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D72B3" w:rsidRDefault="00F847F0" w:rsidP="00455592">
      <w:r>
        <w:rPr>
          <w:noProof/>
          <w:shd w:val="clear" w:color="auto" w:fill="auto"/>
        </w:rPr>
        <mc:AlternateContent>
          <mc:Choice Requires="wpg">
            <w:drawing>
              <wp:anchor distT="0" distB="0" distL="114300" distR="114300" simplePos="0" relativeHeight="251657216" behindDoc="0" locked="0" layoutInCell="1" allowOverlap="1" wp14:anchorId="0D272063" wp14:editId="5AD8BD6B">
                <wp:simplePos x="0" y="0"/>
                <wp:positionH relativeFrom="column">
                  <wp:posOffset>-215660</wp:posOffset>
                </wp:positionH>
                <wp:positionV relativeFrom="paragraph">
                  <wp:posOffset>-258792</wp:posOffset>
                </wp:positionV>
                <wp:extent cx="6362700" cy="1687147"/>
                <wp:effectExtent l="0" t="0" r="19050" b="0"/>
                <wp:wrapNone/>
                <wp:docPr id="671686254"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362700" cy="1687147"/>
                          <a:chOff x="0" y="0"/>
                          <a:chExt cx="6362700" cy="1687147"/>
                        </a:xfrm>
                      </wpg:grpSpPr>
                      <wps:wsp>
                        <wps:cNvPr id="10" name="Rectangle 10">
                          <a:extLst>
                            <a:ext uri="{C183D7F6-B498-43B3-948B-1728B52AA6E4}">
                              <adec:decorative xmlns:adec="http://schemas.microsoft.com/office/drawing/2017/decorative" val="1"/>
                            </a:ext>
                          </a:extLst>
                        </wps:cNvPr>
                        <wps:cNvSpPr/>
                        <wps:spPr>
                          <a:xfrm>
                            <a:off x="0" y="0"/>
                            <a:ext cx="6362700" cy="1095554"/>
                          </a:xfrm>
                          <a:prstGeom prst="rect">
                            <a:avLst/>
                          </a:prstGeom>
                          <a:solidFill>
                            <a:srgbClr val="012169"/>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15660" y="43132"/>
                            <a:ext cx="1644650" cy="1644015"/>
                          </a:xfrm>
                          <a:prstGeom prst="rect">
                            <a:avLst/>
                          </a:prstGeom>
                        </pic:spPr>
                      </pic:pic>
                    </wpg:wgp>
                  </a:graphicData>
                </a:graphic>
              </wp:anchor>
            </w:drawing>
          </mc:Choice>
          <mc:Fallback>
            <w:pict>
              <v:group w14:anchorId="15E90C69" id="Group 2" o:spid="_x0000_s1026" alt="&quot;&quot;" style="position:absolute;margin-left:-17pt;margin-top:-20.4pt;width:501pt;height:132.85pt;z-index:251657216" coordsize="63627,168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">
                <v:rect id="Rectangle 10" o:spid="_x0000_s1027" alt="&quot;&quot;" style="position:absolute;width:63627;height:10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" fillcolor="#012169" strokecolor="#001034 [16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alt="&quot;&quot;" style="position:absolute;left:2156;top:431;width:16447;height:16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">
                  <v:imagedata r:id="rId9" o:title=""/>
                </v:shape>
              </v:group>
            </w:pict>
          </mc:Fallback>
        </mc:AlternateContent>
      </w:r>
      <w:r w:rsidR="008F51F6">
        <w:rPr>
          <w:noProof/>
        </w:rPr>
        <mc:AlternateContent>
          <mc:Choice Requires="wps">
            <w:drawing>
              <wp:anchor distT="45720" distB="45720" distL="114300" distR="114300" simplePos="0" relativeHeight="251659264" behindDoc="0" locked="0" layoutInCell="1" allowOverlap="1" wp14:anchorId="259427C0" wp14:editId="47E7942D">
                <wp:simplePos x="0" y="0"/>
                <wp:positionH relativeFrom="margin">
                  <wp:align>right</wp:align>
                </wp:positionH>
                <wp:positionV relativeFrom="paragraph">
                  <wp:posOffset>0</wp:posOffset>
                </wp:positionV>
                <wp:extent cx="4226560" cy="72453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560" cy="724535"/>
                        </a:xfrm>
                        <a:prstGeom prst="rect">
                          <a:avLst/>
                        </a:prstGeom>
                        <a:noFill/>
                        <a:ln w="9525">
                          <a:noFill/>
                          <a:miter lim="800000"/>
                          <a:headEnd/>
                          <a:tailEnd/>
                        </a:ln>
                      </wps:spPr>
                      <wps:txbx>
                        <w:txbxContent>
                          <w:p w:rsidR="008F51F6" w:rsidRPr="003C3A13" w:rsidRDefault="00027283" w:rsidP="008F51F6">
                            <w:pPr>
                              <w:pStyle w:val="Subtitle"/>
                              <w:rPr>
                                <w:rFonts w:cs="Arial"/>
                              </w:rPr>
                            </w:pPr>
                            <w:r w:rsidRPr="00027283">
                              <w:rPr>
                                <w:rFonts w:ascii="Arial Black" w:eastAsiaTheme="majorEastAsia" w:hAnsi="Arial Black" w:cstheme="majorBidi"/>
                                <w:i w:val="0"/>
                                <w:caps/>
                                <w:spacing w:val="-10"/>
                                <w:kern w:val="28"/>
                                <w:sz w:val="40"/>
                                <w:szCs w:val="56"/>
                              </w:rPr>
                              <w:t xml:space="preserve">Water Management Plan </w:t>
                            </w:r>
                            <w:r>
                              <w:rPr>
                                <w:rFonts w:cs="Arial"/>
                              </w:rPr>
                              <w:t>F</w:t>
                            </w:r>
                            <w:r w:rsidRPr="00027283">
                              <w:rPr>
                                <w:rFonts w:cs="Arial"/>
                              </w:rPr>
                              <w:t xml:space="preserve">or the control of </w:t>
                            </w:r>
                            <w:r w:rsidRPr="00027283">
                              <w:rPr>
                                <w:rFonts w:cs="Arial"/>
                                <w:iCs/>
                              </w:rPr>
                              <w:t>Legionella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9427C0" id="_x0000_t202" coordsize="21600,21600" o:spt="202" path="m,l,21600r21600,l21600,xe">
                <v:stroke joinstyle="miter"/>
                <v:path gradientshapeok="t" o:connecttype="rect"/>
              </v:shapetype>
              <v:shape id="Text Box 2" o:spid="_x0000_s1026" type="#_x0000_t202" style="position:absolute;margin-left:281.6pt;margin-top:0;width:332.8pt;height:57.0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" filled="f" stroked="f">
                <v:textbox>
                  <w:txbxContent>
                    <w:p w:rsidR="008F51F6" w:rsidRPr="003C3A13" w:rsidRDefault="00027283" w:rsidP="008F51F6">
                      <w:pPr>
                        <w:pStyle w:val="Subtitle"/>
                        <w:rPr>
                          <w:rFonts w:cs="Arial"/>
                        </w:rPr>
                      </w:pPr>
                      <w:r w:rsidRPr="00027283">
                        <w:rPr>
                          <w:rFonts w:ascii="Arial Black" w:eastAsiaTheme="majorEastAsia" w:hAnsi="Arial Black" w:cstheme="majorBidi"/>
                          <w:i w:val="0"/>
                          <w:caps/>
                          <w:spacing w:val="-10"/>
                          <w:kern w:val="28"/>
                          <w:sz w:val="40"/>
                          <w:szCs w:val="56"/>
                        </w:rPr>
                        <w:t xml:space="preserve">Water Management Plan </w:t>
                      </w:r>
                      <w:r>
                        <w:rPr>
                          <w:rFonts w:cs="Arial"/>
                        </w:rPr>
                        <w:t>F</w:t>
                      </w:r>
                      <w:r w:rsidRPr="00027283">
                        <w:rPr>
                          <w:rFonts w:cs="Arial"/>
                        </w:rPr>
                        <w:t xml:space="preserve">or the control of </w:t>
                      </w:r>
                      <w:r w:rsidRPr="00027283">
                        <w:rPr>
                          <w:rFonts w:cs="Arial"/>
                          <w:iCs/>
                        </w:rPr>
                        <w:t>Legionella</w:t>
                      </w:r>
                    </w:p>
                  </w:txbxContent>
                </v:textbox>
                <w10:wrap type="square" anchorx="margin"/>
              </v:shape>
            </w:pict>
          </mc:Fallback>
        </mc:AlternateContent>
      </w:r>
    </w:p>
    <w:p w:rsidR="00AD72B3" w:rsidRDefault="00AD72B3" w:rsidP="00455592"/>
    <w:p w:rsidR="00AD72B3" w:rsidRDefault="00AD72B3" w:rsidP="00455592"/>
    <w:p w:rsidR="00AD72B3" w:rsidRDefault="00AD72B3" w:rsidP="00455592"/>
    <w:p w:rsidR="00AD72B3" w:rsidRDefault="00AD72B3" w:rsidP="00455592"/>
    <w:p w:rsidR="00AD72B3" w:rsidRDefault="00AD72B3" w:rsidP="00455592"/>
    <w:p w:rsidR="00AD72B3" w:rsidRDefault="00AD72B3" w:rsidP="00455592"/>
    <w:p w:rsidR="008F51F6" w:rsidRDefault="008F51F6" w:rsidP="00455592"/>
    <w:p w:rsidR="00027283" w:rsidRDefault="00027283" w:rsidP="00027283"/>
    <w:p w:rsidR="00027283" w:rsidRDefault="00027283" w:rsidP="00027283"/>
    <w:p w:rsidR="001617C0" w:rsidRPr="001617C0" w:rsidRDefault="001617C0" w:rsidP="001617C0"/>
    <w:p w:rsidR="00904801" w:rsidRDefault="00027283" w:rsidP="00027283">
      <w:pPr>
        <w:rPr>
          <w:color w:val="012169" w:themeColor="accent1"/>
          <w:sz w:val="48"/>
          <w:szCs w:val="52"/>
        </w:rPr>
      </w:pPr>
      <w:r w:rsidRPr="00536425">
        <w:rPr>
          <w:color w:val="012169" w:themeColor="accent1"/>
          <w:sz w:val="48"/>
          <w:szCs w:val="52"/>
        </w:rPr>
        <w:t xml:space="preserve">Developing a comprehensive </w:t>
      </w:r>
      <w:bookmarkStart w:id="0" w:name="_Hlk212797953"/>
      <w:r w:rsidRPr="00536425">
        <w:rPr>
          <w:color w:val="012169" w:themeColor="accent1"/>
          <w:sz w:val="48"/>
          <w:szCs w:val="52"/>
        </w:rPr>
        <w:t xml:space="preserve">Water Management Plan </w:t>
      </w:r>
      <w:bookmarkEnd w:id="0"/>
      <w:r w:rsidRPr="00536425">
        <w:rPr>
          <w:color w:val="012169" w:themeColor="accent1"/>
          <w:sz w:val="48"/>
          <w:szCs w:val="52"/>
        </w:rPr>
        <w:t xml:space="preserve">(WMP) </w:t>
      </w:r>
      <w:bookmarkStart w:id="1" w:name="_Hlk212797983"/>
      <w:r w:rsidRPr="00536425">
        <w:rPr>
          <w:color w:val="012169" w:themeColor="accent1"/>
          <w:sz w:val="48"/>
          <w:szCs w:val="52"/>
        </w:rPr>
        <w:t xml:space="preserve">for the control of </w:t>
      </w:r>
      <w:r w:rsidRPr="00536425">
        <w:rPr>
          <w:i/>
          <w:iCs/>
          <w:color w:val="012169" w:themeColor="accent1"/>
          <w:sz w:val="48"/>
          <w:szCs w:val="52"/>
        </w:rPr>
        <w:t>Legionella</w:t>
      </w:r>
      <w:bookmarkEnd w:id="1"/>
      <w:r w:rsidRPr="00536425">
        <w:rPr>
          <w:color w:val="012169" w:themeColor="accent1"/>
          <w:sz w:val="48"/>
          <w:szCs w:val="52"/>
        </w:rPr>
        <w:t xml:space="preserve"> in a long-term care facility is a critical step in patient and resident safety, as these facilities house a highly susceptible population. </w:t>
      </w:r>
    </w:p>
    <w:p w:rsidR="00027283" w:rsidRPr="00536425" w:rsidRDefault="00027283" w:rsidP="00027283">
      <w:pPr>
        <w:rPr>
          <w:color w:val="012169" w:themeColor="accent1"/>
          <w:sz w:val="48"/>
          <w:szCs w:val="52"/>
        </w:rPr>
      </w:pPr>
      <w:r w:rsidRPr="00536425">
        <w:rPr>
          <w:color w:val="012169" w:themeColor="accent1"/>
          <w:sz w:val="48"/>
          <w:szCs w:val="52"/>
        </w:rPr>
        <w:t>The plan should be a living document, following a framework like the one outlined in ASHRAE Standard 188 and recommended by the CDC.</w:t>
      </w:r>
    </w:p>
    <w:p w:rsidR="00904801" w:rsidRDefault="00904801">
      <w:pPr>
        <w:rPr>
          <w:rFonts w:asciiTheme="minorHAnsi" w:hAnsiTheme="minorHAnsi" w:cstheme="minorBidi"/>
          <w:color w:val="auto"/>
          <w:sz w:val="40"/>
          <w:szCs w:val="44"/>
          <w:shd w:val="clear" w:color="auto" w:fill="auto"/>
        </w:rPr>
      </w:pPr>
      <w:r>
        <w:rPr>
          <w:rFonts w:asciiTheme="minorHAnsi" w:hAnsiTheme="minorHAnsi" w:cstheme="minorBidi"/>
          <w:color w:val="auto"/>
          <w:sz w:val="40"/>
          <w:szCs w:val="44"/>
          <w:shd w:val="clear" w:color="auto" w:fill="auto"/>
        </w:rPr>
        <w:br w:type="page"/>
      </w:r>
    </w:p>
    <w:p w:rsidR="00027283" w:rsidRDefault="00904801" w:rsidP="00027283">
      <w:pPr>
        <w:rPr>
          <w:rFonts w:asciiTheme="minorHAnsi" w:hAnsiTheme="minorHAnsi" w:cstheme="minorBidi"/>
          <w:color w:val="auto"/>
          <w:sz w:val="40"/>
          <w:szCs w:val="44"/>
          <w:shd w:val="clear" w:color="auto" w:fill="auto"/>
        </w:rPr>
      </w:pPr>
      <w:r>
        <w:rPr>
          <w:rFonts w:ascii="Times New Roman" w:hAnsi="Times New Roman" w:cs="Times New Roman"/>
          <w:noProof/>
          <w:color w:val="auto"/>
          <w:sz w:val="24"/>
          <w:szCs w:val="24"/>
        </w:rPr>
        <mc:AlternateContent>
          <mc:Choice Requires="wps">
            <w:drawing>
              <wp:anchor distT="45720" distB="45720" distL="114300" distR="114300" simplePos="0" relativeHeight="251672576" behindDoc="0" locked="0" layoutInCell="1" allowOverlap="1" wp14:anchorId="1CE921BA" wp14:editId="6BFAFAF9">
                <wp:simplePos x="0" y="0"/>
                <wp:positionH relativeFrom="margin">
                  <wp:posOffset>1876425</wp:posOffset>
                </wp:positionH>
                <wp:positionV relativeFrom="paragraph">
                  <wp:posOffset>247650</wp:posOffset>
                </wp:positionV>
                <wp:extent cx="4226560" cy="724535"/>
                <wp:effectExtent l="0" t="0" r="0" b="0"/>
                <wp:wrapSquare wrapText="bothSides"/>
                <wp:docPr id="19095019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560" cy="724535"/>
                        </a:xfrm>
                        <a:prstGeom prst="rect">
                          <a:avLst/>
                        </a:prstGeom>
                        <a:noFill/>
                        <a:ln w="9525">
                          <a:noFill/>
                          <a:miter lim="800000"/>
                          <a:headEnd/>
                          <a:tailEnd/>
                        </a:ln>
                      </wps:spPr>
                      <wps:txbx>
                        <w:txbxContent>
                          <w:p w:rsidR="00904801" w:rsidRDefault="00904801" w:rsidP="00904801">
                            <w:pPr>
                              <w:pStyle w:val="Subtitle"/>
                              <w:rPr>
                                <w:rFonts w:cs="Arial"/>
                              </w:rPr>
                            </w:pPr>
                            <w:r>
                              <w:rPr>
                                <w:rFonts w:ascii="Arial Black" w:eastAsiaTheme="majorEastAsia" w:hAnsi="Arial Black" w:cstheme="majorBidi"/>
                                <w:i w:val="0"/>
                                <w:caps/>
                                <w:spacing w:val="-10"/>
                                <w:kern w:val="28"/>
                                <w:sz w:val="40"/>
                                <w:szCs w:val="56"/>
                              </w:rPr>
                              <w:t xml:space="preserve">Water Management Plan </w:t>
                            </w:r>
                            <w:r>
                              <w:rPr>
                                <w:rFonts w:cs="Arial"/>
                              </w:rPr>
                              <w:t xml:space="preserve">For the control of </w:t>
                            </w:r>
                            <w:r>
                              <w:rPr>
                                <w:rFonts w:cs="Arial"/>
                                <w:iCs/>
                              </w:rPr>
                              <w:t>Legionella</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E921BA" id="_x0000_s1027" type="#_x0000_t202" style="position:absolute;margin-left:147.75pt;margin-top:19.5pt;width:332.8pt;height:57.0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" filled="f" stroked="f">
                <v:textbox>
                  <w:txbxContent>
                    <w:p w:rsidR="00904801" w:rsidRDefault="00904801" w:rsidP="00904801">
                      <w:pPr>
                        <w:pStyle w:val="Subtitle"/>
                        <w:rPr>
                          <w:rFonts w:cs="Arial"/>
                        </w:rPr>
                      </w:pPr>
                      <w:r>
                        <w:rPr>
                          <w:rFonts w:ascii="Arial Black" w:eastAsiaTheme="majorEastAsia" w:hAnsi="Arial Black" w:cstheme="majorBidi"/>
                          <w:i w:val="0"/>
                          <w:caps/>
                          <w:spacing w:val="-10"/>
                          <w:kern w:val="28"/>
                          <w:sz w:val="40"/>
                          <w:szCs w:val="56"/>
                        </w:rPr>
                        <w:t xml:space="preserve">Water Management Plan </w:t>
                      </w:r>
                      <w:r>
                        <w:rPr>
                          <w:rFonts w:cs="Arial"/>
                        </w:rPr>
                        <w:t xml:space="preserve">For the control of </w:t>
                      </w:r>
                      <w:r>
                        <w:rPr>
                          <w:rFonts w:cs="Arial"/>
                          <w:iCs/>
                        </w:rPr>
                        <w:t>Legionella</w:t>
                      </w:r>
                    </w:p>
                  </w:txbxContent>
                </v:textbox>
                <w10:wrap type="square" anchorx="margin"/>
              </v:shape>
            </w:pict>
          </mc:Fallback>
        </mc:AlternateContent>
      </w:r>
      <w:r>
        <w:rPr>
          <w:noProof/>
          <w:shd w:val="clear" w:color="auto" w:fill="auto"/>
        </w:rPr>
        <mc:AlternateContent>
          <mc:Choice Requires="wpg">
            <w:drawing>
              <wp:anchor distT="0" distB="0" distL="114300" distR="114300" simplePos="0" relativeHeight="251670528" behindDoc="0" locked="0" layoutInCell="1" allowOverlap="1" wp14:anchorId="5AFA80B9" wp14:editId="57291A76">
                <wp:simplePos x="0" y="0"/>
                <wp:positionH relativeFrom="column">
                  <wp:posOffset>0</wp:posOffset>
                </wp:positionH>
                <wp:positionV relativeFrom="paragraph">
                  <wp:posOffset>0</wp:posOffset>
                </wp:positionV>
                <wp:extent cx="6362700" cy="1686560"/>
                <wp:effectExtent l="0" t="0" r="19050" b="0"/>
                <wp:wrapNone/>
                <wp:docPr id="79577344"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362700" cy="1686560"/>
                          <a:chOff x="0" y="0"/>
                          <a:chExt cx="6362700" cy="1687147"/>
                        </a:xfrm>
                      </wpg:grpSpPr>
                      <wps:wsp>
                        <wps:cNvPr id="1890877482" name="Rectangle 1890877482">
                          <a:extLst>
                            <a:ext uri="{C183D7F6-B498-43B3-948B-1728B52AA6E4}">
                              <adec:decorative xmlns:adec="http://schemas.microsoft.com/office/drawing/2017/decorative" val="1"/>
                            </a:ext>
                          </a:extLst>
                        </wps:cNvPr>
                        <wps:cNvSpPr/>
                        <wps:spPr>
                          <a:xfrm>
                            <a:off x="0" y="0"/>
                            <a:ext cx="6362700" cy="1095554"/>
                          </a:xfrm>
                          <a:prstGeom prst="rect">
                            <a:avLst/>
                          </a:prstGeom>
                          <a:solidFill>
                            <a:srgbClr val="012169"/>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779028844" name="Picture 1779028844">
                            <a:extLst>
                              <a:ext uri="{C183D7F6-B498-43B3-948B-1728B52AA6E4}">
                                <adec:decorative xmlns:adec="http://schemas.microsoft.com/office/drawing/2017/decorative" val="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15660" y="43132"/>
                            <a:ext cx="1644650" cy="1644015"/>
                          </a:xfrm>
                          <a:prstGeom prst="rect">
                            <a:avLst/>
                          </a:prstGeom>
                        </pic:spPr>
                      </pic:pic>
                    </wpg:wgp>
                  </a:graphicData>
                </a:graphic>
              </wp:anchor>
            </w:drawing>
          </mc:Choice>
          <mc:Fallback>
            <w:pict>
              <v:group w14:anchorId="6750A695" id="Group 2" o:spid="_x0000_s1026" alt="&quot;&quot;" style="position:absolute;margin-left:0;margin-top:0;width:501pt;height:132.8pt;z-index:251670528" coordsize="63627,168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">
                <v:rect id="Rectangle 1890877482" o:spid="_x0000_s1027" alt="&quot;&quot;" style="position:absolute;width:63627;height:10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" fillcolor="#012169" strokecolor="#001034 [1604]" strokeweight="1pt"/>
                <v:shape id="Picture 1779028844" o:spid="_x0000_s1028" type="#_x0000_t75" alt="&quot;&quot;" style="position:absolute;left:2156;top:431;width:16447;height:16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">
                  <v:imagedata r:id="rId9" o:title=""/>
                </v:shape>
              </v:group>
            </w:pict>
          </mc:Fallback>
        </mc:AlternateContent>
      </w:r>
    </w:p>
    <w:p w:rsidR="00904801" w:rsidRDefault="00904801" w:rsidP="00027283">
      <w:pPr>
        <w:rPr>
          <w:rFonts w:asciiTheme="minorHAnsi" w:hAnsiTheme="minorHAnsi" w:cstheme="minorBidi"/>
          <w:color w:val="auto"/>
          <w:sz w:val="40"/>
          <w:szCs w:val="44"/>
          <w:shd w:val="clear" w:color="auto" w:fill="auto"/>
        </w:rPr>
      </w:pPr>
    </w:p>
    <w:p w:rsidR="00904801" w:rsidRDefault="00904801" w:rsidP="00027283">
      <w:pPr>
        <w:rPr>
          <w:rFonts w:asciiTheme="minorHAnsi" w:hAnsiTheme="minorHAnsi" w:cstheme="minorBidi"/>
          <w:color w:val="auto"/>
          <w:sz w:val="40"/>
          <w:szCs w:val="44"/>
          <w:shd w:val="clear" w:color="auto" w:fill="auto"/>
        </w:rPr>
      </w:pPr>
    </w:p>
    <w:p w:rsidR="00904801" w:rsidRPr="00536425" w:rsidRDefault="00904801" w:rsidP="00027283">
      <w:pPr>
        <w:rPr>
          <w:rFonts w:asciiTheme="minorHAnsi" w:hAnsiTheme="minorHAnsi" w:cstheme="minorBidi"/>
          <w:color w:val="auto"/>
          <w:sz w:val="40"/>
          <w:szCs w:val="44"/>
          <w:shd w:val="clear" w:color="auto" w:fill="auto"/>
        </w:rPr>
      </w:pPr>
    </w:p>
    <w:p w:rsidR="00904801" w:rsidRDefault="00904801" w:rsidP="00027283">
      <w:pPr>
        <w:rPr>
          <w:rFonts w:ascii="Arial Black" w:hAnsi="Arial Black" w:cstheme="minorBidi"/>
          <w:b/>
          <w:iCs/>
          <w:color w:val="008C95"/>
          <w:sz w:val="52"/>
          <w:szCs w:val="48"/>
        </w:rPr>
      </w:pPr>
    </w:p>
    <w:p w:rsidR="00904801" w:rsidRDefault="00904801" w:rsidP="00027283">
      <w:pPr>
        <w:rPr>
          <w:rFonts w:ascii="Arial Black" w:hAnsi="Arial Black" w:cstheme="minorBidi"/>
          <w:b/>
          <w:iCs/>
          <w:color w:val="008C95"/>
          <w:sz w:val="52"/>
          <w:szCs w:val="48"/>
        </w:rPr>
      </w:pPr>
    </w:p>
    <w:p w:rsidR="00027283" w:rsidRPr="00BA37C1" w:rsidRDefault="00904801" w:rsidP="00027283">
      <w:pPr>
        <w:rPr>
          <w:rFonts w:ascii="Arial Black" w:hAnsi="Arial Black" w:cstheme="minorBidi"/>
          <w:b/>
          <w:i/>
          <w:color w:val="008C95"/>
          <w:sz w:val="48"/>
          <w:szCs w:val="44"/>
        </w:rPr>
      </w:pPr>
      <w:r w:rsidRPr="00BA37C1">
        <w:rPr>
          <w:rFonts w:ascii="Arial Black" w:hAnsi="Arial Black" w:cstheme="minorBidi"/>
          <w:b/>
          <w:i/>
          <w:color w:val="008C95"/>
          <w:sz w:val="48"/>
          <w:szCs w:val="44"/>
        </w:rPr>
        <w:t>The following pages are</w:t>
      </w:r>
      <w:r w:rsidR="00027283" w:rsidRPr="00BA37C1">
        <w:rPr>
          <w:rFonts w:ascii="Arial Black" w:hAnsi="Arial Black" w:cstheme="minorBidi"/>
          <w:b/>
          <w:i/>
          <w:color w:val="008C95"/>
          <w:sz w:val="48"/>
          <w:szCs w:val="44"/>
        </w:rPr>
        <w:t xml:space="preserve"> template</w:t>
      </w:r>
      <w:r w:rsidRPr="00BA37C1">
        <w:rPr>
          <w:rFonts w:ascii="Arial Black" w:hAnsi="Arial Black" w:cstheme="minorBidi"/>
          <w:b/>
          <w:i/>
          <w:color w:val="008C95"/>
          <w:sz w:val="48"/>
          <w:szCs w:val="44"/>
        </w:rPr>
        <w:t>s</w:t>
      </w:r>
      <w:r w:rsidR="00027283" w:rsidRPr="00BA37C1">
        <w:rPr>
          <w:rFonts w:ascii="Arial Black" w:hAnsi="Arial Black" w:cstheme="minorBidi"/>
          <w:b/>
          <w:i/>
          <w:color w:val="008C95"/>
          <w:sz w:val="48"/>
          <w:szCs w:val="44"/>
        </w:rPr>
        <w:t xml:space="preserve"> based on those established best practices, </w:t>
      </w:r>
      <w:r w:rsidRPr="00BA37C1">
        <w:rPr>
          <w:rFonts w:ascii="Arial Black" w:hAnsi="Arial Black" w:cstheme="minorBidi"/>
          <w:b/>
          <w:i/>
          <w:color w:val="008C95"/>
          <w:sz w:val="48"/>
          <w:szCs w:val="44"/>
        </w:rPr>
        <w:t>to</w:t>
      </w:r>
      <w:r w:rsidR="00027283" w:rsidRPr="00BA37C1">
        <w:rPr>
          <w:rFonts w:ascii="Arial Black" w:hAnsi="Arial Black" w:cstheme="minorBidi"/>
          <w:b/>
          <w:i/>
          <w:color w:val="008C95"/>
          <w:sz w:val="48"/>
          <w:szCs w:val="44"/>
        </w:rPr>
        <w:t xml:space="preserve"> be customized to your facility's specific water system and risks.</w:t>
      </w:r>
    </w:p>
    <w:p w:rsidR="00904801" w:rsidRDefault="00536425" w:rsidP="00536425">
      <w:pPr>
        <w:numPr>
          <w:ilvl w:val="1"/>
          <w:numId w:val="0"/>
        </w:numPr>
        <w:spacing w:after="160"/>
        <w:rPr>
          <w:rFonts w:eastAsiaTheme="minorEastAsia"/>
          <w:b/>
          <w:i/>
          <w:iCs/>
          <w:color w:val="FFFFFF" w:themeColor="background1"/>
          <w:spacing w:val="15"/>
          <w:sz w:val="28"/>
          <w:shd w:val="clear" w:color="auto" w:fill="auto"/>
        </w:rPr>
      </w:pPr>
      <w:r w:rsidRPr="00904801">
        <w:rPr>
          <w:rFonts w:ascii="Arial Black" w:eastAsiaTheme="majorEastAsia" w:hAnsi="Arial Black" w:cstheme="majorBidi"/>
          <w:b/>
          <w:caps/>
          <w:color w:val="FFFFFF" w:themeColor="background1"/>
          <w:spacing w:val="-10"/>
          <w:kern w:val="28"/>
          <w:sz w:val="36"/>
          <w:szCs w:val="52"/>
          <w:shd w:val="clear" w:color="auto" w:fill="auto"/>
        </w:rPr>
        <w:t xml:space="preserve">Water Management Plan </w:t>
      </w:r>
      <w:r w:rsidRPr="00904801">
        <w:rPr>
          <w:rFonts w:eastAsiaTheme="minorEastAsia"/>
          <w:b/>
          <w:i/>
          <w:color w:val="FFFFFF" w:themeColor="background1"/>
          <w:spacing w:val="15"/>
          <w:sz w:val="24"/>
          <w:szCs w:val="20"/>
          <w:shd w:val="clear" w:color="auto" w:fill="auto"/>
        </w:rPr>
        <w:t xml:space="preserve">For the control of </w:t>
      </w:r>
      <w:r w:rsidRPr="00536425">
        <w:rPr>
          <w:rFonts w:eastAsiaTheme="minorEastAsia"/>
          <w:b/>
          <w:i/>
          <w:iCs/>
          <w:color w:val="FFFFFF" w:themeColor="background1"/>
          <w:spacing w:val="15"/>
          <w:sz w:val="28"/>
          <w:shd w:val="clear" w:color="auto" w:fill="auto"/>
        </w:rPr>
        <w:t>Legionella</w:t>
      </w:r>
    </w:p>
    <w:p w:rsidR="00536425" w:rsidRPr="00904801" w:rsidRDefault="00904801" w:rsidP="00904801">
      <w:pPr>
        <w:rPr>
          <w:rFonts w:eastAsiaTheme="minorEastAsia"/>
          <w:b/>
          <w:i/>
          <w:iCs/>
          <w:color w:val="FFFFFF" w:themeColor="background1"/>
          <w:spacing w:val="15"/>
          <w:sz w:val="28"/>
          <w:shd w:val="clear" w:color="auto" w:fill="auto"/>
        </w:rPr>
      </w:pPr>
      <w:r>
        <w:rPr>
          <w:rFonts w:eastAsiaTheme="minorEastAsia"/>
          <w:b/>
          <w:i/>
          <w:iCs/>
          <w:color w:val="FFFFFF" w:themeColor="background1"/>
          <w:spacing w:val="15"/>
          <w:sz w:val="28"/>
          <w:shd w:val="clear" w:color="auto" w:fill="auto"/>
        </w:rPr>
        <w:br w:type="page"/>
      </w:r>
    </w:p>
    <w:p w:rsidR="00536425" w:rsidRDefault="006571D5" w:rsidP="00536425">
      <w:pPr>
        <w:pStyle w:val="Heading1"/>
      </w:pPr>
      <w:r>
        <w:rPr>
          <w:noProof/>
        </w:rPr>
        <mc:AlternateContent>
          <mc:Choice Requires="wps">
            <w:drawing>
              <wp:anchor distT="0" distB="0" distL="114300" distR="114300" simplePos="0" relativeHeight="251667456" behindDoc="0" locked="0" layoutInCell="1" allowOverlap="1" wp14:anchorId="721ECFF1" wp14:editId="5492BB00">
                <wp:simplePos x="0" y="0"/>
                <wp:positionH relativeFrom="margin">
                  <wp:posOffset>1685925</wp:posOffset>
                </wp:positionH>
                <wp:positionV relativeFrom="paragraph">
                  <wp:posOffset>200025</wp:posOffset>
                </wp:positionV>
                <wp:extent cx="4057650" cy="752475"/>
                <wp:effectExtent l="0" t="0" r="19050" b="28575"/>
                <wp:wrapNone/>
                <wp:docPr id="1702034721" name="Text Box 1"/>
                <wp:cNvGraphicFramePr/>
                <a:graphic xmlns:a="http://schemas.openxmlformats.org/drawingml/2006/main">
                  <a:graphicData uri="http://schemas.microsoft.com/office/word/2010/wordprocessingShape">
                    <wps:wsp>
                      <wps:cNvSpPr txBox="1"/>
                      <wps:spPr>
                        <a:xfrm>
                          <a:off x="0" y="0"/>
                          <a:ext cx="4057650" cy="752475"/>
                        </a:xfrm>
                        <a:prstGeom prst="rect">
                          <a:avLst/>
                        </a:prstGeom>
                        <a:solidFill>
                          <a:schemeClr val="accent1"/>
                        </a:solidFill>
                        <a:ln w="6350">
                          <a:solidFill>
                            <a:schemeClr val="accent1"/>
                          </a:solidFill>
                        </a:ln>
                      </wps:spPr>
                      <wps:txbx>
                        <w:txbxContent>
                          <w:p w:rsidR="00536425" w:rsidRPr="00536425" w:rsidRDefault="00536425" w:rsidP="00536425">
                            <w:pPr>
                              <w:numPr>
                                <w:ilvl w:val="1"/>
                                <w:numId w:val="0"/>
                              </w:numPr>
                              <w:spacing w:after="160"/>
                              <w:rPr>
                                <w:rFonts w:eastAsiaTheme="minorEastAsia"/>
                                <w:b/>
                                <w:i/>
                                <w:color w:val="FFFFFF" w:themeColor="background1"/>
                                <w:spacing w:val="15"/>
                                <w:sz w:val="28"/>
                                <w:shd w:val="clear" w:color="auto" w:fill="auto"/>
                                <w14:textOutline w14:w="9525" w14:cap="rnd" w14:cmpd="sng" w14:algn="ctr">
                                  <w14:noFill/>
                                  <w14:prstDash w14:val="solid"/>
                                  <w14:bevel/>
                                </w14:textOutline>
                              </w:rPr>
                            </w:pPr>
                            <w:r w:rsidRPr="00536425">
                              <w:rPr>
                                <w:rFonts w:ascii="Arial Black" w:eastAsiaTheme="majorEastAsia" w:hAnsi="Arial Black" w:cstheme="majorBidi"/>
                                <w:b/>
                                <w:caps/>
                                <w:color w:val="FFFFFF" w:themeColor="background1"/>
                                <w:spacing w:val="-10"/>
                                <w:kern w:val="28"/>
                                <w:sz w:val="40"/>
                                <w:szCs w:val="56"/>
                                <w:shd w:val="clear" w:color="auto" w:fill="auto"/>
                                <w14:textOutline w14:w="9525" w14:cap="rnd" w14:cmpd="sng" w14:algn="ctr">
                                  <w14:noFill/>
                                  <w14:prstDash w14:val="solid"/>
                                  <w14:bevel/>
                                </w14:textOutline>
                              </w:rPr>
                              <w:t xml:space="preserve">Water Management Plan </w:t>
                            </w:r>
                            <w:r w:rsidRPr="00536425">
                              <w:rPr>
                                <w:rFonts w:eastAsiaTheme="minorEastAsia"/>
                                <w:b/>
                                <w:i/>
                                <w:color w:val="FFFFFF" w:themeColor="background1"/>
                                <w:spacing w:val="15"/>
                                <w:sz w:val="28"/>
                                <w:shd w:val="clear" w:color="auto" w:fill="auto"/>
                                <w14:textOutline w14:w="9525" w14:cap="rnd" w14:cmpd="sng" w14:algn="ctr">
                                  <w14:noFill/>
                                  <w14:prstDash w14:val="solid"/>
                                  <w14:bevel/>
                                </w14:textOutline>
                              </w:rPr>
                              <w:t xml:space="preserve">For the control of </w:t>
                            </w:r>
                            <w:r w:rsidRPr="00536425">
                              <w:rPr>
                                <w:rFonts w:eastAsiaTheme="minorEastAsia"/>
                                <w:b/>
                                <w:i/>
                                <w:iCs/>
                                <w:color w:val="FFFFFF" w:themeColor="background1"/>
                                <w:spacing w:val="15"/>
                                <w:sz w:val="28"/>
                                <w:shd w:val="clear" w:color="auto" w:fill="auto"/>
                                <w14:textOutline w14:w="9525" w14:cap="rnd" w14:cmpd="sng" w14:algn="ctr">
                                  <w14:noFill/>
                                  <w14:prstDash w14:val="solid"/>
                                  <w14:bevel/>
                                </w14:textOutline>
                              </w:rPr>
                              <w:t>Legionella</w:t>
                            </w:r>
                          </w:p>
                          <w:p w:rsidR="00536425" w:rsidRPr="00536425" w:rsidRDefault="00536425">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1ECFF1" id="Text Box 1" o:spid="_x0000_s1028" type="#_x0000_t202" style="position:absolute;margin-left:132.75pt;margin-top:15.75pt;width:319.5pt;height:59.25pt;z-index:2516674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" fillcolor="#012169 [3204]" strokecolor="#012169 [3204]" strokeweight=".5pt">
                <v:textbox>
                  <w:txbxContent>
                    <w:p w:rsidR="00536425" w:rsidRPr="00536425" w:rsidRDefault="00536425" w:rsidP="00536425">
                      <w:pPr>
                        <w:numPr>
                          <w:ilvl w:val="1"/>
                          <w:numId w:val="0"/>
                        </w:numPr>
                        <w:spacing w:after="160"/>
                        <w:rPr>
                          <w:rFonts w:eastAsiaTheme="minorEastAsia"/>
                          <w:b/>
                          <w:i/>
                          <w:color w:val="FFFFFF" w:themeColor="background1"/>
                          <w:spacing w:val="15"/>
                          <w:sz w:val="28"/>
                          <w:shd w:val="clear" w:color="auto" w:fill="auto"/>
                          <w14:textOutline w14:w="9525" w14:cap="rnd" w14:cmpd="sng" w14:algn="ctr">
                            <w14:noFill/>
                            <w14:prstDash w14:val="solid"/>
                            <w14:bevel/>
                          </w14:textOutline>
                        </w:rPr>
                      </w:pPr>
                      <w:r w:rsidRPr="00536425">
                        <w:rPr>
                          <w:rFonts w:ascii="Arial Black" w:eastAsiaTheme="majorEastAsia" w:hAnsi="Arial Black" w:cstheme="majorBidi"/>
                          <w:b/>
                          <w:caps/>
                          <w:color w:val="FFFFFF" w:themeColor="background1"/>
                          <w:spacing w:val="-10"/>
                          <w:kern w:val="28"/>
                          <w:sz w:val="40"/>
                          <w:szCs w:val="56"/>
                          <w:shd w:val="clear" w:color="auto" w:fill="auto"/>
                          <w14:textOutline w14:w="9525" w14:cap="rnd" w14:cmpd="sng" w14:algn="ctr">
                            <w14:noFill/>
                            <w14:prstDash w14:val="solid"/>
                            <w14:bevel/>
                          </w14:textOutline>
                        </w:rPr>
                        <w:t xml:space="preserve">Water Management Plan </w:t>
                      </w:r>
                      <w:r w:rsidRPr="00536425">
                        <w:rPr>
                          <w:rFonts w:eastAsiaTheme="minorEastAsia"/>
                          <w:b/>
                          <w:i/>
                          <w:color w:val="FFFFFF" w:themeColor="background1"/>
                          <w:spacing w:val="15"/>
                          <w:sz w:val="28"/>
                          <w:shd w:val="clear" w:color="auto" w:fill="auto"/>
                          <w14:textOutline w14:w="9525" w14:cap="rnd" w14:cmpd="sng" w14:algn="ctr">
                            <w14:noFill/>
                            <w14:prstDash w14:val="solid"/>
                            <w14:bevel/>
                          </w14:textOutline>
                        </w:rPr>
                        <w:t xml:space="preserve">For the control of </w:t>
                      </w:r>
                      <w:r w:rsidRPr="00536425">
                        <w:rPr>
                          <w:rFonts w:eastAsiaTheme="minorEastAsia"/>
                          <w:b/>
                          <w:i/>
                          <w:iCs/>
                          <w:color w:val="FFFFFF" w:themeColor="background1"/>
                          <w:spacing w:val="15"/>
                          <w:sz w:val="28"/>
                          <w:shd w:val="clear" w:color="auto" w:fill="auto"/>
                          <w14:textOutline w14:w="9525" w14:cap="rnd" w14:cmpd="sng" w14:algn="ctr">
                            <w14:noFill/>
                            <w14:prstDash w14:val="solid"/>
                            <w14:bevel/>
                          </w14:textOutline>
                        </w:rPr>
                        <w:t>Legionella</w:t>
                      </w:r>
                    </w:p>
                    <w:p w:rsidR="00536425" w:rsidRPr="00536425" w:rsidRDefault="00536425">
                      <w:pPr>
                        <w:rPr>
                          <w14:textOutline w14:w="9525" w14:cap="rnd" w14:cmpd="sng" w14:algn="ctr">
                            <w14:noFill/>
                            <w14:prstDash w14:val="solid"/>
                            <w14:bevel/>
                          </w14:textOutline>
                        </w:rPr>
                      </w:pPr>
                    </w:p>
                  </w:txbxContent>
                </v:textbox>
                <w10:wrap anchorx="margin"/>
              </v:shape>
            </w:pict>
          </mc:Fallback>
        </mc:AlternateContent>
      </w:r>
      <w:r>
        <w:rPr>
          <w:noProof/>
        </w:rPr>
        <mc:AlternateContent>
          <mc:Choice Requires="wpg">
            <w:drawing>
              <wp:anchor distT="0" distB="0" distL="114300" distR="114300" simplePos="0" relativeHeight="251666432" behindDoc="0" locked="0" layoutInCell="1" allowOverlap="1" wp14:anchorId="6713F6B9" wp14:editId="39410AC9">
                <wp:simplePos x="0" y="0"/>
                <wp:positionH relativeFrom="margin">
                  <wp:align>right</wp:align>
                </wp:positionH>
                <wp:positionV relativeFrom="paragraph">
                  <wp:posOffset>9525</wp:posOffset>
                </wp:positionV>
                <wp:extent cx="5924550" cy="1686560"/>
                <wp:effectExtent l="0" t="0" r="19050" b="0"/>
                <wp:wrapNone/>
                <wp:docPr id="1163033475"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924550" cy="1686560"/>
                          <a:chOff x="0" y="0"/>
                          <a:chExt cx="6362700" cy="1687147"/>
                        </a:xfrm>
                      </wpg:grpSpPr>
                      <wps:wsp>
                        <wps:cNvPr id="1617764018" name="Rectangle 1617764018">
                          <a:extLst>
                            <a:ext uri="{C183D7F6-B498-43B3-948B-1728B52AA6E4}">
                              <adec:decorative xmlns:adec="http://schemas.microsoft.com/office/drawing/2017/decorative" val="1"/>
                            </a:ext>
                          </a:extLst>
                        </wps:cNvPr>
                        <wps:cNvSpPr/>
                        <wps:spPr>
                          <a:xfrm>
                            <a:off x="0" y="0"/>
                            <a:ext cx="6362700" cy="1095554"/>
                          </a:xfrm>
                          <a:prstGeom prst="rect">
                            <a:avLst/>
                          </a:prstGeom>
                          <a:solidFill>
                            <a:srgbClr val="012169"/>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7838179" name="Picture 377838179">
                            <a:extLst>
                              <a:ext uri="{C183D7F6-B498-43B3-948B-1728B52AA6E4}">
                                <adec:decorative xmlns:adec="http://schemas.microsoft.com/office/drawing/2017/decorative" val="1"/>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15660" y="43132"/>
                            <a:ext cx="1644650" cy="1644015"/>
                          </a:xfrm>
                          <a:prstGeom prst="rect">
                            <a:avLst/>
                          </a:prstGeom>
                        </pic:spPr>
                      </pic:pic>
                    </wpg:wgp>
                  </a:graphicData>
                </a:graphic>
                <wp14:sizeRelH relativeFrom="margin">
                  <wp14:pctWidth>0</wp14:pctWidth>
                </wp14:sizeRelH>
              </wp:anchor>
            </w:drawing>
          </mc:Choice>
          <mc:Fallback>
            <w:pict>
              <v:group w14:anchorId="4C71DF34" id="Group 2" o:spid="_x0000_s1026" alt="&quot;&quot;" style="position:absolute;margin-left:415.3pt;margin-top:.75pt;width:466.5pt;height:132.8pt;z-index:251666432;mso-position-horizontal:right;mso-position-horizontal-relative:margin;mso-width-relative:margin" coordsize="63627,168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">
                <v:rect id="Rectangle 1617764018" o:spid="_x0000_s1027" alt="&quot;&quot;" style="position:absolute;width:63627;height:10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" fillcolor="#012169" strokecolor="#001034 [1604]" strokeweight="1pt"/>
                <v:shape id="Picture 377838179" o:spid="_x0000_s1028" type="#_x0000_t75" alt="&quot;&quot;" style="position:absolute;left:2156;top:431;width:16447;height:16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">
                  <v:imagedata r:id="rId11" o:title=""/>
                </v:shape>
                <w10:wrap anchorx="margin"/>
              </v:group>
            </w:pict>
          </mc:Fallback>
        </mc:AlternateContent>
      </w:r>
    </w:p>
    <w:p w:rsidR="00536425" w:rsidRDefault="00536425" w:rsidP="00536425"/>
    <w:p w:rsidR="00536425" w:rsidRDefault="00536425" w:rsidP="00536425"/>
    <w:p w:rsidR="00536425" w:rsidRDefault="00536425" w:rsidP="00536425"/>
    <w:p w:rsidR="00536425" w:rsidRDefault="00536425" w:rsidP="00536425"/>
    <w:p w:rsidR="00536425" w:rsidRDefault="00536425" w:rsidP="00536425"/>
    <w:p w:rsidR="00536425" w:rsidRDefault="00536425" w:rsidP="00536425"/>
    <w:p w:rsidR="00536425" w:rsidRDefault="00536425" w:rsidP="00536425"/>
    <w:p w:rsidR="00536425" w:rsidRDefault="00536425" w:rsidP="00536425"/>
    <w:p w:rsidR="00536425" w:rsidRPr="00536425" w:rsidRDefault="00536425" w:rsidP="00536425"/>
    <w:p w:rsidR="00090FCD" w:rsidRPr="00090FCD" w:rsidRDefault="00536425" w:rsidP="00090FCD">
      <w:pPr>
        <w:pStyle w:val="Heading1"/>
      </w:pPr>
      <w:r>
        <w:t>[Facility Name] Water Management Plan</w:t>
      </w:r>
    </w:p>
    <w:p w:rsidR="00090FCD" w:rsidRPr="00090FCD" w:rsidRDefault="00090FCD" w:rsidP="00090FCD">
      <w:pPr>
        <w:rPr>
          <w:rFonts w:asciiTheme="majorHAnsi" w:hAnsiTheme="majorHAnsi"/>
          <w:color w:val="012169" w:themeColor="accent1"/>
          <w:sz w:val="24"/>
          <w:szCs w:val="28"/>
        </w:rPr>
      </w:pPr>
      <w:r w:rsidRPr="00090FCD">
        <w:rPr>
          <w:rFonts w:asciiTheme="majorHAnsi" w:hAnsiTheme="majorHAnsi"/>
          <w:color w:val="012169" w:themeColor="accent1"/>
          <w:sz w:val="24"/>
          <w:szCs w:val="28"/>
        </w:rPr>
        <w:t>Address:</w:t>
      </w:r>
      <w:r w:rsidR="003062B8">
        <w:rPr>
          <w:rFonts w:asciiTheme="majorHAnsi" w:hAnsiTheme="majorHAnsi"/>
          <w:color w:val="012169" w:themeColor="accent1"/>
          <w:sz w:val="24"/>
          <w:szCs w:val="28"/>
        </w:rPr>
        <w:t xml:space="preserve"> _________________________________________</w:t>
      </w:r>
    </w:p>
    <w:p w:rsidR="00090FCD" w:rsidRPr="00090FCD" w:rsidRDefault="003062B8" w:rsidP="00090FCD">
      <w:pPr>
        <w:rPr>
          <w:rFonts w:asciiTheme="majorHAnsi" w:hAnsiTheme="majorHAnsi"/>
          <w:color w:val="012169" w:themeColor="accent1"/>
          <w:sz w:val="24"/>
          <w:szCs w:val="28"/>
        </w:rPr>
      </w:pPr>
      <w:r>
        <w:rPr>
          <w:rFonts w:asciiTheme="majorHAnsi" w:hAnsiTheme="majorHAnsi"/>
          <w:color w:val="012169" w:themeColor="accent1"/>
          <w:sz w:val="24"/>
          <w:szCs w:val="28"/>
        </w:rPr>
        <w:tab/>
        <w:t xml:space="preserve">      _________________________________________</w:t>
      </w:r>
    </w:p>
    <w:p w:rsidR="00090FCD" w:rsidRPr="00090FCD" w:rsidRDefault="00090FCD" w:rsidP="00090FCD">
      <w:pPr>
        <w:rPr>
          <w:rFonts w:asciiTheme="majorHAnsi" w:hAnsiTheme="majorHAnsi"/>
          <w:color w:val="012169" w:themeColor="accent1"/>
          <w:sz w:val="24"/>
          <w:szCs w:val="28"/>
        </w:rPr>
      </w:pPr>
      <w:r w:rsidRPr="00090FCD">
        <w:rPr>
          <w:rFonts w:asciiTheme="majorHAnsi" w:hAnsiTheme="majorHAnsi"/>
          <w:color w:val="012169" w:themeColor="accent1"/>
          <w:sz w:val="24"/>
          <w:szCs w:val="28"/>
        </w:rPr>
        <w:t>Date Water Management Plan Created:</w:t>
      </w:r>
      <w:r w:rsidR="003062B8">
        <w:rPr>
          <w:rFonts w:asciiTheme="majorHAnsi" w:hAnsiTheme="majorHAnsi"/>
          <w:color w:val="012169" w:themeColor="accent1"/>
          <w:sz w:val="24"/>
          <w:szCs w:val="28"/>
        </w:rPr>
        <w:t xml:space="preserve"> ____________</w:t>
      </w:r>
    </w:p>
    <w:p w:rsidR="00090FCD" w:rsidRPr="00090FCD" w:rsidRDefault="00090FCD" w:rsidP="00090FCD">
      <w:pPr>
        <w:rPr>
          <w:rFonts w:asciiTheme="majorHAnsi" w:hAnsiTheme="majorHAnsi"/>
          <w:color w:val="012169" w:themeColor="accent1"/>
          <w:sz w:val="24"/>
          <w:szCs w:val="28"/>
        </w:rPr>
      </w:pPr>
      <w:r w:rsidRPr="00090FCD">
        <w:rPr>
          <w:rFonts w:asciiTheme="majorHAnsi" w:hAnsiTheme="majorHAnsi"/>
          <w:color w:val="012169" w:themeColor="accent1"/>
          <w:sz w:val="24"/>
          <w:szCs w:val="28"/>
        </w:rPr>
        <w:t>Date of Last Review/Revision:</w:t>
      </w:r>
      <w:r w:rsidR="003062B8">
        <w:rPr>
          <w:rFonts w:asciiTheme="majorHAnsi" w:hAnsiTheme="majorHAnsi"/>
          <w:color w:val="012169" w:themeColor="accent1"/>
          <w:sz w:val="24"/>
          <w:szCs w:val="28"/>
        </w:rPr>
        <w:t xml:space="preserve"> ______________________</w:t>
      </w:r>
    </w:p>
    <w:p w:rsidR="001617C0" w:rsidRDefault="001617C0" w:rsidP="001617C0">
      <w:pPr>
        <w:pStyle w:val="TableTitle"/>
        <w:jc w:val="left"/>
        <w:rPr>
          <w:rFonts w:asciiTheme="majorHAnsi" w:hAnsiTheme="majorHAnsi" w:cstheme="majorBidi"/>
        </w:rPr>
      </w:pPr>
      <w:r w:rsidRPr="001617C0">
        <w:rPr>
          <w:rFonts w:asciiTheme="majorHAnsi" w:hAnsiTheme="majorHAnsi" w:cstheme="majorBidi"/>
        </w:rPr>
        <w:t>Section 1: Water Management Team</w:t>
      </w:r>
    </w:p>
    <w:p w:rsidR="00090FCD" w:rsidRPr="00090FCD" w:rsidRDefault="00090FCD" w:rsidP="00090FCD">
      <w:pPr>
        <w:rPr>
          <w:rFonts w:eastAsiaTheme="majorEastAsia" w:cstheme="majorBidi"/>
          <w:b/>
          <w:i/>
          <w:color w:val="008C95"/>
          <w:sz w:val="28"/>
          <w:szCs w:val="32"/>
          <w:shd w:val="clear" w:color="auto" w:fill="auto"/>
        </w:rPr>
      </w:pPr>
      <w:r w:rsidRPr="00090FCD">
        <w:rPr>
          <w:rFonts w:eastAsiaTheme="majorEastAsia" w:cstheme="majorBidi"/>
          <w:b/>
          <w:i/>
          <w:color w:val="008C95"/>
          <w:sz w:val="28"/>
          <w:szCs w:val="32"/>
          <w:shd w:val="clear" w:color="auto" w:fill="auto"/>
        </w:rPr>
        <w:t>The WMP Team is responsible for the development, implementation, and ongoing management of this plan.</w:t>
      </w:r>
    </w:p>
    <w:p w:rsidR="00391906" w:rsidRPr="00F847F0" w:rsidRDefault="00391906" w:rsidP="00391906">
      <w:pPr>
        <w:pStyle w:val="TableTitle"/>
      </w:pPr>
      <w:r>
        <w:t>Team Members</w:t>
      </w:r>
    </w:p>
    <w:p w:rsidR="008F51F6" w:rsidRDefault="008F51F6" w:rsidP="00455592"/>
    <w:tbl>
      <w:tblPr>
        <w:tblStyle w:val="ListTable3-Accent1"/>
        <w:tblW w:w="9616" w:type="dxa"/>
        <w:tblLook w:val="04A0" w:firstRow="1" w:lastRow="0" w:firstColumn="1" w:lastColumn="0" w:noHBand="0" w:noVBand="1"/>
      </w:tblPr>
      <w:tblGrid>
        <w:gridCol w:w="3072"/>
        <w:gridCol w:w="3403"/>
        <w:gridCol w:w="3141"/>
      </w:tblGrid>
      <w:tr w:rsidR="00391906" w:rsidRPr="009C7BFB" w:rsidTr="0084280A">
        <w:trPr>
          <w:cnfStyle w:val="100000000000" w:firstRow="1" w:lastRow="0" w:firstColumn="0" w:lastColumn="0" w:oddVBand="0" w:evenVBand="0" w:oddHBand="0" w:evenHBand="0" w:firstRowFirstColumn="0" w:firstRowLastColumn="0" w:lastRowFirstColumn="0" w:lastRowLastColumn="0"/>
          <w:trHeight w:val="971"/>
        </w:trPr>
        <w:tc>
          <w:tcPr>
            <w:cnfStyle w:val="001000000100" w:firstRow="0" w:lastRow="0" w:firstColumn="1" w:lastColumn="0" w:oddVBand="0" w:evenVBand="0" w:oddHBand="0" w:evenHBand="0" w:firstRowFirstColumn="1" w:firstRowLastColumn="0" w:lastRowFirstColumn="0" w:lastRowLastColumn="0"/>
            <w:tcW w:w="0" w:type="auto"/>
            <w:shd w:val="clear" w:color="auto" w:fill="auto"/>
            <w:hideMark/>
          </w:tcPr>
          <w:p w:rsidR="00391906" w:rsidRPr="00391906" w:rsidRDefault="00391906" w:rsidP="005F6D14">
            <w:pPr>
              <w:rPr>
                <w:b w:val="0"/>
                <w:bCs w:val="0"/>
                <w:color w:val="012169" w:themeColor="accent1"/>
              </w:rPr>
            </w:pPr>
            <w:r w:rsidRPr="00391906">
              <w:rPr>
                <w:color w:val="012169" w:themeColor="accent1"/>
              </w:rPr>
              <w:t>Role/Function</w:t>
            </w:r>
          </w:p>
        </w:tc>
        <w:tc>
          <w:tcPr>
            <w:tcW w:w="3403" w:type="dxa"/>
            <w:shd w:val="clear" w:color="auto" w:fill="auto"/>
            <w:hideMark/>
          </w:tcPr>
          <w:p w:rsidR="00391906" w:rsidRPr="00391906" w:rsidRDefault="00391906" w:rsidP="005F6D14">
            <w:pPr>
              <w:cnfStyle w:val="100000000000" w:firstRow="1" w:lastRow="0" w:firstColumn="0" w:lastColumn="0" w:oddVBand="0" w:evenVBand="0" w:oddHBand="0" w:evenHBand="0" w:firstRowFirstColumn="0" w:firstRowLastColumn="0" w:lastRowFirstColumn="0" w:lastRowLastColumn="0"/>
              <w:rPr>
                <w:b w:val="0"/>
                <w:bCs w:val="0"/>
                <w:color w:val="012169" w:themeColor="accent1"/>
              </w:rPr>
            </w:pPr>
            <w:r w:rsidRPr="00391906">
              <w:rPr>
                <w:color w:val="012169" w:themeColor="accent1"/>
              </w:rPr>
              <w:t>Name</w:t>
            </w:r>
          </w:p>
          <w:p w:rsidR="00391906" w:rsidRPr="00391906" w:rsidRDefault="00391906" w:rsidP="005F6D14">
            <w:pPr>
              <w:cnfStyle w:val="100000000000" w:firstRow="1" w:lastRow="0" w:firstColumn="0" w:lastColumn="0" w:oddVBand="0" w:evenVBand="0" w:oddHBand="0" w:evenHBand="0" w:firstRowFirstColumn="0" w:firstRowLastColumn="0" w:lastRowFirstColumn="0" w:lastRowLastColumn="0"/>
              <w:rPr>
                <w:b w:val="0"/>
                <w:bCs w:val="0"/>
                <w:color w:val="012169" w:themeColor="accent1"/>
              </w:rPr>
            </w:pPr>
            <w:r w:rsidRPr="00391906">
              <w:rPr>
                <w:color w:val="012169" w:themeColor="accent1"/>
              </w:rPr>
              <w:t>Contact Information (Phone/Email)</w:t>
            </w:r>
          </w:p>
        </w:tc>
        <w:tc>
          <w:tcPr>
            <w:tcW w:w="3141" w:type="dxa"/>
            <w:shd w:val="clear" w:color="auto" w:fill="auto"/>
            <w:hideMark/>
          </w:tcPr>
          <w:p w:rsidR="00391906" w:rsidRPr="00391906" w:rsidRDefault="00391906" w:rsidP="005F6D14">
            <w:pPr>
              <w:cnfStyle w:val="100000000000" w:firstRow="1" w:lastRow="0" w:firstColumn="0" w:lastColumn="0" w:oddVBand="0" w:evenVBand="0" w:oddHBand="0" w:evenHBand="0" w:firstRowFirstColumn="0" w:firstRowLastColumn="0" w:lastRowFirstColumn="0" w:lastRowLastColumn="0"/>
              <w:rPr>
                <w:b w:val="0"/>
                <w:bCs w:val="0"/>
                <w:color w:val="012169" w:themeColor="accent1"/>
              </w:rPr>
            </w:pPr>
            <w:r w:rsidRPr="00391906">
              <w:rPr>
                <w:color w:val="012169" w:themeColor="accent1"/>
              </w:rPr>
              <w:t>Primary Responsibilities</w:t>
            </w:r>
          </w:p>
        </w:tc>
      </w:tr>
      <w:tr w:rsidR="00391906" w:rsidRPr="009C7BFB" w:rsidTr="0084280A">
        <w:trPr>
          <w:cnfStyle w:val="000000100000" w:firstRow="0" w:lastRow="0" w:firstColumn="0" w:lastColumn="0" w:oddVBand="0" w:evenVBand="0" w:oddHBand="1" w:evenHBand="0" w:firstRowFirstColumn="0" w:firstRowLastColumn="0" w:lastRowFirstColumn="0" w:lastRowLastColumn="0"/>
          <w:trHeight w:val="634"/>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91906" w:rsidRPr="00391906" w:rsidRDefault="00391906" w:rsidP="005F6D14">
            <w:pPr>
              <w:rPr>
                <w:color w:val="012169" w:themeColor="accent1"/>
              </w:rPr>
            </w:pPr>
            <w:r w:rsidRPr="00391906">
              <w:rPr>
                <w:color w:val="012169" w:themeColor="accent1"/>
              </w:rPr>
              <w:t>WMP Leader/Program Champion</w:t>
            </w:r>
          </w:p>
        </w:tc>
        <w:tc>
          <w:tcPr>
            <w:tcW w:w="3403" w:type="dxa"/>
            <w:hideMark/>
          </w:tcPr>
          <w:p w:rsidR="00391906" w:rsidRPr="00391906" w:rsidRDefault="00391906" w:rsidP="005F6D14">
            <w:pPr>
              <w:cnfStyle w:val="000000100000" w:firstRow="0" w:lastRow="0" w:firstColumn="0" w:lastColumn="0" w:oddVBand="0" w:evenVBand="0" w:oddHBand="1" w:evenHBand="0" w:firstRowFirstColumn="0" w:firstRowLastColumn="0" w:lastRowFirstColumn="0" w:lastRowLastColumn="0"/>
              <w:rPr>
                <w:color w:val="012169" w:themeColor="accent1"/>
              </w:rPr>
            </w:pPr>
            <w:r w:rsidRPr="00391906">
              <w:rPr>
                <w:color w:val="012169" w:themeColor="accent1"/>
              </w:rPr>
              <w:t>[Name]</w:t>
            </w:r>
          </w:p>
          <w:p w:rsidR="00391906" w:rsidRPr="00391906" w:rsidRDefault="00391906" w:rsidP="005F6D14">
            <w:pPr>
              <w:cnfStyle w:val="000000100000" w:firstRow="0" w:lastRow="0" w:firstColumn="0" w:lastColumn="0" w:oddVBand="0" w:evenVBand="0" w:oddHBand="1" w:evenHBand="0" w:firstRowFirstColumn="0" w:firstRowLastColumn="0" w:lastRowFirstColumn="0" w:lastRowLastColumn="0"/>
              <w:rPr>
                <w:color w:val="012169" w:themeColor="accent1"/>
              </w:rPr>
            </w:pPr>
            <w:r w:rsidRPr="00391906">
              <w:rPr>
                <w:color w:val="012169" w:themeColor="accent1"/>
              </w:rPr>
              <w:t>[Contact Info]</w:t>
            </w:r>
          </w:p>
        </w:tc>
        <w:tc>
          <w:tcPr>
            <w:tcW w:w="3141" w:type="dxa"/>
            <w:hideMark/>
          </w:tcPr>
          <w:p w:rsidR="00391906" w:rsidRPr="00391906" w:rsidRDefault="00391906" w:rsidP="005F6D14">
            <w:pPr>
              <w:cnfStyle w:val="000000100000" w:firstRow="0" w:lastRow="0" w:firstColumn="0" w:lastColumn="0" w:oddVBand="0" w:evenVBand="0" w:oddHBand="1" w:evenHBand="0" w:firstRowFirstColumn="0" w:firstRowLastColumn="0" w:lastRowFirstColumn="0" w:lastRowLastColumn="0"/>
              <w:rPr>
                <w:color w:val="012169" w:themeColor="accent1"/>
              </w:rPr>
            </w:pPr>
            <w:r w:rsidRPr="00391906">
              <w:rPr>
                <w:color w:val="012169" w:themeColor="accent1"/>
              </w:rPr>
              <w:t>Final authority, plan oversight, liaison to administration.</w:t>
            </w:r>
          </w:p>
        </w:tc>
      </w:tr>
      <w:tr w:rsidR="00391906" w:rsidRPr="009C7BFB" w:rsidTr="0084280A">
        <w:trPr>
          <w:trHeight w:val="634"/>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91906" w:rsidRPr="00391906" w:rsidRDefault="00391906" w:rsidP="005F6D14">
            <w:pPr>
              <w:rPr>
                <w:color w:val="012169" w:themeColor="accent1"/>
              </w:rPr>
            </w:pPr>
            <w:r w:rsidRPr="00391906">
              <w:rPr>
                <w:color w:val="012169" w:themeColor="accent1"/>
              </w:rPr>
              <w:t>Infection Preventionist</w:t>
            </w:r>
          </w:p>
        </w:tc>
        <w:tc>
          <w:tcPr>
            <w:tcW w:w="3403" w:type="dxa"/>
            <w:hideMark/>
          </w:tcPr>
          <w:p w:rsidR="00391906" w:rsidRPr="00391906" w:rsidRDefault="00391906" w:rsidP="005F6D14">
            <w:pPr>
              <w:cnfStyle w:val="000000000000" w:firstRow="0" w:lastRow="0" w:firstColumn="0" w:lastColumn="0" w:oddVBand="0" w:evenVBand="0" w:oddHBand="0" w:evenHBand="0" w:firstRowFirstColumn="0" w:firstRowLastColumn="0" w:lastRowFirstColumn="0" w:lastRowLastColumn="0"/>
              <w:rPr>
                <w:color w:val="012169" w:themeColor="accent1"/>
              </w:rPr>
            </w:pPr>
            <w:r w:rsidRPr="00391906">
              <w:rPr>
                <w:color w:val="012169" w:themeColor="accent1"/>
              </w:rPr>
              <w:t>[Name]</w:t>
            </w:r>
          </w:p>
          <w:p w:rsidR="00391906" w:rsidRPr="00391906" w:rsidRDefault="00391906" w:rsidP="005F6D14">
            <w:pPr>
              <w:cnfStyle w:val="000000000000" w:firstRow="0" w:lastRow="0" w:firstColumn="0" w:lastColumn="0" w:oddVBand="0" w:evenVBand="0" w:oddHBand="0" w:evenHBand="0" w:firstRowFirstColumn="0" w:firstRowLastColumn="0" w:lastRowFirstColumn="0" w:lastRowLastColumn="0"/>
              <w:rPr>
                <w:color w:val="012169" w:themeColor="accent1"/>
              </w:rPr>
            </w:pPr>
            <w:r w:rsidRPr="00391906">
              <w:rPr>
                <w:color w:val="012169" w:themeColor="accent1"/>
              </w:rPr>
              <w:t>[Contact Info]</w:t>
            </w:r>
          </w:p>
        </w:tc>
        <w:tc>
          <w:tcPr>
            <w:tcW w:w="3141" w:type="dxa"/>
            <w:hideMark/>
          </w:tcPr>
          <w:p w:rsidR="00391906" w:rsidRPr="00391906" w:rsidRDefault="00391906" w:rsidP="005F6D14">
            <w:pPr>
              <w:cnfStyle w:val="000000000000" w:firstRow="0" w:lastRow="0" w:firstColumn="0" w:lastColumn="0" w:oddVBand="0" w:evenVBand="0" w:oddHBand="0" w:evenHBand="0" w:firstRowFirstColumn="0" w:firstRowLastColumn="0" w:lastRowFirstColumn="0" w:lastRowLastColumn="0"/>
              <w:rPr>
                <w:color w:val="012169" w:themeColor="accent1"/>
              </w:rPr>
            </w:pPr>
            <w:r w:rsidRPr="00391906">
              <w:rPr>
                <w:color w:val="012169" w:themeColor="accent1"/>
              </w:rPr>
              <w:t>Monitoring resident/patient cases, clinical-environmental link.</w:t>
            </w:r>
          </w:p>
        </w:tc>
      </w:tr>
      <w:tr w:rsidR="00391906" w:rsidRPr="009C7BFB" w:rsidTr="0084280A">
        <w:trPr>
          <w:cnfStyle w:val="000000100000" w:firstRow="0" w:lastRow="0" w:firstColumn="0" w:lastColumn="0" w:oddVBand="0" w:evenVBand="0" w:oddHBand="1" w:evenHBand="0" w:firstRowFirstColumn="0" w:firstRowLastColumn="0" w:lastRowFirstColumn="0" w:lastRowLastColumn="0"/>
          <w:trHeight w:val="654"/>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91906" w:rsidRPr="00391906" w:rsidRDefault="00391906" w:rsidP="005F6D14">
            <w:pPr>
              <w:rPr>
                <w:color w:val="012169" w:themeColor="accent1"/>
              </w:rPr>
            </w:pPr>
            <w:r w:rsidRPr="00391906">
              <w:rPr>
                <w:color w:val="012169" w:themeColor="accent1"/>
              </w:rPr>
              <w:t>Maintenance/Facilities Engineer</w:t>
            </w:r>
          </w:p>
        </w:tc>
        <w:tc>
          <w:tcPr>
            <w:tcW w:w="3403" w:type="dxa"/>
            <w:hideMark/>
          </w:tcPr>
          <w:p w:rsidR="00391906" w:rsidRPr="00391906" w:rsidRDefault="00391906" w:rsidP="005F6D14">
            <w:pPr>
              <w:cnfStyle w:val="000000100000" w:firstRow="0" w:lastRow="0" w:firstColumn="0" w:lastColumn="0" w:oddVBand="0" w:evenVBand="0" w:oddHBand="1" w:evenHBand="0" w:firstRowFirstColumn="0" w:firstRowLastColumn="0" w:lastRowFirstColumn="0" w:lastRowLastColumn="0"/>
              <w:rPr>
                <w:color w:val="012169" w:themeColor="accent1"/>
              </w:rPr>
            </w:pPr>
            <w:r w:rsidRPr="00391906">
              <w:rPr>
                <w:color w:val="012169" w:themeColor="accent1"/>
              </w:rPr>
              <w:t>[Name]</w:t>
            </w:r>
          </w:p>
          <w:p w:rsidR="00391906" w:rsidRPr="00391906" w:rsidRDefault="00391906" w:rsidP="005F6D14">
            <w:pPr>
              <w:cnfStyle w:val="000000100000" w:firstRow="0" w:lastRow="0" w:firstColumn="0" w:lastColumn="0" w:oddVBand="0" w:evenVBand="0" w:oddHBand="1" w:evenHBand="0" w:firstRowFirstColumn="0" w:firstRowLastColumn="0" w:lastRowFirstColumn="0" w:lastRowLastColumn="0"/>
              <w:rPr>
                <w:color w:val="012169" w:themeColor="accent1"/>
              </w:rPr>
            </w:pPr>
            <w:r w:rsidRPr="00391906">
              <w:rPr>
                <w:color w:val="012169" w:themeColor="accent1"/>
              </w:rPr>
              <w:t>[Contact Info]</w:t>
            </w:r>
          </w:p>
        </w:tc>
        <w:tc>
          <w:tcPr>
            <w:tcW w:w="3141" w:type="dxa"/>
            <w:hideMark/>
          </w:tcPr>
          <w:p w:rsidR="00391906" w:rsidRPr="00391906" w:rsidRDefault="00391906" w:rsidP="005F6D14">
            <w:pPr>
              <w:cnfStyle w:val="000000100000" w:firstRow="0" w:lastRow="0" w:firstColumn="0" w:lastColumn="0" w:oddVBand="0" w:evenVBand="0" w:oddHBand="1" w:evenHBand="0" w:firstRowFirstColumn="0" w:firstRowLastColumn="0" w:lastRowFirstColumn="0" w:lastRowLastColumn="0"/>
              <w:rPr>
                <w:color w:val="012169" w:themeColor="accent1"/>
              </w:rPr>
            </w:pPr>
            <w:r w:rsidRPr="00391906">
              <w:rPr>
                <w:color w:val="012169" w:themeColor="accent1"/>
              </w:rPr>
              <w:t>System maintenance, monitoring, implementing corrective actions.</w:t>
            </w:r>
          </w:p>
        </w:tc>
      </w:tr>
      <w:tr w:rsidR="00391906" w:rsidRPr="009C7BFB" w:rsidTr="0084280A">
        <w:trPr>
          <w:trHeight w:val="634"/>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91906" w:rsidRPr="00391906" w:rsidRDefault="00391906" w:rsidP="005F6D14">
            <w:pPr>
              <w:rPr>
                <w:color w:val="012169" w:themeColor="accent1"/>
              </w:rPr>
            </w:pPr>
            <w:r w:rsidRPr="00391906">
              <w:rPr>
                <w:color w:val="012169" w:themeColor="accent1"/>
              </w:rPr>
              <w:t>Water Treatment Specialist (External)</w:t>
            </w:r>
          </w:p>
        </w:tc>
        <w:tc>
          <w:tcPr>
            <w:tcW w:w="3403" w:type="dxa"/>
            <w:hideMark/>
          </w:tcPr>
          <w:p w:rsidR="00391906" w:rsidRPr="00391906" w:rsidRDefault="00391906" w:rsidP="005F6D14">
            <w:pPr>
              <w:cnfStyle w:val="000000000000" w:firstRow="0" w:lastRow="0" w:firstColumn="0" w:lastColumn="0" w:oddVBand="0" w:evenVBand="0" w:oddHBand="0" w:evenHBand="0" w:firstRowFirstColumn="0" w:firstRowLastColumn="0" w:lastRowFirstColumn="0" w:lastRowLastColumn="0"/>
              <w:rPr>
                <w:color w:val="012169" w:themeColor="accent1"/>
              </w:rPr>
            </w:pPr>
            <w:r w:rsidRPr="00391906">
              <w:rPr>
                <w:color w:val="012169" w:themeColor="accent1"/>
              </w:rPr>
              <w:t>[Name]</w:t>
            </w:r>
          </w:p>
          <w:p w:rsidR="00391906" w:rsidRPr="00391906" w:rsidRDefault="00391906" w:rsidP="005F6D14">
            <w:pPr>
              <w:cnfStyle w:val="000000000000" w:firstRow="0" w:lastRow="0" w:firstColumn="0" w:lastColumn="0" w:oddVBand="0" w:evenVBand="0" w:oddHBand="0" w:evenHBand="0" w:firstRowFirstColumn="0" w:firstRowLastColumn="0" w:lastRowFirstColumn="0" w:lastRowLastColumn="0"/>
              <w:rPr>
                <w:color w:val="012169" w:themeColor="accent1"/>
              </w:rPr>
            </w:pPr>
            <w:r w:rsidRPr="00391906">
              <w:rPr>
                <w:color w:val="012169" w:themeColor="accent1"/>
              </w:rPr>
              <w:t>[Contact Info]</w:t>
            </w:r>
          </w:p>
        </w:tc>
        <w:tc>
          <w:tcPr>
            <w:tcW w:w="3141" w:type="dxa"/>
            <w:hideMark/>
          </w:tcPr>
          <w:p w:rsidR="00391906" w:rsidRPr="00391906" w:rsidRDefault="00391906" w:rsidP="005F6D14">
            <w:pPr>
              <w:cnfStyle w:val="000000000000" w:firstRow="0" w:lastRow="0" w:firstColumn="0" w:lastColumn="0" w:oddVBand="0" w:evenVBand="0" w:oddHBand="0" w:evenHBand="0" w:firstRowFirstColumn="0" w:firstRowLastColumn="0" w:lastRowFirstColumn="0" w:lastRowLastColumn="0"/>
              <w:rPr>
                <w:color w:val="012169" w:themeColor="accent1"/>
              </w:rPr>
            </w:pPr>
            <w:r w:rsidRPr="00391906">
              <w:rPr>
                <w:color w:val="012169" w:themeColor="accent1"/>
              </w:rPr>
              <w:t>Consult on water quality, treatment, and testing protocols.</w:t>
            </w:r>
          </w:p>
        </w:tc>
      </w:tr>
      <w:tr w:rsidR="00391906" w:rsidRPr="009C7BFB" w:rsidTr="0084280A">
        <w:trPr>
          <w:cnfStyle w:val="000000100000" w:firstRow="0" w:lastRow="0" w:firstColumn="0" w:lastColumn="0" w:oddVBand="0" w:evenVBand="0" w:oddHBand="1" w:evenHBand="0" w:firstRowFirstColumn="0" w:firstRowLastColumn="0" w:lastRowFirstColumn="0" w:lastRowLastColumn="0"/>
          <w:trHeight w:val="634"/>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91906" w:rsidRPr="00391906" w:rsidRDefault="00391906" w:rsidP="005F6D14">
            <w:pPr>
              <w:rPr>
                <w:color w:val="012169" w:themeColor="accent1"/>
              </w:rPr>
            </w:pPr>
            <w:r w:rsidRPr="00391906">
              <w:rPr>
                <w:color w:val="012169" w:themeColor="accent1"/>
              </w:rPr>
              <w:t>Administrator/Risk Management</w:t>
            </w:r>
          </w:p>
        </w:tc>
        <w:tc>
          <w:tcPr>
            <w:tcW w:w="3403" w:type="dxa"/>
            <w:hideMark/>
          </w:tcPr>
          <w:p w:rsidR="00391906" w:rsidRPr="00391906" w:rsidRDefault="00391906" w:rsidP="005F6D14">
            <w:pPr>
              <w:cnfStyle w:val="000000100000" w:firstRow="0" w:lastRow="0" w:firstColumn="0" w:lastColumn="0" w:oddVBand="0" w:evenVBand="0" w:oddHBand="1" w:evenHBand="0" w:firstRowFirstColumn="0" w:firstRowLastColumn="0" w:lastRowFirstColumn="0" w:lastRowLastColumn="0"/>
              <w:rPr>
                <w:color w:val="012169" w:themeColor="accent1"/>
              </w:rPr>
            </w:pPr>
            <w:r w:rsidRPr="00391906">
              <w:rPr>
                <w:color w:val="012169" w:themeColor="accent1"/>
              </w:rPr>
              <w:t>[Name]</w:t>
            </w:r>
          </w:p>
          <w:p w:rsidR="00391906" w:rsidRPr="00391906" w:rsidRDefault="00391906" w:rsidP="005F6D14">
            <w:pPr>
              <w:cnfStyle w:val="000000100000" w:firstRow="0" w:lastRow="0" w:firstColumn="0" w:lastColumn="0" w:oddVBand="0" w:evenVBand="0" w:oddHBand="1" w:evenHBand="0" w:firstRowFirstColumn="0" w:firstRowLastColumn="0" w:lastRowFirstColumn="0" w:lastRowLastColumn="0"/>
              <w:rPr>
                <w:color w:val="012169" w:themeColor="accent1"/>
              </w:rPr>
            </w:pPr>
            <w:r w:rsidRPr="00391906">
              <w:rPr>
                <w:color w:val="012169" w:themeColor="accent1"/>
              </w:rPr>
              <w:t>[Contact Info]</w:t>
            </w:r>
          </w:p>
        </w:tc>
        <w:tc>
          <w:tcPr>
            <w:tcW w:w="3141" w:type="dxa"/>
            <w:hideMark/>
          </w:tcPr>
          <w:p w:rsidR="00391906" w:rsidRPr="00391906" w:rsidRDefault="00391906" w:rsidP="005F6D14">
            <w:pPr>
              <w:cnfStyle w:val="000000100000" w:firstRow="0" w:lastRow="0" w:firstColumn="0" w:lastColumn="0" w:oddVBand="0" w:evenVBand="0" w:oddHBand="1" w:evenHBand="0" w:firstRowFirstColumn="0" w:firstRowLastColumn="0" w:lastRowFirstColumn="0" w:lastRowLastColumn="0"/>
              <w:rPr>
                <w:color w:val="012169" w:themeColor="accent1"/>
              </w:rPr>
            </w:pPr>
            <w:r w:rsidRPr="00391906">
              <w:rPr>
                <w:color w:val="012169" w:themeColor="accent1"/>
              </w:rPr>
              <w:t>Resource allocation, policy, and regulatory compliance.</w:t>
            </w:r>
          </w:p>
        </w:tc>
      </w:tr>
      <w:tr w:rsidR="00391906" w:rsidRPr="009C7BFB" w:rsidTr="0084280A">
        <w:trPr>
          <w:trHeight w:val="654"/>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91906" w:rsidRPr="00391906" w:rsidRDefault="00391906" w:rsidP="005F6D14">
            <w:pPr>
              <w:rPr>
                <w:color w:val="012169" w:themeColor="accent1"/>
              </w:rPr>
            </w:pPr>
            <w:r w:rsidRPr="00391906">
              <w:rPr>
                <w:color w:val="012169" w:themeColor="accent1"/>
              </w:rPr>
              <w:t>Nursing/Clinical Representative</w:t>
            </w:r>
          </w:p>
        </w:tc>
        <w:tc>
          <w:tcPr>
            <w:tcW w:w="3403" w:type="dxa"/>
            <w:hideMark/>
          </w:tcPr>
          <w:p w:rsidR="00391906" w:rsidRPr="00391906" w:rsidRDefault="00391906" w:rsidP="005F6D14">
            <w:pPr>
              <w:cnfStyle w:val="000000000000" w:firstRow="0" w:lastRow="0" w:firstColumn="0" w:lastColumn="0" w:oddVBand="0" w:evenVBand="0" w:oddHBand="0" w:evenHBand="0" w:firstRowFirstColumn="0" w:firstRowLastColumn="0" w:lastRowFirstColumn="0" w:lastRowLastColumn="0"/>
              <w:rPr>
                <w:color w:val="012169" w:themeColor="accent1"/>
              </w:rPr>
            </w:pPr>
            <w:r w:rsidRPr="00391906">
              <w:rPr>
                <w:color w:val="012169" w:themeColor="accent1"/>
              </w:rPr>
              <w:t>[Name]</w:t>
            </w:r>
          </w:p>
          <w:p w:rsidR="00391906" w:rsidRPr="00391906" w:rsidRDefault="00391906" w:rsidP="005F6D14">
            <w:pPr>
              <w:cnfStyle w:val="000000000000" w:firstRow="0" w:lastRow="0" w:firstColumn="0" w:lastColumn="0" w:oddVBand="0" w:evenVBand="0" w:oddHBand="0" w:evenHBand="0" w:firstRowFirstColumn="0" w:firstRowLastColumn="0" w:lastRowFirstColumn="0" w:lastRowLastColumn="0"/>
              <w:rPr>
                <w:color w:val="012169" w:themeColor="accent1"/>
              </w:rPr>
            </w:pPr>
            <w:r w:rsidRPr="00391906">
              <w:rPr>
                <w:color w:val="012169" w:themeColor="accent1"/>
              </w:rPr>
              <w:t>[Contact Info]</w:t>
            </w:r>
          </w:p>
        </w:tc>
        <w:tc>
          <w:tcPr>
            <w:tcW w:w="3141" w:type="dxa"/>
            <w:hideMark/>
          </w:tcPr>
          <w:p w:rsidR="00391906" w:rsidRPr="00391906" w:rsidRDefault="00391906" w:rsidP="005F6D14">
            <w:pPr>
              <w:cnfStyle w:val="000000000000" w:firstRow="0" w:lastRow="0" w:firstColumn="0" w:lastColumn="0" w:oddVBand="0" w:evenVBand="0" w:oddHBand="0" w:evenHBand="0" w:firstRowFirstColumn="0" w:firstRowLastColumn="0" w:lastRowFirstColumn="0" w:lastRowLastColumn="0"/>
              <w:rPr>
                <w:color w:val="012169" w:themeColor="accent1"/>
              </w:rPr>
            </w:pPr>
            <w:r w:rsidRPr="00391906">
              <w:rPr>
                <w:color w:val="012169" w:themeColor="accent1"/>
              </w:rPr>
              <w:t>Input on resident care practices and high-risk areas.</w:t>
            </w:r>
          </w:p>
        </w:tc>
      </w:tr>
      <w:tr w:rsidR="00391906" w:rsidRPr="009C7BFB" w:rsidTr="0084280A">
        <w:trPr>
          <w:cnfStyle w:val="000000100000" w:firstRow="0" w:lastRow="0" w:firstColumn="0" w:lastColumn="0" w:oddVBand="0" w:evenVBand="0" w:oddHBand="1" w:evenHBand="0" w:firstRowFirstColumn="0" w:firstRowLastColumn="0" w:lastRowFirstColumn="0" w:lastRowLastColumn="0"/>
          <w:trHeight w:val="634"/>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91906" w:rsidRPr="00391906" w:rsidRDefault="00391906" w:rsidP="005F6D14">
            <w:pPr>
              <w:rPr>
                <w:color w:val="012169" w:themeColor="accent1"/>
              </w:rPr>
            </w:pPr>
            <w:r w:rsidRPr="00391906">
              <w:rPr>
                <w:color w:val="012169" w:themeColor="accent1"/>
              </w:rPr>
              <w:t>Other (e.g., Housekeeping, Security)</w:t>
            </w:r>
          </w:p>
        </w:tc>
        <w:tc>
          <w:tcPr>
            <w:tcW w:w="3403" w:type="dxa"/>
            <w:hideMark/>
          </w:tcPr>
          <w:p w:rsidR="00391906" w:rsidRPr="00391906" w:rsidRDefault="00391906" w:rsidP="005F6D14">
            <w:pPr>
              <w:cnfStyle w:val="000000100000" w:firstRow="0" w:lastRow="0" w:firstColumn="0" w:lastColumn="0" w:oddVBand="0" w:evenVBand="0" w:oddHBand="1" w:evenHBand="0" w:firstRowFirstColumn="0" w:firstRowLastColumn="0" w:lastRowFirstColumn="0" w:lastRowLastColumn="0"/>
              <w:rPr>
                <w:color w:val="012169" w:themeColor="accent1"/>
              </w:rPr>
            </w:pPr>
            <w:r w:rsidRPr="00391906">
              <w:rPr>
                <w:color w:val="012169" w:themeColor="accent1"/>
              </w:rPr>
              <w:t>[Name]</w:t>
            </w:r>
          </w:p>
          <w:p w:rsidR="00391906" w:rsidRPr="00391906" w:rsidRDefault="00391906" w:rsidP="005F6D14">
            <w:pPr>
              <w:cnfStyle w:val="000000100000" w:firstRow="0" w:lastRow="0" w:firstColumn="0" w:lastColumn="0" w:oddVBand="0" w:evenVBand="0" w:oddHBand="1" w:evenHBand="0" w:firstRowFirstColumn="0" w:firstRowLastColumn="0" w:lastRowFirstColumn="0" w:lastRowLastColumn="0"/>
              <w:rPr>
                <w:color w:val="012169" w:themeColor="accent1"/>
              </w:rPr>
            </w:pPr>
            <w:r w:rsidRPr="00391906">
              <w:rPr>
                <w:color w:val="012169" w:themeColor="accent1"/>
              </w:rPr>
              <w:t>[Contact Info]</w:t>
            </w:r>
          </w:p>
        </w:tc>
        <w:tc>
          <w:tcPr>
            <w:tcW w:w="3141" w:type="dxa"/>
            <w:hideMark/>
          </w:tcPr>
          <w:p w:rsidR="00391906" w:rsidRPr="00391906" w:rsidRDefault="00391906" w:rsidP="005F6D14">
            <w:pPr>
              <w:cnfStyle w:val="000000100000" w:firstRow="0" w:lastRow="0" w:firstColumn="0" w:lastColumn="0" w:oddVBand="0" w:evenVBand="0" w:oddHBand="1" w:evenHBand="0" w:firstRowFirstColumn="0" w:firstRowLastColumn="0" w:lastRowFirstColumn="0" w:lastRowLastColumn="0"/>
              <w:rPr>
                <w:color w:val="012169" w:themeColor="accent1"/>
              </w:rPr>
            </w:pPr>
            <w:r w:rsidRPr="00391906">
              <w:rPr>
                <w:color w:val="012169" w:themeColor="accent1"/>
              </w:rPr>
              <w:t>Specific tasks (e.g., flushing, documentation).</w:t>
            </w:r>
          </w:p>
        </w:tc>
      </w:tr>
    </w:tbl>
    <w:p w:rsidR="00536425" w:rsidRDefault="00536425" w:rsidP="00455592"/>
    <w:p w:rsidR="00050705" w:rsidRPr="00C72A75" w:rsidRDefault="001617C0" w:rsidP="00C72A75">
      <w:pPr>
        <w:pStyle w:val="Heading1"/>
      </w:pPr>
      <w:r>
        <w:t xml:space="preserve">Section 2: </w:t>
      </w:r>
      <w:r w:rsidR="00391906">
        <w:t>Building and Water System Description</w:t>
      </w:r>
    </w:p>
    <w:p w:rsidR="000C6C2D" w:rsidRPr="00CA74A3" w:rsidRDefault="00391906" w:rsidP="00A703D8">
      <w:pPr>
        <w:rPr>
          <w:rFonts w:eastAsiaTheme="majorEastAsia" w:cstheme="majorBidi"/>
          <w:b/>
          <w:i/>
          <w:color w:val="008C95"/>
          <w:sz w:val="28"/>
          <w:szCs w:val="32"/>
          <w:shd w:val="clear" w:color="auto" w:fill="auto"/>
        </w:rPr>
      </w:pPr>
      <w:r w:rsidRPr="00391906">
        <w:rPr>
          <w:rFonts w:eastAsiaTheme="majorEastAsia" w:cstheme="majorBidi"/>
          <w:b/>
          <w:i/>
          <w:color w:val="008C95"/>
          <w:sz w:val="28"/>
          <w:szCs w:val="32"/>
          <w:shd w:val="clear" w:color="auto" w:fill="auto"/>
        </w:rPr>
        <w:t>A detailed description of the facility and its water system is necessary to identify potential hazard areas.</w:t>
      </w:r>
    </w:p>
    <w:p w:rsidR="00090FCD" w:rsidRPr="00F847F0" w:rsidRDefault="00391906" w:rsidP="001617C0">
      <w:pPr>
        <w:pStyle w:val="TableTitle"/>
        <w:jc w:val="left"/>
      </w:pPr>
      <w:r>
        <w:t>Facility Characteristics</w:t>
      </w:r>
      <w:r w:rsidR="00090FCD">
        <w:t>:</w:t>
      </w:r>
    </w:p>
    <w:p w:rsidR="00A703D8" w:rsidRDefault="00A703D8" w:rsidP="00A703D8"/>
    <w:tbl>
      <w:tblPr>
        <w:tblStyle w:val="GridTable7Colorful-Accent1"/>
        <w:tblW w:w="9240" w:type="dxa"/>
        <w:tblLook w:val="06A0" w:firstRow="1" w:lastRow="0" w:firstColumn="1" w:lastColumn="0" w:noHBand="1" w:noVBand="1"/>
      </w:tblPr>
      <w:tblGrid>
        <w:gridCol w:w="2783"/>
        <w:gridCol w:w="2476"/>
        <w:gridCol w:w="2007"/>
        <w:gridCol w:w="1974"/>
      </w:tblGrid>
      <w:tr w:rsidR="005B476C" w:rsidRPr="00A703D8" w:rsidTr="00D44FD3">
        <w:trPr>
          <w:cnfStyle w:val="100000000000" w:firstRow="1" w:lastRow="0" w:firstColumn="0" w:lastColumn="0" w:oddVBand="0" w:evenVBand="0" w:oddHBand="0" w:evenHBand="0" w:firstRowFirstColumn="0" w:firstRowLastColumn="0" w:lastRowFirstColumn="0" w:lastRowLastColumn="0"/>
          <w:trHeight w:val="1063"/>
        </w:trPr>
        <w:tc>
          <w:tcPr>
            <w:cnfStyle w:val="001000000100" w:firstRow="0" w:lastRow="0" w:firstColumn="1" w:lastColumn="0" w:oddVBand="0" w:evenVBand="0" w:oddHBand="0" w:evenHBand="0" w:firstRowFirstColumn="1" w:firstRowLastColumn="0" w:lastRowFirstColumn="0" w:lastRowLastColumn="0"/>
            <w:tcW w:w="2783" w:type="dxa"/>
            <w:tcBorders>
              <w:top w:val="single" w:sz="12" w:space="0" w:color="012169" w:themeColor="accent1"/>
              <w:left w:val="single" w:sz="12" w:space="0" w:color="012169" w:themeColor="accent1"/>
              <w:bottom w:val="double" w:sz="4" w:space="0" w:color="012169" w:themeColor="accent1"/>
              <w:right w:val="single" w:sz="12" w:space="0" w:color="012169" w:themeColor="accent1"/>
            </w:tcBorders>
            <w:vAlign w:val="center"/>
          </w:tcPr>
          <w:p w:rsidR="005B476C" w:rsidRPr="00736E86" w:rsidRDefault="005B476C" w:rsidP="003C1832">
            <w:pPr>
              <w:jc w:val="left"/>
              <w:rPr>
                <w:color w:val="012169" w:themeColor="accent1"/>
                <w:shd w:val="clear" w:color="auto" w:fill="auto"/>
              </w:rPr>
            </w:pPr>
            <w:r w:rsidRPr="00736E86">
              <w:rPr>
                <w:color w:val="012169" w:themeColor="accent1"/>
                <w:shd w:val="clear" w:color="auto" w:fill="auto"/>
              </w:rPr>
              <w:t>Building Type:</w:t>
            </w:r>
          </w:p>
        </w:tc>
        <w:tc>
          <w:tcPr>
            <w:tcW w:w="6457" w:type="dxa"/>
            <w:gridSpan w:val="3"/>
            <w:tcBorders>
              <w:top w:val="single" w:sz="12" w:space="0" w:color="012169" w:themeColor="accent1"/>
              <w:left w:val="single" w:sz="12" w:space="0" w:color="012169" w:themeColor="accent1"/>
              <w:bottom w:val="double" w:sz="4" w:space="0" w:color="012169" w:themeColor="accent1"/>
              <w:right w:val="single" w:sz="12" w:space="0" w:color="012169" w:themeColor="accent1"/>
            </w:tcBorders>
            <w:vAlign w:val="center"/>
          </w:tcPr>
          <w:p w:rsidR="005B476C" w:rsidRPr="00736E86" w:rsidRDefault="00D44FD3" w:rsidP="00D44FD3">
            <w:pPr>
              <w:pStyle w:val="TableHeaders"/>
              <w:cnfStyle w:val="100000000000" w:firstRow="1" w:lastRow="0" w:firstColumn="0" w:lastColumn="0" w:oddVBand="0" w:evenVBand="0" w:oddHBand="0" w:evenHBand="0" w:firstRowFirstColumn="0" w:firstRowLastColumn="0" w:lastRowFirstColumn="0" w:lastRowLastColumn="0"/>
              <w:rPr>
                <w:b/>
                <w:bCs w:val="0"/>
                <w:color w:val="012169" w:themeColor="accent1"/>
              </w:rPr>
            </w:pPr>
            <w:r>
              <w:rPr>
                <w:rFonts w:ascii="Courier New" w:hAnsi="Courier New" w:cs="Courier New"/>
                <w:b/>
                <w:bCs w:val="0"/>
                <w:color w:val="012169" w:themeColor="accent1"/>
              </w:rPr>
              <w:t>□</w:t>
            </w:r>
            <w:r>
              <w:rPr>
                <w:b/>
                <w:bCs w:val="0"/>
                <w:color w:val="012169" w:themeColor="accent1"/>
              </w:rPr>
              <w:t xml:space="preserve"> </w:t>
            </w:r>
            <w:r w:rsidR="00736E86" w:rsidRPr="00736E86">
              <w:rPr>
                <w:b/>
                <w:bCs w:val="0"/>
                <w:color w:val="012169" w:themeColor="accent1"/>
              </w:rPr>
              <w:t xml:space="preserve">Long Term Care         </w:t>
            </w:r>
            <w:r>
              <w:rPr>
                <w:rFonts w:ascii="Courier New" w:hAnsi="Courier New" w:cs="Courier New"/>
                <w:b/>
                <w:bCs w:val="0"/>
                <w:color w:val="012169" w:themeColor="accent1"/>
              </w:rPr>
              <w:t>□</w:t>
            </w:r>
            <w:r w:rsidR="00736E86" w:rsidRPr="00736E86">
              <w:rPr>
                <w:b/>
                <w:bCs w:val="0"/>
                <w:color w:val="012169" w:themeColor="accent1"/>
              </w:rPr>
              <w:t xml:space="preserve"> Skilled Nursing Facility</w:t>
            </w:r>
            <w:r w:rsidR="000B7227">
              <w:rPr>
                <w:b/>
                <w:bCs w:val="0"/>
                <w:color w:val="012169" w:themeColor="accent1"/>
              </w:rPr>
              <w:t xml:space="preserve">    </w:t>
            </w:r>
            <w:r w:rsidR="000B7227">
              <w:rPr>
                <w:rFonts w:ascii="Courier New" w:hAnsi="Courier New" w:cs="Courier New"/>
                <w:b/>
                <w:bCs w:val="0"/>
                <w:color w:val="012169" w:themeColor="accent1"/>
              </w:rPr>
              <w:t xml:space="preserve">□ </w:t>
            </w:r>
            <w:r w:rsidR="000B7227" w:rsidRPr="000B7227">
              <w:rPr>
                <w:b/>
                <w:bCs w:val="0"/>
                <w:color w:val="012169" w:themeColor="accent1"/>
              </w:rPr>
              <w:t>Other</w:t>
            </w:r>
          </w:p>
        </w:tc>
      </w:tr>
      <w:tr w:rsidR="00D44FD3" w:rsidRPr="00A703D8" w:rsidTr="00D44FD3">
        <w:trPr>
          <w:trHeight w:val="753"/>
        </w:trPr>
        <w:tc>
          <w:tcPr>
            <w:cnfStyle w:val="001000000000" w:firstRow="0" w:lastRow="0" w:firstColumn="1" w:lastColumn="0" w:oddVBand="0" w:evenVBand="0" w:oddHBand="0" w:evenHBand="0" w:firstRowFirstColumn="0" w:firstRowLastColumn="0" w:lastRowFirstColumn="0" w:lastRowLastColumn="0"/>
            <w:tcW w:w="2783" w:type="dxa"/>
            <w:tcBorders>
              <w:top w:val="double" w:sz="4" w:space="0" w:color="012169" w:themeColor="accent1"/>
              <w:left w:val="single" w:sz="12" w:space="0" w:color="012169" w:themeColor="accent1"/>
              <w:bottom w:val="double" w:sz="4" w:space="0" w:color="012169" w:themeColor="accent1"/>
              <w:right w:val="single" w:sz="12" w:space="0" w:color="012169" w:themeColor="accent1"/>
            </w:tcBorders>
            <w:vAlign w:val="center"/>
          </w:tcPr>
          <w:p w:rsidR="00D44FD3" w:rsidRPr="00736E86" w:rsidRDefault="00D44FD3" w:rsidP="003C1832">
            <w:pPr>
              <w:spacing w:after="160" w:line="276" w:lineRule="auto"/>
              <w:jc w:val="left"/>
              <w:rPr>
                <w:rFonts w:asciiTheme="minorHAnsi" w:hAnsiTheme="minorHAnsi" w:cstheme="minorBidi"/>
                <w:b/>
                <w:bCs/>
                <w:color w:val="012169" w:themeColor="accent1"/>
                <w:shd w:val="clear" w:color="auto" w:fill="auto"/>
              </w:rPr>
            </w:pPr>
            <w:r w:rsidRPr="00736E86">
              <w:rPr>
                <w:b/>
                <w:bCs/>
                <w:color w:val="012169" w:themeColor="accent1"/>
              </w:rPr>
              <w:t>Year Built:</w:t>
            </w:r>
          </w:p>
        </w:tc>
        <w:tc>
          <w:tcPr>
            <w:tcW w:w="2476" w:type="dxa"/>
            <w:tcBorders>
              <w:top w:val="double" w:sz="4" w:space="0" w:color="012169" w:themeColor="accent1"/>
              <w:left w:val="single" w:sz="12" w:space="0" w:color="012169" w:themeColor="accent1"/>
              <w:bottom w:val="single" w:sz="12" w:space="0" w:color="012169"/>
              <w:right w:val="single" w:sz="12" w:space="0" w:color="012169" w:themeColor="accent1"/>
            </w:tcBorders>
            <w:vAlign w:val="center"/>
          </w:tcPr>
          <w:p w:rsidR="00D44FD3" w:rsidRPr="00D44FD3" w:rsidRDefault="00D44FD3" w:rsidP="00D44FD3">
            <w:pPr>
              <w:spacing w:after="160" w:line="276" w:lineRule="auto"/>
              <w:cnfStyle w:val="000000000000" w:firstRow="0" w:lastRow="0" w:firstColumn="0" w:lastColumn="0" w:oddVBand="0" w:evenVBand="0" w:oddHBand="0" w:evenHBand="0" w:firstRowFirstColumn="0" w:firstRowLastColumn="0" w:lastRowFirstColumn="0" w:lastRowLastColumn="0"/>
              <w:rPr>
                <w:b/>
                <w:bCs/>
                <w:color w:val="012169" w:themeColor="accent1"/>
              </w:rPr>
            </w:pPr>
            <w:r w:rsidRPr="00D44FD3">
              <w:rPr>
                <w:b/>
                <w:bCs/>
                <w:color w:val="012169" w:themeColor="accent1"/>
              </w:rPr>
              <w:t>Updated:</w:t>
            </w:r>
          </w:p>
        </w:tc>
        <w:tc>
          <w:tcPr>
            <w:tcW w:w="2007" w:type="dxa"/>
            <w:tcBorders>
              <w:top w:val="double" w:sz="4" w:space="0" w:color="012169" w:themeColor="accent1"/>
              <w:left w:val="single" w:sz="12" w:space="0" w:color="012169" w:themeColor="accent1"/>
              <w:bottom w:val="single" w:sz="12" w:space="0" w:color="012169"/>
              <w:right w:val="single" w:sz="12" w:space="0" w:color="012169" w:themeColor="accent1"/>
            </w:tcBorders>
            <w:vAlign w:val="center"/>
          </w:tcPr>
          <w:p w:rsidR="00D44FD3" w:rsidRPr="00D44FD3" w:rsidRDefault="00D44FD3" w:rsidP="00D44FD3">
            <w:pPr>
              <w:spacing w:after="160" w:line="276" w:lineRule="auto"/>
              <w:cnfStyle w:val="000000000000" w:firstRow="0" w:lastRow="0" w:firstColumn="0" w:lastColumn="0" w:oddVBand="0" w:evenVBand="0" w:oddHBand="0" w:evenHBand="0" w:firstRowFirstColumn="0" w:firstRowLastColumn="0" w:lastRowFirstColumn="0" w:lastRowLastColumn="0"/>
              <w:rPr>
                <w:b/>
                <w:bCs/>
                <w:color w:val="012169" w:themeColor="accent1"/>
              </w:rPr>
            </w:pPr>
            <w:r w:rsidRPr="00D44FD3">
              <w:rPr>
                <w:b/>
                <w:bCs/>
                <w:color w:val="012169" w:themeColor="accent1"/>
              </w:rPr>
              <w:t>Updated:</w:t>
            </w:r>
          </w:p>
        </w:tc>
        <w:tc>
          <w:tcPr>
            <w:tcW w:w="1974" w:type="dxa"/>
            <w:tcBorders>
              <w:top w:val="double" w:sz="4" w:space="0" w:color="012169" w:themeColor="accent1"/>
              <w:left w:val="single" w:sz="12" w:space="0" w:color="012169" w:themeColor="accent1"/>
              <w:bottom w:val="single" w:sz="12" w:space="0" w:color="012169"/>
              <w:right w:val="single" w:sz="12" w:space="0" w:color="012169" w:themeColor="accent1"/>
            </w:tcBorders>
            <w:vAlign w:val="center"/>
          </w:tcPr>
          <w:p w:rsidR="00D44FD3" w:rsidRPr="00D44FD3" w:rsidRDefault="00D44FD3" w:rsidP="00D44FD3">
            <w:pPr>
              <w:spacing w:after="160" w:line="276" w:lineRule="auto"/>
              <w:cnfStyle w:val="000000000000" w:firstRow="0" w:lastRow="0" w:firstColumn="0" w:lastColumn="0" w:oddVBand="0" w:evenVBand="0" w:oddHBand="0" w:evenHBand="0" w:firstRowFirstColumn="0" w:firstRowLastColumn="0" w:lastRowFirstColumn="0" w:lastRowLastColumn="0"/>
              <w:rPr>
                <w:b/>
                <w:bCs/>
                <w:color w:val="012169" w:themeColor="accent1"/>
              </w:rPr>
            </w:pPr>
            <w:r w:rsidRPr="00D44FD3">
              <w:rPr>
                <w:b/>
                <w:bCs/>
                <w:color w:val="012169" w:themeColor="accent1"/>
              </w:rPr>
              <w:t>Updated:</w:t>
            </w:r>
          </w:p>
        </w:tc>
      </w:tr>
      <w:tr w:rsidR="00CE495A" w:rsidRPr="00A703D8" w:rsidTr="00D44FD3">
        <w:trPr>
          <w:trHeight w:val="891"/>
        </w:trPr>
        <w:tc>
          <w:tcPr>
            <w:cnfStyle w:val="001000000000" w:firstRow="0" w:lastRow="0" w:firstColumn="1" w:lastColumn="0" w:oddVBand="0" w:evenVBand="0" w:oddHBand="0" w:evenHBand="0" w:firstRowFirstColumn="0" w:firstRowLastColumn="0" w:lastRowFirstColumn="0" w:lastRowLastColumn="0"/>
            <w:tcW w:w="2783" w:type="dxa"/>
            <w:tcBorders>
              <w:top w:val="double" w:sz="4" w:space="0" w:color="012169" w:themeColor="accent1"/>
              <w:left w:val="single" w:sz="12" w:space="0" w:color="012169" w:themeColor="accent1"/>
              <w:bottom w:val="double" w:sz="4" w:space="0" w:color="012169" w:themeColor="accent1"/>
              <w:right w:val="single" w:sz="12" w:space="0" w:color="012169" w:themeColor="accent1"/>
            </w:tcBorders>
            <w:vAlign w:val="center"/>
          </w:tcPr>
          <w:p w:rsidR="00A703D8" w:rsidRPr="00736E86" w:rsidRDefault="005B476C" w:rsidP="003C1832">
            <w:pPr>
              <w:pStyle w:val="TableHeaders"/>
              <w:jc w:val="left"/>
              <w:rPr>
                <w:bCs/>
                <w:color w:val="012169" w:themeColor="accent1"/>
              </w:rPr>
            </w:pPr>
            <w:r w:rsidRPr="00736E86">
              <w:rPr>
                <w:rFonts w:eastAsia="Aptos"/>
                <w:bCs/>
                <w:color w:val="012169" w:themeColor="accent1"/>
                <w:shd w:val="clear" w:color="auto" w:fill="FFFFFF"/>
              </w:rPr>
              <w:t>Water Source:</w:t>
            </w:r>
          </w:p>
        </w:tc>
        <w:tc>
          <w:tcPr>
            <w:tcW w:w="2476" w:type="dxa"/>
            <w:tcBorders>
              <w:top w:val="double" w:sz="4" w:space="0" w:color="012169" w:themeColor="accent1"/>
              <w:left w:val="single" w:sz="12" w:space="0" w:color="012169" w:themeColor="accent1"/>
              <w:bottom w:val="double" w:sz="4" w:space="0" w:color="012169" w:themeColor="accent1"/>
              <w:right w:val="single" w:sz="12" w:space="0" w:color="012169" w:themeColor="accent1"/>
            </w:tcBorders>
            <w:vAlign w:val="center"/>
          </w:tcPr>
          <w:p w:rsidR="00A703D8" w:rsidRPr="00736E86" w:rsidRDefault="005B476C" w:rsidP="003C1832">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sidRPr="00736E86">
              <w:rPr>
                <w:color w:val="012169" w:themeColor="accent1"/>
                <w:shd w:val="clear" w:color="auto" w:fill="auto"/>
              </w:rPr>
              <w:t>Municipal</w:t>
            </w:r>
          </w:p>
        </w:tc>
        <w:tc>
          <w:tcPr>
            <w:tcW w:w="2007" w:type="dxa"/>
            <w:tcBorders>
              <w:top w:val="double" w:sz="4" w:space="0" w:color="012169" w:themeColor="accent1"/>
              <w:left w:val="single" w:sz="12" w:space="0" w:color="012169" w:themeColor="accent1"/>
              <w:bottom w:val="double" w:sz="4" w:space="0" w:color="012169" w:themeColor="accent1"/>
              <w:right w:val="single" w:sz="12" w:space="0" w:color="012169" w:themeColor="accent1"/>
            </w:tcBorders>
            <w:vAlign w:val="center"/>
          </w:tcPr>
          <w:p w:rsidR="00A703D8" w:rsidRPr="00736E86" w:rsidRDefault="005B476C" w:rsidP="003C1832">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sidRPr="00736E86">
              <w:rPr>
                <w:color w:val="012169" w:themeColor="accent1"/>
                <w:shd w:val="clear" w:color="auto" w:fill="auto"/>
              </w:rPr>
              <w:t>Well</w:t>
            </w:r>
          </w:p>
        </w:tc>
        <w:tc>
          <w:tcPr>
            <w:tcW w:w="1974" w:type="dxa"/>
            <w:tcBorders>
              <w:top w:val="double" w:sz="4" w:space="0" w:color="012169" w:themeColor="accent1"/>
              <w:left w:val="single" w:sz="12" w:space="0" w:color="012169" w:themeColor="accent1"/>
              <w:bottom w:val="double" w:sz="4" w:space="0" w:color="012169" w:themeColor="accent1"/>
              <w:right w:val="single" w:sz="12" w:space="0" w:color="012169" w:themeColor="accent1"/>
            </w:tcBorders>
            <w:vAlign w:val="center"/>
          </w:tcPr>
          <w:p w:rsidR="00A703D8" w:rsidRPr="00736E86" w:rsidRDefault="005B476C" w:rsidP="003C1832">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sidRPr="00736E86">
              <w:rPr>
                <w:color w:val="012169" w:themeColor="accent1"/>
                <w:shd w:val="clear" w:color="auto" w:fill="auto"/>
              </w:rPr>
              <w:t>Other:</w:t>
            </w:r>
          </w:p>
        </w:tc>
      </w:tr>
      <w:tr w:rsidR="003C1832" w:rsidRPr="00A703D8" w:rsidTr="00D44FD3">
        <w:trPr>
          <w:trHeight w:val="1063"/>
        </w:trPr>
        <w:tc>
          <w:tcPr>
            <w:cnfStyle w:val="001000000000" w:firstRow="0" w:lastRow="0" w:firstColumn="1" w:lastColumn="0" w:oddVBand="0" w:evenVBand="0" w:oddHBand="0" w:evenHBand="0" w:firstRowFirstColumn="0" w:firstRowLastColumn="0" w:lastRowFirstColumn="0" w:lastRowLastColumn="0"/>
            <w:tcW w:w="2783" w:type="dxa"/>
            <w:tcBorders>
              <w:top w:val="double" w:sz="4" w:space="0" w:color="012169" w:themeColor="accent1"/>
              <w:left w:val="single" w:sz="12" w:space="0" w:color="012169" w:themeColor="accent1"/>
              <w:bottom w:val="double" w:sz="4" w:space="0" w:color="012169" w:themeColor="accent1"/>
              <w:right w:val="single" w:sz="12" w:space="0" w:color="012169" w:themeColor="accent1"/>
            </w:tcBorders>
            <w:vAlign w:val="center"/>
          </w:tcPr>
          <w:p w:rsidR="003C1832" w:rsidRPr="00736E86" w:rsidRDefault="003C1832" w:rsidP="003C1832">
            <w:pPr>
              <w:pStyle w:val="TableHeaders"/>
              <w:jc w:val="left"/>
              <w:rPr>
                <w:rFonts w:eastAsia="Aptos"/>
                <w:bCs/>
                <w:color w:val="012169" w:themeColor="accent1"/>
                <w:shd w:val="clear" w:color="auto" w:fill="FFFFFF"/>
              </w:rPr>
            </w:pPr>
            <w:r>
              <w:rPr>
                <w:rFonts w:eastAsia="Aptos"/>
                <w:bCs/>
                <w:color w:val="012169" w:themeColor="accent1"/>
                <w:shd w:val="clear" w:color="auto" w:fill="FFFFFF"/>
              </w:rPr>
              <w:t>Water Utility Company:</w:t>
            </w:r>
          </w:p>
        </w:tc>
        <w:tc>
          <w:tcPr>
            <w:tcW w:w="2476" w:type="dxa"/>
            <w:tcBorders>
              <w:top w:val="double" w:sz="4" w:space="0" w:color="012169" w:themeColor="accent1"/>
              <w:left w:val="single" w:sz="12" w:space="0" w:color="012169" w:themeColor="accent1"/>
              <w:bottom w:val="double" w:sz="4" w:space="0" w:color="012169" w:themeColor="accent1"/>
              <w:right w:val="single" w:sz="12" w:space="0" w:color="012169" w:themeColor="accent1"/>
            </w:tcBorders>
            <w:vAlign w:val="center"/>
          </w:tcPr>
          <w:p w:rsidR="003C1832" w:rsidRPr="00736E86" w:rsidRDefault="003C1832" w:rsidP="003C1832">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Pr>
                <w:color w:val="012169" w:themeColor="accent1"/>
                <w:shd w:val="clear" w:color="auto" w:fill="auto"/>
              </w:rPr>
              <w:t>Name</w:t>
            </w:r>
          </w:p>
        </w:tc>
        <w:tc>
          <w:tcPr>
            <w:tcW w:w="2007" w:type="dxa"/>
            <w:tcBorders>
              <w:top w:val="double" w:sz="4" w:space="0" w:color="012169" w:themeColor="accent1"/>
              <w:left w:val="single" w:sz="12" w:space="0" w:color="012169" w:themeColor="accent1"/>
              <w:bottom w:val="double" w:sz="4" w:space="0" w:color="012169" w:themeColor="accent1"/>
              <w:right w:val="single" w:sz="12" w:space="0" w:color="012169" w:themeColor="accent1"/>
            </w:tcBorders>
            <w:vAlign w:val="center"/>
          </w:tcPr>
          <w:p w:rsidR="003C1832" w:rsidRPr="00736E86" w:rsidRDefault="003C1832" w:rsidP="003C1832">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Pr>
                <w:color w:val="012169" w:themeColor="accent1"/>
                <w:shd w:val="clear" w:color="auto" w:fill="auto"/>
              </w:rPr>
              <w:t>Address</w:t>
            </w:r>
          </w:p>
        </w:tc>
        <w:tc>
          <w:tcPr>
            <w:tcW w:w="1974" w:type="dxa"/>
            <w:tcBorders>
              <w:top w:val="double" w:sz="4" w:space="0" w:color="012169" w:themeColor="accent1"/>
              <w:left w:val="single" w:sz="12" w:space="0" w:color="012169" w:themeColor="accent1"/>
              <w:bottom w:val="double" w:sz="4" w:space="0" w:color="012169" w:themeColor="accent1"/>
              <w:right w:val="single" w:sz="12" w:space="0" w:color="012169" w:themeColor="accent1"/>
            </w:tcBorders>
            <w:vAlign w:val="center"/>
          </w:tcPr>
          <w:p w:rsidR="003C1832" w:rsidRPr="00736E86" w:rsidRDefault="003C1832" w:rsidP="003C1832">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Pr>
                <w:color w:val="012169" w:themeColor="accent1"/>
                <w:shd w:val="clear" w:color="auto" w:fill="auto"/>
              </w:rPr>
              <w:t>Ph:</w:t>
            </w:r>
          </w:p>
        </w:tc>
      </w:tr>
      <w:tr w:rsidR="00CA74A3" w:rsidRPr="00A703D8" w:rsidTr="00D44FD3">
        <w:trPr>
          <w:trHeight w:val="909"/>
        </w:trPr>
        <w:tc>
          <w:tcPr>
            <w:cnfStyle w:val="001000000000" w:firstRow="0" w:lastRow="0" w:firstColumn="1" w:lastColumn="0" w:oddVBand="0" w:evenVBand="0" w:oddHBand="0" w:evenHBand="0" w:firstRowFirstColumn="0" w:firstRowLastColumn="0" w:lastRowFirstColumn="0" w:lastRowLastColumn="0"/>
            <w:tcW w:w="2783" w:type="dxa"/>
            <w:tcBorders>
              <w:top w:val="double" w:sz="4" w:space="0" w:color="012169" w:themeColor="accent1"/>
              <w:left w:val="single" w:sz="12" w:space="0" w:color="012169" w:themeColor="accent1"/>
              <w:bottom w:val="double" w:sz="4" w:space="0" w:color="012169" w:themeColor="accent1"/>
              <w:right w:val="single" w:sz="12" w:space="0" w:color="012169" w:themeColor="accent1"/>
            </w:tcBorders>
            <w:vAlign w:val="center"/>
          </w:tcPr>
          <w:p w:rsidR="005B476C" w:rsidRPr="00736E86" w:rsidRDefault="005B476C" w:rsidP="003C1832">
            <w:pPr>
              <w:pStyle w:val="TableHeaders"/>
              <w:jc w:val="left"/>
              <w:rPr>
                <w:rFonts w:eastAsia="Aptos"/>
                <w:bCs/>
                <w:color w:val="012169" w:themeColor="accent1"/>
                <w:shd w:val="clear" w:color="auto" w:fill="FFFFFF"/>
              </w:rPr>
            </w:pPr>
            <w:r w:rsidRPr="00736E86">
              <w:rPr>
                <w:rFonts w:eastAsia="Aptos"/>
                <w:bCs/>
                <w:color w:val="012169" w:themeColor="accent1"/>
                <w:shd w:val="clear" w:color="auto" w:fill="FFFFFF"/>
              </w:rPr>
              <w:t>Disinfection:</w:t>
            </w:r>
          </w:p>
        </w:tc>
        <w:tc>
          <w:tcPr>
            <w:tcW w:w="2476" w:type="dxa"/>
            <w:tcBorders>
              <w:top w:val="double" w:sz="4" w:space="0" w:color="012169" w:themeColor="accent1"/>
              <w:left w:val="single" w:sz="12" w:space="0" w:color="012169" w:themeColor="accent1"/>
              <w:bottom w:val="double" w:sz="4" w:space="0" w:color="012169" w:themeColor="accent1"/>
              <w:right w:val="single" w:sz="12" w:space="0" w:color="012169" w:themeColor="accent1"/>
            </w:tcBorders>
            <w:vAlign w:val="center"/>
          </w:tcPr>
          <w:p w:rsidR="005B476C" w:rsidRPr="00736E86" w:rsidRDefault="005B476C" w:rsidP="003C1832">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sidRPr="00736E86">
              <w:rPr>
                <w:color w:val="012169" w:themeColor="accent1"/>
                <w:shd w:val="clear" w:color="auto" w:fill="auto"/>
              </w:rPr>
              <w:t>Chlorine Monochloramines</w:t>
            </w:r>
          </w:p>
          <w:p w:rsidR="005B476C" w:rsidRPr="00736E86" w:rsidRDefault="005B476C" w:rsidP="003C1832">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sidRPr="00736E86">
              <w:rPr>
                <w:color w:val="012169" w:themeColor="accent1"/>
                <w:shd w:val="clear" w:color="auto" w:fill="auto"/>
              </w:rPr>
              <w:t>Other</w:t>
            </w:r>
          </w:p>
        </w:tc>
        <w:tc>
          <w:tcPr>
            <w:tcW w:w="2007" w:type="dxa"/>
            <w:tcBorders>
              <w:top w:val="double" w:sz="4" w:space="0" w:color="012169" w:themeColor="accent1"/>
              <w:left w:val="single" w:sz="12" w:space="0" w:color="012169" w:themeColor="accent1"/>
              <w:bottom w:val="double" w:sz="4" w:space="0" w:color="012169" w:themeColor="accent1"/>
              <w:right w:val="single" w:sz="12" w:space="0" w:color="012169" w:themeColor="accent1"/>
            </w:tcBorders>
            <w:vAlign w:val="center"/>
          </w:tcPr>
          <w:p w:rsidR="005B476C" w:rsidRPr="00736E86" w:rsidRDefault="005B476C" w:rsidP="003C1832">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sidRPr="00736E86">
              <w:rPr>
                <w:color w:val="012169" w:themeColor="accent1"/>
                <w:shd w:val="clear" w:color="auto" w:fill="auto"/>
              </w:rPr>
              <w:t>No Disinfection</w:t>
            </w:r>
          </w:p>
          <w:p w:rsidR="005B476C" w:rsidRPr="00736E86" w:rsidRDefault="005B476C" w:rsidP="003C1832">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sidRPr="00736E86">
              <w:rPr>
                <w:color w:val="012169" w:themeColor="accent1"/>
                <w:shd w:val="clear" w:color="auto" w:fill="auto"/>
              </w:rPr>
              <w:t>UV</w:t>
            </w:r>
          </w:p>
          <w:p w:rsidR="005B476C" w:rsidRPr="00736E86" w:rsidRDefault="005B476C" w:rsidP="003C1832">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sidRPr="00736E86">
              <w:rPr>
                <w:color w:val="012169" w:themeColor="accent1"/>
                <w:shd w:val="clear" w:color="auto" w:fill="auto"/>
              </w:rPr>
              <w:t>Other</w:t>
            </w:r>
          </w:p>
        </w:tc>
        <w:tc>
          <w:tcPr>
            <w:tcW w:w="1974" w:type="dxa"/>
            <w:tcBorders>
              <w:top w:val="double" w:sz="4" w:space="0" w:color="012169" w:themeColor="accent1"/>
              <w:left w:val="single" w:sz="12" w:space="0" w:color="012169" w:themeColor="accent1"/>
              <w:bottom w:val="double" w:sz="4" w:space="0" w:color="012169" w:themeColor="accent1"/>
              <w:right w:val="single" w:sz="12" w:space="0" w:color="012169" w:themeColor="accent1"/>
            </w:tcBorders>
            <w:vAlign w:val="center"/>
          </w:tcPr>
          <w:p w:rsidR="005B476C" w:rsidRPr="00736E86" w:rsidRDefault="005B476C" w:rsidP="003C1832">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sidRPr="00736E86">
              <w:rPr>
                <w:color w:val="012169" w:themeColor="accent1"/>
                <w:shd w:val="clear" w:color="auto" w:fill="auto"/>
              </w:rPr>
              <w:t>Specify:</w:t>
            </w:r>
          </w:p>
        </w:tc>
      </w:tr>
      <w:tr w:rsidR="00CE495A" w:rsidRPr="00A703D8" w:rsidTr="00D44FD3">
        <w:trPr>
          <w:trHeight w:val="1113"/>
        </w:trPr>
        <w:tc>
          <w:tcPr>
            <w:cnfStyle w:val="001000000000" w:firstRow="0" w:lastRow="0" w:firstColumn="1" w:lastColumn="0" w:oddVBand="0" w:evenVBand="0" w:oddHBand="0" w:evenHBand="0" w:firstRowFirstColumn="0" w:firstRowLastColumn="0" w:lastRowFirstColumn="0" w:lastRowLastColumn="0"/>
            <w:tcW w:w="2783" w:type="dxa"/>
            <w:tcBorders>
              <w:top w:val="double" w:sz="4" w:space="0" w:color="012169" w:themeColor="accent1"/>
              <w:left w:val="single" w:sz="12" w:space="0" w:color="012169" w:themeColor="accent1"/>
              <w:bottom w:val="double" w:sz="4" w:space="0" w:color="012169" w:themeColor="accent1"/>
              <w:right w:val="single" w:sz="12" w:space="0" w:color="012169" w:themeColor="accent1"/>
            </w:tcBorders>
            <w:vAlign w:val="center"/>
          </w:tcPr>
          <w:p w:rsidR="00A703D8" w:rsidRPr="00736E86" w:rsidRDefault="005B476C" w:rsidP="003C1832">
            <w:pPr>
              <w:pStyle w:val="TableHeaders"/>
              <w:jc w:val="left"/>
              <w:rPr>
                <w:bCs/>
                <w:color w:val="012169" w:themeColor="accent1"/>
              </w:rPr>
            </w:pPr>
            <w:r w:rsidRPr="00736E86">
              <w:rPr>
                <w:rFonts w:eastAsia="Aptos"/>
                <w:bCs/>
                <w:color w:val="012169" w:themeColor="accent1"/>
                <w:shd w:val="clear" w:color="auto" w:fill="FFFFFF"/>
              </w:rPr>
              <w:t>High-Risk Patient Population:</w:t>
            </w:r>
          </w:p>
        </w:tc>
        <w:tc>
          <w:tcPr>
            <w:tcW w:w="2476" w:type="dxa"/>
            <w:tcBorders>
              <w:top w:val="double" w:sz="4" w:space="0" w:color="012169" w:themeColor="accent1"/>
              <w:left w:val="single" w:sz="12" w:space="0" w:color="012169" w:themeColor="accent1"/>
              <w:bottom w:val="double" w:sz="4" w:space="0" w:color="012169" w:themeColor="accent1"/>
              <w:right w:val="single" w:sz="12" w:space="0" w:color="012169" w:themeColor="accent1"/>
            </w:tcBorders>
            <w:vAlign w:val="center"/>
          </w:tcPr>
          <w:p w:rsidR="00A703D8" w:rsidRPr="00736E86" w:rsidRDefault="00025ECF" w:rsidP="003C1832">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sidRPr="00736E86">
              <w:rPr>
                <w:color w:val="012169" w:themeColor="accent1"/>
                <w:shd w:val="clear" w:color="auto" w:fill="auto"/>
              </w:rPr>
              <w:t>Location:</w:t>
            </w:r>
          </w:p>
        </w:tc>
        <w:tc>
          <w:tcPr>
            <w:tcW w:w="2007" w:type="dxa"/>
            <w:tcBorders>
              <w:top w:val="double" w:sz="4" w:space="0" w:color="012169" w:themeColor="accent1"/>
              <w:left w:val="single" w:sz="12" w:space="0" w:color="012169" w:themeColor="accent1"/>
              <w:bottom w:val="double" w:sz="4" w:space="0" w:color="012169" w:themeColor="accent1"/>
              <w:right w:val="single" w:sz="12" w:space="0" w:color="012169" w:themeColor="accent1"/>
            </w:tcBorders>
            <w:vAlign w:val="center"/>
          </w:tcPr>
          <w:p w:rsidR="00A703D8" w:rsidRPr="00736E86" w:rsidRDefault="00025ECF" w:rsidP="003C1832">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sidRPr="00736E86">
              <w:rPr>
                <w:color w:val="012169" w:themeColor="accent1"/>
                <w:shd w:val="clear" w:color="auto" w:fill="auto"/>
              </w:rPr>
              <w:t>Location:</w:t>
            </w:r>
          </w:p>
        </w:tc>
        <w:tc>
          <w:tcPr>
            <w:tcW w:w="1974" w:type="dxa"/>
            <w:tcBorders>
              <w:top w:val="double" w:sz="4" w:space="0" w:color="012169" w:themeColor="accent1"/>
              <w:left w:val="single" w:sz="12" w:space="0" w:color="012169" w:themeColor="accent1"/>
              <w:bottom w:val="double" w:sz="4" w:space="0" w:color="012169" w:themeColor="accent1"/>
              <w:right w:val="single" w:sz="12" w:space="0" w:color="012169" w:themeColor="accent1"/>
            </w:tcBorders>
            <w:vAlign w:val="center"/>
          </w:tcPr>
          <w:p w:rsidR="00A703D8" w:rsidRPr="00736E86" w:rsidRDefault="00025ECF" w:rsidP="003C1832">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sidRPr="00736E86">
              <w:rPr>
                <w:color w:val="012169" w:themeColor="accent1"/>
                <w:shd w:val="clear" w:color="auto" w:fill="auto"/>
              </w:rPr>
              <w:t>Location:</w:t>
            </w:r>
          </w:p>
        </w:tc>
      </w:tr>
      <w:tr w:rsidR="00CA74A3" w:rsidRPr="00A703D8" w:rsidTr="00D44FD3">
        <w:trPr>
          <w:trHeight w:val="1680"/>
        </w:trPr>
        <w:tc>
          <w:tcPr>
            <w:cnfStyle w:val="001000000000" w:firstRow="0" w:lastRow="0" w:firstColumn="1" w:lastColumn="0" w:oddVBand="0" w:evenVBand="0" w:oddHBand="0" w:evenHBand="0" w:firstRowFirstColumn="0" w:firstRowLastColumn="0" w:lastRowFirstColumn="0" w:lastRowLastColumn="0"/>
            <w:tcW w:w="2783" w:type="dxa"/>
            <w:tcBorders>
              <w:top w:val="double" w:sz="4" w:space="0" w:color="012169" w:themeColor="accent1"/>
              <w:left w:val="single" w:sz="12" w:space="0" w:color="012169" w:themeColor="accent1"/>
              <w:bottom w:val="single" w:sz="12" w:space="0" w:color="012169"/>
              <w:right w:val="single" w:sz="12" w:space="0" w:color="012169" w:themeColor="accent1"/>
            </w:tcBorders>
            <w:vAlign w:val="center"/>
          </w:tcPr>
          <w:p w:rsidR="00A703D8" w:rsidRPr="00736E86" w:rsidRDefault="005B476C" w:rsidP="003C1832">
            <w:pPr>
              <w:pStyle w:val="TableHeaders"/>
              <w:jc w:val="left"/>
              <w:rPr>
                <w:bCs/>
                <w:color w:val="012169" w:themeColor="accent1"/>
              </w:rPr>
            </w:pPr>
            <w:r w:rsidRPr="00736E86">
              <w:rPr>
                <w:rFonts w:eastAsia="Aptos"/>
                <w:bCs/>
                <w:color w:val="012169" w:themeColor="accent1"/>
                <w:shd w:val="clear" w:color="auto" w:fill="FFFFFF"/>
              </w:rPr>
              <w:t>Recent/Planned Construction/Renovations:</w:t>
            </w:r>
          </w:p>
        </w:tc>
        <w:tc>
          <w:tcPr>
            <w:tcW w:w="2476" w:type="dxa"/>
            <w:tcBorders>
              <w:top w:val="double" w:sz="4" w:space="0" w:color="012169" w:themeColor="accent1"/>
              <w:left w:val="single" w:sz="12" w:space="0" w:color="012169" w:themeColor="accent1"/>
              <w:bottom w:val="single" w:sz="12" w:space="0" w:color="012169"/>
              <w:right w:val="single" w:sz="12" w:space="0" w:color="012169" w:themeColor="accent1"/>
            </w:tcBorders>
            <w:vAlign w:val="center"/>
          </w:tcPr>
          <w:p w:rsidR="00A703D8" w:rsidRPr="00736E86" w:rsidRDefault="00025ECF" w:rsidP="003C1832">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sidRPr="00736E86">
              <w:rPr>
                <w:color w:val="012169" w:themeColor="accent1"/>
                <w:shd w:val="clear" w:color="auto" w:fill="auto"/>
              </w:rPr>
              <w:t>Yes</w:t>
            </w:r>
          </w:p>
        </w:tc>
        <w:tc>
          <w:tcPr>
            <w:tcW w:w="2007" w:type="dxa"/>
            <w:tcBorders>
              <w:top w:val="double" w:sz="4" w:space="0" w:color="012169" w:themeColor="accent1"/>
              <w:left w:val="single" w:sz="12" w:space="0" w:color="012169" w:themeColor="accent1"/>
              <w:bottom w:val="single" w:sz="12" w:space="0" w:color="012169" w:themeColor="accent1"/>
              <w:right w:val="single" w:sz="12" w:space="0" w:color="012169" w:themeColor="accent1"/>
            </w:tcBorders>
            <w:vAlign w:val="center"/>
          </w:tcPr>
          <w:p w:rsidR="00A703D8" w:rsidRPr="00736E86" w:rsidRDefault="00025ECF" w:rsidP="003C1832">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sidRPr="00736E86">
              <w:rPr>
                <w:color w:val="012169" w:themeColor="accent1"/>
                <w:shd w:val="clear" w:color="auto" w:fill="auto"/>
              </w:rPr>
              <w:t>No</w:t>
            </w:r>
          </w:p>
        </w:tc>
        <w:tc>
          <w:tcPr>
            <w:tcW w:w="1974" w:type="dxa"/>
            <w:tcBorders>
              <w:top w:val="double" w:sz="4" w:space="0" w:color="012169" w:themeColor="accent1"/>
              <w:left w:val="single" w:sz="12" w:space="0" w:color="012169" w:themeColor="accent1"/>
              <w:bottom w:val="single" w:sz="12" w:space="0" w:color="012169" w:themeColor="accent1"/>
              <w:right w:val="single" w:sz="12" w:space="0" w:color="012169" w:themeColor="accent1"/>
            </w:tcBorders>
            <w:vAlign w:val="center"/>
          </w:tcPr>
          <w:p w:rsidR="00A703D8" w:rsidRPr="00736E86" w:rsidRDefault="00025ECF" w:rsidP="003C1832">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sidRPr="00736E86">
              <w:rPr>
                <w:color w:val="012169" w:themeColor="accent1"/>
                <w:shd w:val="clear" w:color="auto" w:fill="auto"/>
              </w:rPr>
              <w:t>If yes, specify</w:t>
            </w:r>
          </w:p>
        </w:tc>
      </w:tr>
    </w:tbl>
    <w:p w:rsidR="006571D5" w:rsidRDefault="006571D5" w:rsidP="00536425">
      <w:pPr>
        <w:pStyle w:val="TableTitle"/>
        <w:spacing w:line="276" w:lineRule="auto"/>
        <w:jc w:val="left"/>
      </w:pPr>
    </w:p>
    <w:p w:rsidR="006571D5" w:rsidRPr="00904801" w:rsidRDefault="006571D5" w:rsidP="00904801">
      <w:pPr>
        <w:rPr>
          <w:rFonts w:asciiTheme="minorHAnsi" w:eastAsiaTheme="majorEastAsia" w:hAnsiTheme="minorHAnsi" w:cstheme="minorHAnsi"/>
          <w:b/>
          <w:color w:val="012169"/>
          <w:sz w:val="32"/>
          <w:szCs w:val="36"/>
          <w:shd w:val="clear" w:color="auto" w:fill="auto"/>
        </w:rPr>
      </w:pPr>
      <w:r>
        <w:br w:type="page"/>
      </w:r>
    </w:p>
    <w:p w:rsidR="00740F40" w:rsidRPr="00740F40" w:rsidRDefault="001617C0" w:rsidP="00536425">
      <w:pPr>
        <w:pStyle w:val="TableTitle"/>
        <w:spacing w:line="276" w:lineRule="auto"/>
        <w:jc w:val="left"/>
      </w:pPr>
      <w:r w:rsidRPr="001617C0">
        <w:t>Water System Components &amp; Flow Diagram</w:t>
      </w:r>
    </w:p>
    <w:p w:rsidR="001617C0" w:rsidRDefault="001617C0" w:rsidP="005A29D5">
      <w:pPr>
        <w:numPr>
          <w:ilvl w:val="0"/>
          <w:numId w:val="3"/>
        </w:numPr>
        <w:spacing w:after="160" w:line="276" w:lineRule="auto"/>
        <w:rPr>
          <w:color w:val="012169" w:themeColor="accent1"/>
          <w:sz w:val="24"/>
          <w:szCs w:val="28"/>
        </w:rPr>
      </w:pPr>
      <w:r w:rsidRPr="001617C0">
        <w:rPr>
          <w:color w:val="012169" w:themeColor="accent1"/>
          <w:sz w:val="24"/>
          <w:szCs w:val="28"/>
        </w:rPr>
        <w:t xml:space="preserve">Required Documentation: </w:t>
      </w:r>
    </w:p>
    <w:p w:rsidR="001617C0" w:rsidRPr="00AB3D67" w:rsidRDefault="001617C0" w:rsidP="005A29D5">
      <w:pPr>
        <w:pStyle w:val="ListParagraph"/>
        <w:numPr>
          <w:ilvl w:val="2"/>
          <w:numId w:val="16"/>
        </w:numPr>
        <w:spacing w:after="160"/>
        <w:rPr>
          <w:color w:val="012169" w:themeColor="accent1"/>
          <w:sz w:val="24"/>
          <w:szCs w:val="28"/>
        </w:rPr>
      </w:pPr>
      <w:r w:rsidRPr="00AB3D67">
        <w:rPr>
          <w:color w:val="012169" w:themeColor="accent1"/>
          <w:sz w:val="24"/>
          <w:szCs w:val="28"/>
        </w:rPr>
        <w:t xml:space="preserve">Written Water System Narrative </w:t>
      </w:r>
    </w:p>
    <w:p w:rsidR="001617C0" w:rsidRPr="00AB3D67" w:rsidRDefault="001617C0" w:rsidP="005A29D5">
      <w:pPr>
        <w:pStyle w:val="ListParagraph"/>
        <w:numPr>
          <w:ilvl w:val="2"/>
          <w:numId w:val="16"/>
        </w:numPr>
        <w:spacing w:after="160"/>
        <w:rPr>
          <w:color w:val="012169" w:themeColor="accent1"/>
          <w:sz w:val="24"/>
          <w:szCs w:val="28"/>
        </w:rPr>
      </w:pPr>
      <w:r w:rsidRPr="00AB3D67">
        <w:rPr>
          <w:color w:val="012169" w:themeColor="accent1"/>
          <w:sz w:val="24"/>
          <w:szCs w:val="28"/>
        </w:rPr>
        <w:t>System Process Flow Diagram (Attach as Appendix A)</w:t>
      </w:r>
    </w:p>
    <w:p w:rsidR="001617C0" w:rsidRDefault="001617C0" w:rsidP="005A29D5">
      <w:pPr>
        <w:numPr>
          <w:ilvl w:val="0"/>
          <w:numId w:val="16"/>
        </w:numPr>
        <w:spacing w:after="160"/>
        <w:rPr>
          <w:color w:val="012169" w:themeColor="accent1"/>
          <w:sz w:val="24"/>
          <w:szCs w:val="28"/>
        </w:rPr>
      </w:pPr>
      <w:r w:rsidRPr="001617C0">
        <w:rPr>
          <w:color w:val="012169" w:themeColor="accent1"/>
          <w:sz w:val="24"/>
          <w:szCs w:val="28"/>
        </w:rPr>
        <w:t xml:space="preserve">Include: </w:t>
      </w:r>
    </w:p>
    <w:p w:rsidR="001617C0" w:rsidRDefault="001617C0" w:rsidP="005A29D5">
      <w:pPr>
        <w:numPr>
          <w:ilvl w:val="1"/>
          <w:numId w:val="16"/>
        </w:numPr>
        <w:spacing w:after="160"/>
        <w:rPr>
          <w:color w:val="012169" w:themeColor="accent1"/>
          <w:sz w:val="24"/>
          <w:szCs w:val="28"/>
        </w:rPr>
      </w:pPr>
      <w:r w:rsidRPr="001617C0">
        <w:rPr>
          <w:color w:val="012169" w:themeColor="accent1"/>
          <w:sz w:val="24"/>
          <w:szCs w:val="28"/>
        </w:rPr>
        <w:t>Incoming water line</w:t>
      </w:r>
    </w:p>
    <w:p w:rsidR="001617C0" w:rsidRDefault="001617C0" w:rsidP="005A29D5">
      <w:pPr>
        <w:numPr>
          <w:ilvl w:val="1"/>
          <w:numId w:val="16"/>
        </w:numPr>
        <w:spacing w:after="160"/>
        <w:rPr>
          <w:color w:val="012169" w:themeColor="accent1"/>
          <w:sz w:val="24"/>
          <w:szCs w:val="28"/>
        </w:rPr>
      </w:pPr>
      <w:r w:rsidRPr="001617C0">
        <w:rPr>
          <w:color w:val="012169" w:themeColor="accent1"/>
          <w:sz w:val="24"/>
          <w:szCs w:val="28"/>
        </w:rPr>
        <w:t xml:space="preserve">backflow prevention </w:t>
      </w:r>
    </w:p>
    <w:p w:rsidR="001617C0" w:rsidRDefault="001617C0" w:rsidP="005A29D5">
      <w:pPr>
        <w:numPr>
          <w:ilvl w:val="1"/>
          <w:numId w:val="16"/>
        </w:numPr>
        <w:spacing w:after="160"/>
        <w:rPr>
          <w:color w:val="012169" w:themeColor="accent1"/>
          <w:sz w:val="24"/>
          <w:szCs w:val="28"/>
        </w:rPr>
      </w:pPr>
      <w:r w:rsidRPr="001617C0">
        <w:rPr>
          <w:color w:val="012169" w:themeColor="accent1"/>
          <w:sz w:val="24"/>
          <w:szCs w:val="28"/>
        </w:rPr>
        <w:t>water heaters</w:t>
      </w:r>
    </w:p>
    <w:p w:rsidR="001617C0" w:rsidRDefault="001617C0" w:rsidP="005A29D5">
      <w:pPr>
        <w:numPr>
          <w:ilvl w:val="1"/>
          <w:numId w:val="16"/>
        </w:numPr>
        <w:spacing w:after="160"/>
        <w:rPr>
          <w:color w:val="012169" w:themeColor="accent1"/>
          <w:sz w:val="24"/>
          <w:szCs w:val="28"/>
        </w:rPr>
      </w:pPr>
      <w:r>
        <w:rPr>
          <w:color w:val="012169" w:themeColor="accent1"/>
          <w:sz w:val="24"/>
          <w:szCs w:val="28"/>
        </w:rPr>
        <w:t>water</w:t>
      </w:r>
      <w:r w:rsidRPr="001617C0">
        <w:rPr>
          <w:color w:val="012169" w:themeColor="accent1"/>
          <w:sz w:val="24"/>
          <w:szCs w:val="28"/>
        </w:rPr>
        <w:t xml:space="preserve"> storage tanks</w:t>
      </w:r>
    </w:p>
    <w:p w:rsidR="001617C0" w:rsidRDefault="001617C0" w:rsidP="005A29D5">
      <w:pPr>
        <w:numPr>
          <w:ilvl w:val="1"/>
          <w:numId w:val="16"/>
        </w:numPr>
        <w:spacing w:after="160"/>
        <w:rPr>
          <w:color w:val="012169" w:themeColor="accent1"/>
          <w:sz w:val="24"/>
          <w:szCs w:val="28"/>
        </w:rPr>
      </w:pPr>
      <w:r>
        <w:rPr>
          <w:color w:val="012169" w:themeColor="accent1"/>
          <w:sz w:val="24"/>
          <w:szCs w:val="28"/>
        </w:rPr>
        <w:t>Water softeners</w:t>
      </w:r>
    </w:p>
    <w:p w:rsidR="001617C0" w:rsidRDefault="001617C0" w:rsidP="005A29D5">
      <w:pPr>
        <w:numPr>
          <w:ilvl w:val="1"/>
          <w:numId w:val="16"/>
        </w:numPr>
        <w:spacing w:after="160"/>
        <w:rPr>
          <w:color w:val="012169" w:themeColor="accent1"/>
          <w:sz w:val="24"/>
          <w:szCs w:val="28"/>
        </w:rPr>
      </w:pPr>
      <w:r w:rsidRPr="001617C0">
        <w:rPr>
          <w:color w:val="012169" w:themeColor="accent1"/>
          <w:sz w:val="24"/>
          <w:szCs w:val="28"/>
        </w:rPr>
        <w:t xml:space="preserve">booster pumps </w:t>
      </w:r>
    </w:p>
    <w:p w:rsidR="001617C0" w:rsidRDefault="001617C0" w:rsidP="005A29D5">
      <w:pPr>
        <w:numPr>
          <w:ilvl w:val="1"/>
          <w:numId w:val="16"/>
        </w:numPr>
        <w:spacing w:after="160"/>
        <w:rPr>
          <w:color w:val="012169" w:themeColor="accent1"/>
          <w:sz w:val="24"/>
          <w:szCs w:val="28"/>
        </w:rPr>
      </w:pPr>
      <w:r w:rsidRPr="001617C0">
        <w:rPr>
          <w:color w:val="012169" w:themeColor="accent1"/>
          <w:sz w:val="24"/>
          <w:szCs w:val="28"/>
        </w:rPr>
        <w:t>distribution piping</w:t>
      </w:r>
      <w:r w:rsidR="00D44A69">
        <w:rPr>
          <w:color w:val="012169" w:themeColor="accent1"/>
          <w:sz w:val="24"/>
          <w:szCs w:val="28"/>
        </w:rPr>
        <w:t xml:space="preserve">: Recirculation, risers, flow/return direction, distal </w:t>
      </w:r>
      <w:r w:rsidR="000B7227">
        <w:rPr>
          <w:color w:val="012169" w:themeColor="accent1"/>
          <w:sz w:val="24"/>
          <w:szCs w:val="28"/>
        </w:rPr>
        <w:t>points</w:t>
      </w:r>
    </w:p>
    <w:p w:rsidR="001617C0" w:rsidRDefault="001617C0" w:rsidP="005A29D5">
      <w:pPr>
        <w:numPr>
          <w:ilvl w:val="1"/>
          <w:numId w:val="16"/>
        </w:numPr>
        <w:spacing w:after="160"/>
        <w:rPr>
          <w:color w:val="012169" w:themeColor="accent1"/>
          <w:sz w:val="24"/>
          <w:szCs w:val="28"/>
        </w:rPr>
      </w:pPr>
      <w:r w:rsidRPr="001617C0">
        <w:rPr>
          <w:color w:val="012169" w:themeColor="accent1"/>
          <w:sz w:val="24"/>
          <w:szCs w:val="28"/>
        </w:rPr>
        <w:t>thermostatic mixing valves (TMVs)</w:t>
      </w:r>
    </w:p>
    <w:p w:rsidR="00740F40" w:rsidRDefault="001617C0" w:rsidP="005A29D5">
      <w:pPr>
        <w:numPr>
          <w:ilvl w:val="1"/>
          <w:numId w:val="16"/>
        </w:numPr>
        <w:spacing w:after="160"/>
        <w:rPr>
          <w:color w:val="012169" w:themeColor="accent1"/>
          <w:sz w:val="24"/>
          <w:szCs w:val="28"/>
        </w:rPr>
      </w:pPr>
      <w:r w:rsidRPr="001617C0">
        <w:rPr>
          <w:color w:val="012169" w:themeColor="accent1"/>
          <w:sz w:val="24"/>
          <w:szCs w:val="28"/>
        </w:rPr>
        <w:t>high-risk devices</w:t>
      </w:r>
      <w:r>
        <w:rPr>
          <w:color w:val="012169" w:themeColor="accent1"/>
          <w:sz w:val="24"/>
          <w:szCs w:val="28"/>
        </w:rPr>
        <w:t xml:space="preserve">: </w:t>
      </w:r>
    </w:p>
    <w:p w:rsidR="00740F40" w:rsidRDefault="00740F40" w:rsidP="00740F40">
      <w:pPr>
        <w:pStyle w:val="TableTitle"/>
        <w:jc w:val="left"/>
      </w:pPr>
      <w:r w:rsidRPr="00D44A69">
        <w:t>Inventory of High-Risk Water Devices (Aerosol-Generating)</w:t>
      </w:r>
    </w:p>
    <w:p w:rsidR="00740F40" w:rsidRPr="00740F40" w:rsidRDefault="00740F40" w:rsidP="00740F40">
      <w:pPr>
        <w:spacing w:after="160"/>
        <w:rPr>
          <w:color w:val="012169" w:themeColor="accent1"/>
        </w:rPr>
      </w:pPr>
    </w:p>
    <w:tbl>
      <w:tblPr>
        <w:tblStyle w:val="GridTable1Light-Accent1"/>
        <w:tblW w:w="9255" w:type="dxa"/>
        <w:tblBorders>
          <w:top w:val="single" w:sz="12" w:space="0" w:color="012169" w:themeColor="accent1"/>
          <w:left w:val="single" w:sz="12" w:space="0" w:color="012169" w:themeColor="accent1"/>
          <w:bottom w:val="single" w:sz="12" w:space="0" w:color="012169" w:themeColor="accent1"/>
          <w:right w:val="single" w:sz="12" w:space="0" w:color="012169" w:themeColor="accent1"/>
          <w:insideH w:val="single" w:sz="12" w:space="0" w:color="012169" w:themeColor="accent1"/>
          <w:insideV w:val="single" w:sz="12" w:space="0" w:color="012169" w:themeColor="accent1"/>
        </w:tblBorders>
        <w:tblLook w:val="04A0" w:firstRow="1" w:lastRow="0" w:firstColumn="1" w:lastColumn="0" w:noHBand="0" w:noVBand="1"/>
      </w:tblPr>
      <w:tblGrid>
        <w:gridCol w:w="2428"/>
        <w:gridCol w:w="1579"/>
        <w:gridCol w:w="2684"/>
        <w:gridCol w:w="2564"/>
      </w:tblGrid>
      <w:tr w:rsidR="00D44A69" w:rsidRPr="00D44A69" w:rsidTr="00D44FD3">
        <w:trPr>
          <w:cnfStyle w:val="100000000000" w:firstRow="1" w:lastRow="0" w:firstColumn="0" w:lastColumn="0" w:oddVBand="0" w:evenVBand="0" w:oddHBand="0" w:evenHBand="0" w:firstRowFirstColumn="0" w:firstRowLastColumn="0" w:lastRowFirstColumn="0" w:lastRowLastColumn="0"/>
          <w:trHeight w:val="1293"/>
        </w:trPr>
        <w:tc>
          <w:tcPr>
            <w:cnfStyle w:val="001000000000" w:firstRow="0" w:lastRow="0" w:firstColumn="1" w:lastColumn="0" w:oddVBand="0" w:evenVBand="0" w:oddHBand="0" w:evenHBand="0" w:firstRowFirstColumn="0" w:firstRowLastColumn="0" w:lastRowFirstColumn="0" w:lastRowLastColumn="0"/>
            <w:tcW w:w="0" w:type="auto"/>
            <w:tcBorders>
              <w:bottom w:val="double" w:sz="4" w:space="0" w:color="012169" w:themeColor="accent1"/>
              <w:right w:val="double" w:sz="4" w:space="0" w:color="012169" w:themeColor="accent1"/>
            </w:tcBorders>
            <w:vAlign w:val="center"/>
            <w:hideMark/>
          </w:tcPr>
          <w:p w:rsidR="00D44A69" w:rsidRPr="00E44985" w:rsidRDefault="00D44A69" w:rsidP="00740F40">
            <w:pPr>
              <w:rPr>
                <w:color w:val="012169" w:themeColor="accent1"/>
                <w:sz w:val="24"/>
                <w:szCs w:val="28"/>
                <w:shd w:val="clear" w:color="auto" w:fill="auto"/>
              </w:rPr>
            </w:pPr>
            <w:r w:rsidRPr="00E44985">
              <w:rPr>
                <w:color w:val="012169" w:themeColor="accent1"/>
                <w:sz w:val="24"/>
                <w:szCs w:val="28"/>
                <w:shd w:val="clear" w:color="auto" w:fill="auto"/>
              </w:rPr>
              <w:t>Device/System</w:t>
            </w:r>
          </w:p>
        </w:tc>
        <w:tc>
          <w:tcPr>
            <w:tcW w:w="1994" w:type="dxa"/>
            <w:tcBorders>
              <w:left w:val="double" w:sz="4" w:space="0" w:color="012169" w:themeColor="accent1"/>
              <w:bottom w:val="double" w:sz="4" w:space="0" w:color="012169" w:themeColor="accent1"/>
            </w:tcBorders>
            <w:vAlign w:val="center"/>
            <w:hideMark/>
          </w:tcPr>
          <w:p w:rsidR="00D44A69" w:rsidRPr="00E44985" w:rsidRDefault="00D44A69" w:rsidP="00740F40">
            <w:pPr>
              <w:cnfStyle w:val="100000000000" w:firstRow="1" w:lastRow="0" w:firstColumn="0" w:lastColumn="0" w:oddVBand="0" w:evenVBand="0" w:oddHBand="0" w:evenHBand="0" w:firstRowFirstColumn="0" w:firstRowLastColumn="0" w:lastRowFirstColumn="0" w:lastRowLastColumn="0"/>
              <w:rPr>
                <w:color w:val="012169" w:themeColor="accent1"/>
                <w:sz w:val="24"/>
                <w:szCs w:val="28"/>
                <w:shd w:val="clear" w:color="auto" w:fill="auto"/>
              </w:rPr>
            </w:pPr>
            <w:r w:rsidRPr="00E44985">
              <w:rPr>
                <w:color w:val="012169" w:themeColor="accent1"/>
                <w:sz w:val="24"/>
                <w:szCs w:val="28"/>
                <w:shd w:val="clear" w:color="auto" w:fill="auto"/>
              </w:rPr>
              <w:t>Location</w:t>
            </w:r>
          </w:p>
        </w:tc>
        <w:tc>
          <w:tcPr>
            <w:tcW w:w="2684" w:type="dxa"/>
            <w:tcBorders>
              <w:bottom w:val="double" w:sz="4" w:space="0" w:color="012169" w:themeColor="accent1"/>
            </w:tcBorders>
            <w:vAlign w:val="center"/>
            <w:hideMark/>
          </w:tcPr>
          <w:p w:rsidR="00D44A69" w:rsidRPr="00E44985" w:rsidRDefault="00D44A69" w:rsidP="00740F40">
            <w:pPr>
              <w:cnfStyle w:val="100000000000" w:firstRow="1" w:lastRow="0" w:firstColumn="0" w:lastColumn="0" w:oddVBand="0" w:evenVBand="0" w:oddHBand="0" w:evenHBand="0" w:firstRowFirstColumn="0" w:firstRowLastColumn="0" w:lastRowFirstColumn="0" w:lastRowLastColumn="0"/>
              <w:rPr>
                <w:color w:val="012169" w:themeColor="accent1"/>
                <w:sz w:val="24"/>
                <w:szCs w:val="28"/>
                <w:shd w:val="clear" w:color="auto" w:fill="auto"/>
              </w:rPr>
            </w:pPr>
            <w:r w:rsidRPr="00E44985">
              <w:rPr>
                <w:color w:val="012169" w:themeColor="accent1"/>
                <w:sz w:val="24"/>
                <w:szCs w:val="28"/>
                <w:shd w:val="clear" w:color="auto" w:fill="auto"/>
              </w:rPr>
              <w:t>Operating Temperature/Settings</w:t>
            </w:r>
          </w:p>
        </w:tc>
        <w:tc>
          <w:tcPr>
            <w:tcW w:w="2216" w:type="dxa"/>
            <w:tcBorders>
              <w:bottom w:val="double" w:sz="4" w:space="0" w:color="012169" w:themeColor="accent1"/>
            </w:tcBorders>
            <w:vAlign w:val="center"/>
            <w:hideMark/>
          </w:tcPr>
          <w:p w:rsidR="00D44A69" w:rsidRPr="00E44985" w:rsidRDefault="00D44A69" w:rsidP="00740F40">
            <w:pPr>
              <w:cnfStyle w:val="100000000000" w:firstRow="1" w:lastRow="0" w:firstColumn="0" w:lastColumn="0" w:oddVBand="0" w:evenVBand="0" w:oddHBand="0" w:evenHBand="0" w:firstRowFirstColumn="0" w:firstRowLastColumn="0" w:lastRowFirstColumn="0" w:lastRowLastColumn="0"/>
              <w:rPr>
                <w:color w:val="012169" w:themeColor="accent1"/>
                <w:sz w:val="24"/>
                <w:szCs w:val="28"/>
                <w:shd w:val="clear" w:color="auto" w:fill="auto"/>
              </w:rPr>
            </w:pPr>
            <w:r w:rsidRPr="00E44985">
              <w:rPr>
                <w:color w:val="012169" w:themeColor="accent1"/>
                <w:sz w:val="24"/>
                <w:szCs w:val="28"/>
                <w:shd w:val="clear" w:color="auto" w:fill="auto"/>
              </w:rPr>
              <w:t>Maintenance Frequency/Schedule</w:t>
            </w:r>
          </w:p>
        </w:tc>
      </w:tr>
      <w:tr w:rsidR="00D476B6" w:rsidRPr="00D44A69" w:rsidTr="00D44FD3">
        <w:trPr>
          <w:trHeight w:val="897"/>
        </w:trPr>
        <w:tc>
          <w:tcPr>
            <w:cnfStyle w:val="001000000000" w:firstRow="0" w:lastRow="0" w:firstColumn="1" w:lastColumn="0" w:oddVBand="0" w:evenVBand="0" w:oddHBand="0" w:evenHBand="0" w:firstRowFirstColumn="0" w:firstRowLastColumn="0" w:lastRowFirstColumn="0" w:lastRowLastColumn="0"/>
            <w:tcW w:w="0" w:type="auto"/>
            <w:tcBorders>
              <w:top w:val="double" w:sz="4" w:space="0" w:color="012169" w:themeColor="accent1"/>
              <w:bottom w:val="double" w:sz="4" w:space="0" w:color="012169" w:themeColor="accent1"/>
              <w:right w:val="double" w:sz="4" w:space="0" w:color="012169" w:themeColor="accent1"/>
            </w:tcBorders>
            <w:vAlign w:val="center"/>
            <w:hideMark/>
          </w:tcPr>
          <w:p w:rsidR="00D44A69" w:rsidRPr="00D44A69" w:rsidRDefault="00D44A69" w:rsidP="00740F40">
            <w:pPr>
              <w:rPr>
                <w:color w:val="012169" w:themeColor="accent1"/>
                <w:shd w:val="clear" w:color="auto" w:fill="auto"/>
              </w:rPr>
            </w:pPr>
            <w:r w:rsidRPr="00D44A69">
              <w:rPr>
                <w:color w:val="012169" w:themeColor="accent1"/>
                <w:shd w:val="clear" w:color="auto" w:fill="auto"/>
              </w:rPr>
              <w:t>Hot Water Tanks/Heaters</w:t>
            </w:r>
          </w:p>
        </w:tc>
        <w:tc>
          <w:tcPr>
            <w:tcW w:w="1994" w:type="dxa"/>
            <w:tcBorders>
              <w:top w:val="double" w:sz="4" w:space="0" w:color="012169" w:themeColor="accent1"/>
              <w:left w:val="double" w:sz="4" w:space="0" w:color="012169" w:themeColor="accent1"/>
              <w:bottom w:val="double" w:sz="4" w:space="0" w:color="012169" w:themeColor="accent1"/>
            </w:tcBorders>
            <w:vAlign w:val="center"/>
          </w:tcPr>
          <w:p w:rsidR="00D44A69" w:rsidRPr="00D44A69" w:rsidRDefault="00D44A69" w:rsidP="00740F40">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p>
        </w:tc>
        <w:tc>
          <w:tcPr>
            <w:tcW w:w="2684" w:type="dxa"/>
            <w:tcBorders>
              <w:top w:val="double" w:sz="4" w:space="0" w:color="012169" w:themeColor="accent1"/>
              <w:bottom w:val="double" w:sz="4" w:space="0" w:color="012169" w:themeColor="accent1"/>
            </w:tcBorders>
            <w:vAlign w:val="center"/>
            <w:hideMark/>
          </w:tcPr>
          <w:p w:rsidR="00D44A69" w:rsidRPr="00D44A69" w:rsidRDefault="00D44A69" w:rsidP="00740F40">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Pr>
                <w:color w:val="012169" w:themeColor="accent1"/>
                <w:shd w:val="clear" w:color="auto" w:fill="auto"/>
              </w:rPr>
              <w:t xml:space="preserve">    </w:t>
            </w:r>
            <w:r w:rsidR="000B7227">
              <w:rPr>
                <w:color w:val="012169" w:themeColor="accent1"/>
                <w:shd w:val="clear" w:color="auto" w:fill="auto"/>
              </w:rPr>
              <w:t>⁰</w:t>
            </w:r>
            <w:r>
              <w:rPr>
                <w:color w:val="012169" w:themeColor="accent1"/>
                <w:shd w:val="clear" w:color="auto" w:fill="auto"/>
              </w:rPr>
              <w:t xml:space="preserve">F           -        </w:t>
            </w:r>
            <w:r w:rsidR="000B7227">
              <w:rPr>
                <w:color w:val="012169" w:themeColor="accent1"/>
                <w:shd w:val="clear" w:color="auto" w:fill="auto"/>
              </w:rPr>
              <w:t>⁰</w:t>
            </w:r>
            <w:r>
              <w:rPr>
                <w:color w:val="012169" w:themeColor="accent1"/>
                <w:shd w:val="clear" w:color="auto" w:fill="auto"/>
              </w:rPr>
              <w:t xml:space="preserve">F </w:t>
            </w:r>
          </w:p>
        </w:tc>
        <w:tc>
          <w:tcPr>
            <w:tcW w:w="2216" w:type="dxa"/>
            <w:tcBorders>
              <w:top w:val="double" w:sz="4" w:space="0" w:color="012169" w:themeColor="accent1"/>
              <w:bottom w:val="double" w:sz="4" w:space="0" w:color="012169" w:themeColor="accent1"/>
            </w:tcBorders>
            <w:vAlign w:val="center"/>
          </w:tcPr>
          <w:p w:rsidR="00D44A69" w:rsidRPr="00D44A69" w:rsidRDefault="00D44A69" w:rsidP="00740F40">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p>
        </w:tc>
      </w:tr>
      <w:tr w:rsidR="00D476B6" w:rsidRPr="00D44A69" w:rsidTr="00D44FD3">
        <w:trPr>
          <w:trHeight w:val="1140"/>
        </w:trPr>
        <w:tc>
          <w:tcPr>
            <w:cnfStyle w:val="001000000000" w:firstRow="0" w:lastRow="0" w:firstColumn="1" w:lastColumn="0" w:oddVBand="0" w:evenVBand="0" w:oddHBand="0" w:evenHBand="0" w:firstRowFirstColumn="0" w:firstRowLastColumn="0" w:lastRowFirstColumn="0" w:lastRowLastColumn="0"/>
            <w:tcW w:w="0" w:type="auto"/>
            <w:tcBorders>
              <w:top w:val="double" w:sz="4" w:space="0" w:color="012169" w:themeColor="accent1"/>
              <w:bottom w:val="double" w:sz="4" w:space="0" w:color="012169" w:themeColor="accent1"/>
              <w:right w:val="double" w:sz="4" w:space="0" w:color="012169" w:themeColor="accent1"/>
            </w:tcBorders>
            <w:vAlign w:val="center"/>
            <w:hideMark/>
          </w:tcPr>
          <w:p w:rsidR="00D44A69" w:rsidRPr="00D44A69" w:rsidRDefault="00D44A69" w:rsidP="00740F40">
            <w:pPr>
              <w:rPr>
                <w:color w:val="012169" w:themeColor="accent1"/>
                <w:shd w:val="clear" w:color="auto" w:fill="auto"/>
              </w:rPr>
            </w:pPr>
            <w:r w:rsidRPr="00D44A69">
              <w:rPr>
                <w:color w:val="012169" w:themeColor="accent1"/>
                <w:shd w:val="clear" w:color="auto" w:fill="auto"/>
              </w:rPr>
              <w:t>Cooling Towers (If applicable)</w:t>
            </w:r>
          </w:p>
        </w:tc>
        <w:tc>
          <w:tcPr>
            <w:tcW w:w="1994" w:type="dxa"/>
            <w:tcBorders>
              <w:top w:val="double" w:sz="4" w:space="0" w:color="012169" w:themeColor="accent1"/>
              <w:left w:val="double" w:sz="4" w:space="0" w:color="012169" w:themeColor="accent1"/>
              <w:bottom w:val="double" w:sz="4" w:space="0" w:color="012169" w:themeColor="accent1"/>
            </w:tcBorders>
            <w:vAlign w:val="center"/>
            <w:hideMark/>
          </w:tcPr>
          <w:p w:rsidR="00D44A69" w:rsidRPr="00D44A69" w:rsidRDefault="00D44A69" w:rsidP="00740F40">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p>
        </w:tc>
        <w:tc>
          <w:tcPr>
            <w:tcW w:w="2684" w:type="dxa"/>
            <w:tcBorders>
              <w:top w:val="double" w:sz="4" w:space="0" w:color="012169" w:themeColor="accent1"/>
              <w:bottom w:val="double" w:sz="4" w:space="0" w:color="012169" w:themeColor="accent1"/>
            </w:tcBorders>
            <w:vAlign w:val="center"/>
            <w:hideMark/>
          </w:tcPr>
          <w:p w:rsidR="00D44A69" w:rsidRPr="00D44A69" w:rsidRDefault="00D44A69" w:rsidP="00740F40">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sidRPr="00D44A69">
              <w:rPr>
                <w:color w:val="012169" w:themeColor="accent1"/>
                <w:shd w:val="clear" w:color="auto" w:fill="auto"/>
              </w:rPr>
              <w:t>N/A</w:t>
            </w:r>
          </w:p>
        </w:tc>
        <w:tc>
          <w:tcPr>
            <w:tcW w:w="2216" w:type="dxa"/>
            <w:tcBorders>
              <w:top w:val="double" w:sz="4" w:space="0" w:color="012169" w:themeColor="accent1"/>
              <w:bottom w:val="double" w:sz="4" w:space="0" w:color="012169" w:themeColor="accent1"/>
            </w:tcBorders>
            <w:vAlign w:val="center"/>
          </w:tcPr>
          <w:p w:rsidR="00D44A69" w:rsidRPr="00D44A69" w:rsidRDefault="00D44A69" w:rsidP="00740F40">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p>
        </w:tc>
      </w:tr>
      <w:tr w:rsidR="00D476B6" w:rsidRPr="00D44A69" w:rsidTr="00D44FD3">
        <w:trPr>
          <w:trHeight w:val="1462"/>
        </w:trPr>
        <w:tc>
          <w:tcPr>
            <w:cnfStyle w:val="001000000000" w:firstRow="0" w:lastRow="0" w:firstColumn="1" w:lastColumn="0" w:oddVBand="0" w:evenVBand="0" w:oddHBand="0" w:evenHBand="0" w:firstRowFirstColumn="0" w:firstRowLastColumn="0" w:lastRowFirstColumn="0" w:lastRowLastColumn="0"/>
            <w:tcW w:w="0" w:type="auto"/>
            <w:tcBorders>
              <w:top w:val="double" w:sz="4" w:space="0" w:color="012169" w:themeColor="accent1"/>
              <w:bottom w:val="double" w:sz="4" w:space="0" w:color="012169" w:themeColor="accent1"/>
              <w:right w:val="double" w:sz="4" w:space="0" w:color="012169" w:themeColor="accent1"/>
            </w:tcBorders>
            <w:vAlign w:val="center"/>
            <w:hideMark/>
          </w:tcPr>
          <w:p w:rsidR="00D44A69" w:rsidRPr="00D44A69" w:rsidRDefault="00D44A69" w:rsidP="00740F40">
            <w:pPr>
              <w:rPr>
                <w:color w:val="012169" w:themeColor="accent1"/>
                <w:shd w:val="clear" w:color="auto" w:fill="auto"/>
              </w:rPr>
            </w:pPr>
            <w:r w:rsidRPr="00D44A69">
              <w:rPr>
                <w:color w:val="012169" w:themeColor="accent1"/>
                <w:shd w:val="clear" w:color="auto" w:fill="auto"/>
              </w:rPr>
              <w:t>Hot Tubs/Spas (If applicable)</w:t>
            </w:r>
          </w:p>
        </w:tc>
        <w:tc>
          <w:tcPr>
            <w:tcW w:w="1994" w:type="dxa"/>
            <w:tcBorders>
              <w:top w:val="double" w:sz="4" w:space="0" w:color="012169" w:themeColor="accent1"/>
              <w:left w:val="double" w:sz="4" w:space="0" w:color="012169" w:themeColor="accent1"/>
              <w:bottom w:val="double" w:sz="4" w:space="0" w:color="012169" w:themeColor="accent1"/>
            </w:tcBorders>
            <w:vAlign w:val="center"/>
            <w:hideMark/>
          </w:tcPr>
          <w:p w:rsidR="00D44A69" w:rsidRPr="00D44A69" w:rsidRDefault="00D44A69" w:rsidP="00740F40">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p>
        </w:tc>
        <w:tc>
          <w:tcPr>
            <w:tcW w:w="2684" w:type="dxa"/>
            <w:tcBorders>
              <w:top w:val="double" w:sz="4" w:space="0" w:color="012169" w:themeColor="accent1"/>
              <w:bottom w:val="double" w:sz="4" w:space="0" w:color="012169" w:themeColor="accent1"/>
            </w:tcBorders>
            <w:vAlign w:val="center"/>
            <w:hideMark/>
          </w:tcPr>
          <w:p w:rsidR="00D44A69" w:rsidRPr="00D44A69" w:rsidRDefault="00D44A69" w:rsidP="00740F40">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Pr>
                <w:color w:val="012169" w:themeColor="accent1"/>
                <w:shd w:val="clear" w:color="auto" w:fill="auto"/>
              </w:rPr>
              <w:t xml:space="preserve">    </w:t>
            </w:r>
            <w:r w:rsidR="000B7227">
              <w:rPr>
                <w:color w:val="012169" w:themeColor="accent1"/>
                <w:shd w:val="clear" w:color="auto" w:fill="auto"/>
              </w:rPr>
              <w:t xml:space="preserve">    ⁰F           -        ⁰F</w:t>
            </w:r>
          </w:p>
        </w:tc>
        <w:tc>
          <w:tcPr>
            <w:tcW w:w="2216" w:type="dxa"/>
            <w:tcBorders>
              <w:top w:val="double" w:sz="4" w:space="0" w:color="012169" w:themeColor="accent1"/>
              <w:bottom w:val="double" w:sz="4" w:space="0" w:color="012169" w:themeColor="accent1"/>
            </w:tcBorders>
            <w:vAlign w:val="center"/>
          </w:tcPr>
          <w:p w:rsidR="00D44A69" w:rsidRPr="00D44A69" w:rsidRDefault="00D44A69" w:rsidP="00740F40">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p>
        </w:tc>
      </w:tr>
      <w:tr w:rsidR="00E44985" w:rsidRPr="00D44A69" w:rsidTr="00D44FD3">
        <w:trPr>
          <w:trHeight w:val="1462"/>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012169"/>
              <w:bottom w:val="double" w:sz="4" w:space="0" w:color="012169" w:themeColor="accent1"/>
              <w:right w:val="double" w:sz="4" w:space="0" w:color="012169" w:themeColor="accent1"/>
            </w:tcBorders>
            <w:vAlign w:val="center"/>
          </w:tcPr>
          <w:p w:rsidR="00E44985" w:rsidRPr="00E44985" w:rsidRDefault="00E44985" w:rsidP="00E44985">
            <w:pPr>
              <w:rPr>
                <w:b w:val="0"/>
                <w:bCs w:val="0"/>
                <w:color w:val="012169" w:themeColor="accent1"/>
                <w:sz w:val="24"/>
                <w:szCs w:val="28"/>
                <w:shd w:val="clear" w:color="auto" w:fill="auto"/>
              </w:rPr>
            </w:pPr>
            <w:r w:rsidRPr="00E44985">
              <w:rPr>
                <w:color w:val="012169" w:themeColor="accent1"/>
                <w:sz w:val="24"/>
                <w:szCs w:val="28"/>
                <w:shd w:val="clear" w:color="auto" w:fill="auto"/>
              </w:rPr>
              <w:t>Device/System</w:t>
            </w:r>
          </w:p>
        </w:tc>
        <w:tc>
          <w:tcPr>
            <w:tcW w:w="1994" w:type="dxa"/>
            <w:tcBorders>
              <w:top w:val="single" w:sz="12" w:space="0" w:color="012169"/>
              <w:left w:val="double" w:sz="4" w:space="0" w:color="012169" w:themeColor="accent1"/>
              <w:bottom w:val="double" w:sz="4" w:space="0" w:color="012169" w:themeColor="accent1"/>
            </w:tcBorders>
            <w:vAlign w:val="center"/>
          </w:tcPr>
          <w:p w:rsidR="00E44985" w:rsidRPr="00E44985" w:rsidRDefault="00E44985" w:rsidP="00E44985">
            <w:pPr>
              <w:cnfStyle w:val="000000000000" w:firstRow="0" w:lastRow="0" w:firstColumn="0" w:lastColumn="0" w:oddVBand="0" w:evenVBand="0" w:oddHBand="0" w:evenHBand="0" w:firstRowFirstColumn="0" w:firstRowLastColumn="0" w:lastRowFirstColumn="0" w:lastRowLastColumn="0"/>
              <w:rPr>
                <w:color w:val="012169" w:themeColor="accent1"/>
                <w:sz w:val="24"/>
                <w:szCs w:val="28"/>
                <w:shd w:val="clear" w:color="auto" w:fill="auto"/>
              </w:rPr>
            </w:pPr>
            <w:r w:rsidRPr="00E44985">
              <w:rPr>
                <w:b/>
                <w:bCs/>
                <w:color w:val="012169" w:themeColor="accent1"/>
                <w:sz w:val="24"/>
                <w:szCs w:val="28"/>
                <w:shd w:val="clear" w:color="auto" w:fill="auto"/>
              </w:rPr>
              <w:t>Location</w:t>
            </w:r>
          </w:p>
        </w:tc>
        <w:tc>
          <w:tcPr>
            <w:tcW w:w="2684" w:type="dxa"/>
            <w:tcBorders>
              <w:top w:val="single" w:sz="12" w:space="0" w:color="012169"/>
              <w:bottom w:val="double" w:sz="4" w:space="0" w:color="012169" w:themeColor="accent1"/>
            </w:tcBorders>
            <w:vAlign w:val="center"/>
          </w:tcPr>
          <w:p w:rsidR="00E44985" w:rsidRPr="00E44985" w:rsidRDefault="00E44985" w:rsidP="00E44985">
            <w:pPr>
              <w:cnfStyle w:val="000000000000" w:firstRow="0" w:lastRow="0" w:firstColumn="0" w:lastColumn="0" w:oddVBand="0" w:evenVBand="0" w:oddHBand="0" w:evenHBand="0" w:firstRowFirstColumn="0" w:firstRowLastColumn="0" w:lastRowFirstColumn="0" w:lastRowLastColumn="0"/>
              <w:rPr>
                <w:color w:val="012169" w:themeColor="accent1"/>
                <w:sz w:val="24"/>
                <w:szCs w:val="28"/>
                <w:shd w:val="clear" w:color="auto" w:fill="auto"/>
              </w:rPr>
            </w:pPr>
            <w:r w:rsidRPr="00E44985">
              <w:rPr>
                <w:b/>
                <w:bCs/>
                <w:color w:val="012169" w:themeColor="accent1"/>
                <w:sz w:val="24"/>
                <w:szCs w:val="28"/>
                <w:shd w:val="clear" w:color="auto" w:fill="auto"/>
              </w:rPr>
              <w:t>Operating Temperature/Settings</w:t>
            </w:r>
          </w:p>
        </w:tc>
        <w:tc>
          <w:tcPr>
            <w:tcW w:w="2216" w:type="dxa"/>
            <w:tcBorders>
              <w:top w:val="single" w:sz="12" w:space="0" w:color="012169"/>
              <w:bottom w:val="double" w:sz="4" w:space="0" w:color="012169" w:themeColor="accent1"/>
            </w:tcBorders>
            <w:vAlign w:val="center"/>
          </w:tcPr>
          <w:p w:rsidR="00E44985" w:rsidRPr="00E44985" w:rsidRDefault="00E44985" w:rsidP="00E44985">
            <w:pPr>
              <w:cnfStyle w:val="000000000000" w:firstRow="0" w:lastRow="0" w:firstColumn="0" w:lastColumn="0" w:oddVBand="0" w:evenVBand="0" w:oddHBand="0" w:evenHBand="0" w:firstRowFirstColumn="0" w:firstRowLastColumn="0" w:lastRowFirstColumn="0" w:lastRowLastColumn="0"/>
              <w:rPr>
                <w:color w:val="012169" w:themeColor="accent1"/>
                <w:sz w:val="24"/>
                <w:szCs w:val="28"/>
                <w:shd w:val="clear" w:color="auto" w:fill="auto"/>
              </w:rPr>
            </w:pPr>
            <w:r w:rsidRPr="00E44985">
              <w:rPr>
                <w:b/>
                <w:bCs/>
                <w:color w:val="012169" w:themeColor="accent1"/>
                <w:sz w:val="24"/>
                <w:szCs w:val="28"/>
                <w:shd w:val="clear" w:color="auto" w:fill="auto"/>
              </w:rPr>
              <w:t>Maintenance Frequency/Schedule</w:t>
            </w:r>
          </w:p>
        </w:tc>
      </w:tr>
      <w:tr w:rsidR="00D476B6" w:rsidRPr="00D44A69" w:rsidTr="00D44FD3">
        <w:trPr>
          <w:trHeight w:val="1462"/>
        </w:trPr>
        <w:tc>
          <w:tcPr>
            <w:cnfStyle w:val="001000000000" w:firstRow="0" w:lastRow="0" w:firstColumn="1" w:lastColumn="0" w:oddVBand="0" w:evenVBand="0" w:oddHBand="0" w:evenHBand="0" w:firstRowFirstColumn="0" w:firstRowLastColumn="0" w:lastRowFirstColumn="0" w:lastRowLastColumn="0"/>
            <w:tcW w:w="0" w:type="auto"/>
            <w:tcBorders>
              <w:top w:val="double" w:sz="4" w:space="0" w:color="012169" w:themeColor="accent1"/>
              <w:bottom w:val="double" w:sz="4" w:space="0" w:color="012169" w:themeColor="accent1"/>
              <w:right w:val="double" w:sz="4" w:space="0" w:color="012169" w:themeColor="accent1"/>
            </w:tcBorders>
            <w:vAlign w:val="center"/>
            <w:hideMark/>
          </w:tcPr>
          <w:p w:rsidR="00D44A69" w:rsidRPr="00D44A69" w:rsidRDefault="00D44A69" w:rsidP="00740F40">
            <w:pPr>
              <w:rPr>
                <w:color w:val="012169" w:themeColor="accent1"/>
                <w:shd w:val="clear" w:color="auto" w:fill="auto"/>
              </w:rPr>
            </w:pPr>
            <w:r w:rsidRPr="00D44A69">
              <w:rPr>
                <w:color w:val="012169" w:themeColor="accent1"/>
                <w:shd w:val="clear" w:color="auto" w:fill="auto"/>
              </w:rPr>
              <w:t>Decorative Fountains/Water Features</w:t>
            </w:r>
          </w:p>
        </w:tc>
        <w:tc>
          <w:tcPr>
            <w:tcW w:w="1994" w:type="dxa"/>
            <w:tcBorders>
              <w:top w:val="double" w:sz="4" w:space="0" w:color="012169" w:themeColor="accent1"/>
              <w:left w:val="double" w:sz="4" w:space="0" w:color="012169" w:themeColor="accent1"/>
              <w:bottom w:val="double" w:sz="4" w:space="0" w:color="012169" w:themeColor="accent1"/>
            </w:tcBorders>
            <w:vAlign w:val="center"/>
            <w:hideMark/>
          </w:tcPr>
          <w:p w:rsidR="00D44A69" w:rsidRPr="00D44A69" w:rsidRDefault="00D44A69" w:rsidP="00740F40">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p>
        </w:tc>
        <w:tc>
          <w:tcPr>
            <w:tcW w:w="2684" w:type="dxa"/>
            <w:tcBorders>
              <w:top w:val="double" w:sz="4" w:space="0" w:color="012169" w:themeColor="accent1"/>
              <w:bottom w:val="double" w:sz="4" w:space="0" w:color="012169" w:themeColor="accent1"/>
            </w:tcBorders>
            <w:vAlign w:val="center"/>
            <w:hideMark/>
          </w:tcPr>
          <w:p w:rsidR="00D44A69" w:rsidRPr="00D44A69" w:rsidRDefault="00D44A69" w:rsidP="00740F40">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sidRPr="00D44A69">
              <w:rPr>
                <w:color w:val="012169" w:themeColor="accent1"/>
                <w:shd w:val="clear" w:color="auto" w:fill="auto"/>
              </w:rPr>
              <w:t>N/A</w:t>
            </w:r>
          </w:p>
        </w:tc>
        <w:tc>
          <w:tcPr>
            <w:tcW w:w="2216" w:type="dxa"/>
            <w:tcBorders>
              <w:top w:val="double" w:sz="4" w:space="0" w:color="012169" w:themeColor="accent1"/>
              <w:bottom w:val="double" w:sz="4" w:space="0" w:color="012169" w:themeColor="accent1"/>
            </w:tcBorders>
            <w:vAlign w:val="center"/>
          </w:tcPr>
          <w:p w:rsidR="00D44A69" w:rsidRPr="00D44A69" w:rsidRDefault="00D44A69" w:rsidP="00740F40">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p>
        </w:tc>
      </w:tr>
      <w:tr w:rsidR="00D476B6" w:rsidRPr="00D44A69" w:rsidTr="00D44FD3">
        <w:trPr>
          <w:trHeight w:val="1462"/>
        </w:trPr>
        <w:tc>
          <w:tcPr>
            <w:cnfStyle w:val="001000000000" w:firstRow="0" w:lastRow="0" w:firstColumn="1" w:lastColumn="0" w:oddVBand="0" w:evenVBand="0" w:oddHBand="0" w:evenHBand="0" w:firstRowFirstColumn="0" w:firstRowLastColumn="0" w:lastRowFirstColumn="0" w:lastRowLastColumn="0"/>
            <w:tcW w:w="0" w:type="auto"/>
            <w:tcBorders>
              <w:top w:val="double" w:sz="4" w:space="0" w:color="012169" w:themeColor="accent1"/>
              <w:bottom w:val="double" w:sz="4" w:space="0" w:color="012169" w:themeColor="accent1"/>
              <w:right w:val="double" w:sz="4" w:space="0" w:color="012169" w:themeColor="accent1"/>
            </w:tcBorders>
            <w:vAlign w:val="center"/>
            <w:hideMark/>
          </w:tcPr>
          <w:p w:rsidR="00D44A69" w:rsidRPr="00D44A69" w:rsidRDefault="00D44A69" w:rsidP="00740F40">
            <w:pPr>
              <w:rPr>
                <w:color w:val="012169" w:themeColor="accent1"/>
                <w:shd w:val="clear" w:color="auto" w:fill="auto"/>
              </w:rPr>
            </w:pPr>
            <w:r w:rsidRPr="00D44A69">
              <w:rPr>
                <w:color w:val="012169" w:themeColor="accent1"/>
                <w:shd w:val="clear" w:color="auto" w:fill="auto"/>
              </w:rPr>
              <w:t>Misting/Humidification Systems</w:t>
            </w:r>
          </w:p>
        </w:tc>
        <w:tc>
          <w:tcPr>
            <w:tcW w:w="1994" w:type="dxa"/>
            <w:tcBorders>
              <w:top w:val="double" w:sz="4" w:space="0" w:color="012169" w:themeColor="accent1"/>
              <w:left w:val="double" w:sz="4" w:space="0" w:color="012169" w:themeColor="accent1"/>
              <w:bottom w:val="double" w:sz="4" w:space="0" w:color="012169" w:themeColor="accent1"/>
            </w:tcBorders>
            <w:vAlign w:val="center"/>
            <w:hideMark/>
          </w:tcPr>
          <w:p w:rsidR="00D44A69" w:rsidRPr="00D44A69" w:rsidRDefault="00D44A69" w:rsidP="00740F40">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p>
        </w:tc>
        <w:tc>
          <w:tcPr>
            <w:tcW w:w="2684" w:type="dxa"/>
            <w:tcBorders>
              <w:top w:val="double" w:sz="4" w:space="0" w:color="012169" w:themeColor="accent1"/>
              <w:bottom w:val="double" w:sz="4" w:space="0" w:color="012169" w:themeColor="accent1"/>
            </w:tcBorders>
            <w:vAlign w:val="center"/>
            <w:hideMark/>
          </w:tcPr>
          <w:p w:rsidR="00D44A69" w:rsidRPr="00D44A69" w:rsidRDefault="00D44A69" w:rsidP="00740F40">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sidRPr="00D44A69">
              <w:rPr>
                <w:color w:val="012169" w:themeColor="accent1"/>
                <w:shd w:val="clear" w:color="auto" w:fill="auto"/>
              </w:rPr>
              <w:t>N/A</w:t>
            </w:r>
          </w:p>
        </w:tc>
        <w:tc>
          <w:tcPr>
            <w:tcW w:w="2216" w:type="dxa"/>
            <w:tcBorders>
              <w:top w:val="double" w:sz="4" w:space="0" w:color="012169" w:themeColor="accent1"/>
              <w:bottom w:val="double" w:sz="4" w:space="0" w:color="012169" w:themeColor="accent1"/>
            </w:tcBorders>
            <w:vAlign w:val="center"/>
          </w:tcPr>
          <w:p w:rsidR="00D44A69" w:rsidRPr="00D44A69" w:rsidRDefault="00D44A69" w:rsidP="00740F40">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p>
        </w:tc>
      </w:tr>
      <w:tr w:rsidR="00D476B6" w:rsidRPr="00D44A69" w:rsidTr="00D44FD3">
        <w:trPr>
          <w:trHeight w:val="1293"/>
        </w:trPr>
        <w:tc>
          <w:tcPr>
            <w:cnfStyle w:val="001000000000" w:firstRow="0" w:lastRow="0" w:firstColumn="1" w:lastColumn="0" w:oddVBand="0" w:evenVBand="0" w:oddHBand="0" w:evenHBand="0" w:firstRowFirstColumn="0" w:firstRowLastColumn="0" w:lastRowFirstColumn="0" w:lastRowLastColumn="0"/>
            <w:tcW w:w="0" w:type="auto"/>
            <w:tcBorders>
              <w:top w:val="double" w:sz="4" w:space="0" w:color="012169" w:themeColor="accent1"/>
              <w:bottom w:val="double" w:sz="4" w:space="0" w:color="012169" w:themeColor="accent1"/>
              <w:right w:val="double" w:sz="4" w:space="0" w:color="012169" w:themeColor="accent1"/>
            </w:tcBorders>
            <w:vAlign w:val="center"/>
            <w:hideMark/>
          </w:tcPr>
          <w:p w:rsidR="00D44A69" w:rsidRPr="00D44A69" w:rsidRDefault="00D44A69" w:rsidP="00740F40">
            <w:pPr>
              <w:rPr>
                <w:color w:val="012169" w:themeColor="accent1"/>
                <w:shd w:val="clear" w:color="auto" w:fill="auto"/>
              </w:rPr>
            </w:pPr>
            <w:r w:rsidRPr="00D44A69">
              <w:rPr>
                <w:color w:val="012169" w:themeColor="accent1"/>
                <w:shd w:val="clear" w:color="auto" w:fill="auto"/>
              </w:rPr>
              <w:t>Emergency Eye Wash Stations</w:t>
            </w:r>
          </w:p>
        </w:tc>
        <w:tc>
          <w:tcPr>
            <w:tcW w:w="1994" w:type="dxa"/>
            <w:tcBorders>
              <w:top w:val="double" w:sz="4" w:space="0" w:color="012169" w:themeColor="accent1"/>
              <w:left w:val="double" w:sz="4" w:space="0" w:color="012169" w:themeColor="accent1"/>
              <w:bottom w:val="double" w:sz="4" w:space="0" w:color="012169" w:themeColor="accent1"/>
            </w:tcBorders>
            <w:vAlign w:val="center"/>
            <w:hideMark/>
          </w:tcPr>
          <w:p w:rsidR="00D44A69" w:rsidRPr="00D44A69" w:rsidRDefault="00D44A69" w:rsidP="00740F40">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p>
        </w:tc>
        <w:tc>
          <w:tcPr>
            <w:tcW w:w="2684" w:type="dxa"/>
            <w:tcBorders>
              <w:top w:val="double" w:sz="4" w:space="0" w:color="012169" w:themeColor="accent1"/>
              <w:bottom w:val="double" w:sz="4" w:space="0" w:color="012169" w:themeColor="accent1"/>
            </w:tcBorders>
            <w:vAlign w:val="center"/>
            <w:hideMark/>
          </w:tcPr>
          <w:p w:rsidR="00D44A69" w:rsidRPr="00D44A69" w:rsidRDefault="00D44A69" w:rsidP="00740F40">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sidRPr="00D44A69">
              <w:rPr>
                <w:color w:val="012169" w:themeColor="accent1"/>
                <w:shd w:val="clear" w:color="auto" w:fill="auto"/>
              </w:rPr>
              <w:t>N/A</w:t>
            </w:r>
          </w:p>
        </w:tc>
        <w:tc>
          <w:tcPr>
            <w:tcW w:w="2216" w:type="dxa"/>
            <w:tcBorders>
              <w:top w:val="double" w:sz="4" w:space="0" w:color="012169" w:themeColor="accent1"/>
              <w:bottom w:val="double" w:sz="4" w:space="0" w:color="012169" w:themeColor="accent1"/>
            </w:tcBorders>
            <w:vAlign w:val="center"/>
          </w:tcPr>
          <w:p w:rsidR="00D44A69" w:rsidRPr="00D44A69" w:rsidRDefault="00D44A69" w:rsidP="00740F40">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p>
        </w:tc>
      </w:tr>
      <w:tr w:rsidR="00D44FD3" w:rsidRPr="00D44A69" w:rsidTr="00D44FD3">
        <w:trPr>
          <w:trHeight w:val="1293"/>
        </w:trPr>
        <w:tc>
          <w:tcPr>
            <w:cnfStyle w:val="001000000000" w:firstRow="0" w:lastRow="0" w:firstColumn="1" w:lastColumn="0" w:oddVBand="0" w:evenVBand="0" w:oddHBand="0" w:evenHBand="0" w:firstRowFirstColumn="0" w:firstRowLastColumn="0" w:lastRowFirstColumn="0" w:lastRowLastColumn="0"/>
            <w:tcW w:w="0" w:type="auto"/>
            <w:tcBorders>
              <w:top w:val="double" w:sz="4" w:space="0" w:color="012169" w:themeColor="accent1"/>
              <w:right w:val="double" w:sz="4" w:space="0" w:color="012169" w:themeColor="accent1"/>
            </w:tcBorders>
            <w:vAlign w:val="center"/>
            <w:hideMark/>
          </w:tcPr>
          <w:p w:rsidR="00D44A69" w:rsidRPr="00D44A69" w:rsidRDefault="00D44A69" w:rsidP="00740F40">
            <w:pPr>
              <w:rPr>
                <w:color w:val="012169" w:themeColor="accent1"/>
                <w:shd w:val="clear" w:color="auto" w:fill="auto"/>
              </w:rPr>
            </w:pPr>
            <w:r w:rsidRPr="00D44A69">
              <w:rPr>
                <w:color w:val="012169" w:themeColor="accent1"/>
                <w:shd w:val="clear" w:color="auto" w:fill="auto"/>
              </w:rPr>
              <w:t>Dead Legs/Low-Flow Areas</w:t>
            </w:r>
            <w:r w:rsidR="000B7227">
              <w:rPr>
                <w:color w:val="012169" w:themeColor="accent1"/>
                <w:shd w:val="clear" w:color="auto" w:fill="auto"/>
              </w:rPr>
              <w:t>/Unoccupied/Low Use areas</w:t>
            </w:r>
          </w:p>
        </w:tc>
        <w:tc>
          <w:tcPr>
            <w:tcW w:w="1994" w:type="dxa"/>
            <w:tcBorders>
              <w:top w:val="double" w:sz="4" w:space="0" w:color="012169" w:themeColor="accent1"/>
              <w:left w:val="double" w:sz="4" w:space="0" w:color="012169" w:themeColor="accent1"/>
            </w:tcBorders>
            <w:vAlign w:val="center"/>
            <w:hideMark/>
          </w:tcPr>
          <w:p w:rsidR="00D44A69" w:rsidRPr="00D44A69" w:rsidRDefault="00D44A69" w:rsidP="00740F40">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p>
        </w:tc>
        <w:tc>
          <w:tcPr>
            <w:tcW w:w="2684" w:type="dxa"/>
            <w:tcBorders>
              <w:top w:val="double" w:sz="4" w:space="0" w:color="012169" w:themeColor="accent1"/>
            </w:tcBorders>
            <w:vAlign w:val="center"/>
            <w:hideMark/>
          </w:tcPr>
          <w:p w:rsidR="00D44A69" w:rsidRPr="00D44A69" w:rsidRDefault="00D44A69" w:rsidP="00740F40">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r w:rsidRPr="00D44A69">
              <w:rPr>
                <w:color w:val="012169" w:themeColor="accent1"/>
                <w:shd w:val="clear" w:color="auto" w:fill="auto"/>
              </w:rPr>
              <w:t>N/A</w:t>
            </w:r>
          </w:p>
        </w:tc>
        <w:tc>
          <w:tcPr>
            <w:tcW w:w="2216" w:type="dxa"/>
            <w:tcBorders>
              <w:top w:val="double" w:sz="4" w:space="0" w:color="012169" w:themeColor="accent1"/>
            </w:tcBorders>
            <w:vAlign w:val="center"/>
          </w:tcPr>
          <w:p w:rsidR="00D44A69" w:rsidRPr="00D44A69" w:rsidRDefault="00D44A69" w:rsidP="00740F40">
            <w:pPr>
              <w:cnfStyle w:val="000000000000" w:firstRow="0" w:lastRow="0" w:firstColumn="0" w:lastColumn="0" w:oddVBand="0" w:evenVBand="0" w:oddHBand="0" w:evenHBand="0" w:firstRowFirstColumn="0" w:firstRowLastColumn="0" w:lastRowFirstColumn="0" w:lastRowLastColumn="0"/>
              <w:rPr>
                <w:color w:val="012169" w:themeColor="accent1"/>
                <w:shd w:val="clear" w:color="auto" w:fill="auto"/>
              </w:rPr>
            </w:pPr>
          </w:p>
        </w:tc>
      </w:tr>
    </w:tbl>
    <w:p w:rsidR="006571D5" w:rsidRDefault="006571D5" w:rsidP="006571D5"/>
    <w:p w:rsidR="00B61D1A" w:rsidRPr="006571D5" w:rsidRDefault="00B61D1A" w:rsidP="006571D5">
      <w:pPr>
        <w:pStyle w:val="TableTitle"/>
        <w:jc w:val="left"/>
      </w:pPr>
      <w:r>
        <w:t>Section 3: Hazard Analysis and Critical Control Points (CCP)</w:t>
      </w:r>
    </w:p>
    <w:p w:rsidR="001617C0" w:rsidRPr="00B61D1A" w:rsidRDefault="00B61D1A" w:rsidP="00B61D1A">
      <w:pPr>
        <w:rPr>
          <w:rFonts w:eastAsiaTheme="majorEastAsia" w:cstheme="majorBidi"/>
          <w:b/>
          <w:i/>
          <w:color w:val="008C95"/>
          <w:sz w:val="28"/>
          <w:szCs w:val="32"/>
          <w:shd w:val="clear" w:color="auto" w:fill="auto"/>
        </w:rPr>
      </w:pPr>
      <w:r w:rsidRPr="00B61D1A">
        <w:rPr>
          <w:rFonts w:eastAsiaTheme="majorEastAsia" w:cstheme="majorBidi"/>
          <w:b/>
          <w:i/>
          <w:color w:val="008C95"/>
          <w:sz w:val="28"/>
          <w:szCs w:val="32"/>
          <w:shd w:val="clear" w:color="auto" w:fill="auto"/>
        </w:rPr>
        <w:t>Identify points in the system where Legionella growth is likely and define control measures.</w:t>
      </w:r>
    </w:p>
    <w:p w:rsidR="001617C0" w:rsidRDefault="001617C0" w:rsidP="001617C0"/>
    <w:tbl>
      <w:tblPr>
        <w:tblStyle w:val="TableGrid"/>
        <w:tblW w:w="9255" w:type="dxa"/>
        <w:tblBorders>
          <w:top w:val="single" w:sz="12" w:space="0" w:color="012169" w:themeColor="accent1"/>
          <w:left w:val="single" w:sz="12" w:space="0" w:color="012169" w:themeColor="accent1"/>
          <w:bottom w:val="single" w:sz="12" w:space="0" w:color="012169" w:themeColor="accent1"/>
          <w:right w:val="single" w:sz="12" w:space="0" w:color="012169" w:themeColor="accent1"/>
          <w:insideH w:val="single" w:sz="12" w:space="0" w:color="012169" w:themeColor="accent1"/>
          <w:insideV w:val="single" w:sz="12" w:space="0" w:color="012169" w:themeColor="accent1"/>
        </w:tblBorders>
        <w:tblLayout w:type="fixed"/>
        <w:tblLook w:val="04A0" w:firstRow="1" w:lastRow="0" w:firstColumn="1" w:lastColumn="0" w:noHBand="0" w:noVBand="1"/>
      </w:tblPr>
      <w:tblGrid>
        <w:gridCol w:w="2721"/>
        <w:gridCol w:w="2545"/>
        <w:gridCol w:w="2279"/>
        <w:gridCol w:w="1710"/>
      </w:tblGrid>
      <w:tr w:rsidR="00E44985" w:rsidRPr="00B61D1A" w:rsidTr="00D476B6">
        <w:trPr>
          <w:trHeight w:val="1518"/>
        </w:trPr>
        <w:tc>
          <w:tcPr>
            <w:tcW w:w="2721" w:type="dxa"/>
            <w:tcBorders>
              <w:bottom w:val="double" w:sz="4" w:space="0" w:color="012169" w:themeColor="accent1"/>
              <w:right w:val="double" w:sz="4" w:space="0" w:color="012169" w:themeColor="accent1"/>
            </w:tcBorders>
            <w:vAlign w:val="center"/>
            <w:hideMark/>
          </w:tcPr>
          <w:p w:rsidR="00B61D1A" w:rsidRPr="00B61D1A" w:rsidRDefault="00B61D1A" w:rsidP="00CE495A">
            <w:pPr>
              <w:rPr>
                <w:b/>
                <w:bCs/>
                <w:color w:val="012169" w:themeColor="accent1"/>
                <w:sz w:val="24"/>
                <w:szCs w:val="28"/>
                <w:shd w:val="clear" w:color="auto" w:fill="auto"/>
              </w:rPr>
            </w:pPr>
            <w:bookmarkStart w:id="2" w:name="_Hlk215558752"/>
            <w:r w:rsidRPr="00B61D1A">
              <w:rPr>
                <w:b/>
                <w:bCs/>
                <w:color w:val="012169" w:themeColor="accent1"/>
                <w:sz w:val="24"/>
                <w:szCs w:val="28"/>
                <w:shd w:val="clear" w:color="auto" w:fill="auto"/>
              </w:rPr>
              <w:t>Water System/Location</w:t>
            </w:r>
          </w:p>
        </w:tc>
        <w:tc>
          <w:tcPr>
            <w:tcW w:w="2545" w:type="dxa"/>
            <w:tcBorders>
              <w:left w:val="double" w:sz="4" w:space="0" w:color="012169" w:themeColor="accent1"/>
              <w:bottom w:val="double" w:sz="4" w:space="0" w:color="012169" w:themeColor="accent1"/>
              <w:right w:val="double" w:sz="4" w:space="0" w:color="012169" w:themeColor="accent1"/>
            </w:tcBorders>
            <w:vAlign w:val="center"/>
            <w:hideMark/>
          </w:tcPr>
          <w:p w:rsidR="00B61D1A" w:rsidRPr="00B61D1A" w:rsidRDefault="00B61D1A" w:rsidP="00CE495A">
            <w:pPr>
              <w:rPr>
                <w:b/>
                <w:bCs/>
                <w:color w:val="012169" w:themeColor="accent1"/>
                <w:sz w:val="24"/>
                <w:szCs w:val="28"/>
                <w:shd w:val="clear" w:color="auto" w:fill="auto"/>
              </w:rPr>
            </w:pPr>
            <w:r w:rsidRPr="00B61D1A">
              <w:rPr>
                <w:b/>
                <w:bCs/>
                <w:color w:val="012169" w:themeColor="accent1"/>
                <w:sz w:val="24"/>
                <w:szCs w:val="28"/>
                <w:shd w:val="clear" w:color="auto" w:fill="auto"/>
              </w:rPr>
              <w:t>Potential Hazard/Risk Factor</w:t>
            </w:r>
          </w:p>
        </w:tc>
        <w:tc>
          <w:tcPr>
            <w:tcW w:w="2279" w:type="dxa"/>
            <w:tcBorders>
              <w:left w:val="double" w:sz="4" w:space="0" w:color="012169" w:themeColor="accent1"/>
              <w:bottom w:val="double" w:sz="4" w:space="0" w:color="012169" w:themeColor="accent1"/>
              <w:right w:val="double" w:sz="4" w:space="0" w:color="012169" w:themeColor="accent1"/>
            </w:tcBorders>
            <w:vAlign w:val="center"/>
            <w:hideMark/>
          </w:tcPr>
          <w:p w:rsidR="00B61D1A" w:rsidRPr="00B61D1A" w:rsidRDefault="00B61D1A" w:rsidP="00CE495A">
            <w:pPr>
              <w:rPr>
                <w:b/>
                <w:bCs/>
                <w:color w:val="012169" w:themeColor="accent1"/>
                <w:sz w:val="24"/>
                <w:szCs w:val="28"/>
                <w:shd w:val="clear" w:color="auto" w:fill="auto"/>
              </w:rPr>
            </w:pPr>
            <w:r w:rsidRPr="00B61D1A">
              <w:rPr>
                <w:b/>
                <w:bCs/>
                <w:color w:val="012169" w:themeColor="accent1"/>
                <w:sz w:val="24"/>
                <w:szCs w:val="28"/>
                <w:shd w:val="clear" w:color="auto" w:fill="auto"/>
              </w:rPr>
              <w:t>Critical Control Point (CCP)</w:t>
            </w:r>
          </w:p>
        </w:tc>
        <w:tc>
          <w:tcPr>
            <w:tcW w:w="1710" w:type="dxa"/>
            <w:tcBorders>
              <w:left w:val="double" w:sz="4" w:space="0" w:color="012169" w:themeColor="accent1"/>
              <w:bottom w:val="double" w:sz="4" w:space="0" w:color="012169" w:themeColor="accent1"/>
            </w:tcBorders>
            <w:vAlign w:val="center"/>
            <w:hideMark/>
          </w:tcPr>
          <w:p w:rsidR="00B61D1A" w:rsidRPr="00B61D1A" w:rsidRDefault="00B61D1A" w:rsidP="00CE495A">
            <w:pPr>
              <w:rPr>
                <w:b/>
                <w:bCs/>
                <w:color w:val="012169" w:themeColor="accent1"/>
                <w:sz w:val="24"/>
                <w:szCs w:val="28"/>
                <w:shd w:val="clear" w:color="auto" w:fill="auto"/>
              </w:rPr>
            </w:pPr>
            <w:r w:rsidRPr="00B61D1A">
              <w:rPr>
                <w:b/>
                <w:bCs/>
                <w:color w:val="012169" w:themeColor="accent1"/>
                <w:sz w:val="24"/>
                <w:szCs w:val="28"/>
                <w:shd w:val="clear" w:color="auto" w:fill="auto"/>
              </w:rPr>
              <w:t>Control Limit (Acceptable Range)</w:t>
            </w:r>
          </w:p>
        </w:tc>
      </w:tr>
      <w:bookmarkEnd w:id="2"/>
      <w:tr w:rsidR="00FD7C5D" w:rsidRPr="00B61D1A" w:rsidTr="00D476B6">
        <w:trPr>
          <w:trHeight w:val="1320"/>
        </w:trPr>
        <w:tc>
          <w:tcPr>
            <w:tcW w:w="2721" w:type="dxa"/>
            <w:tcBorders>
              <w:top w:val="double" w:sz="4" w:space="0" w:color="012169" w:themeColor="accent1"/>
              <w:bottom w:val="double" w:sz="4" w:space="0" w:color="012169" w:themeColor="accent1"/>
              <w:right w:val="double" w:sz="4" w:space="0" w:color="012169" w:themeColor="accent1"/>
            </w:tcBorders>
            <w:vAlign w:val="center"/>
            <w:hideMark/>
          </w:tcPr>
          <w:p w:rsidR="00B61D1A" w:rsidRPr="00B61D1A" w:rsidRDefault="00B61D1A" w:rsidP="00CE495A">
            <w:pPr>
              <w:rPr>
                <w:color w:val="012169" w:themeColor="accent1"/>
                <w:shd w:val="clear" w:color="auto" w:fill="auto"/>
              </w:rPr>
            </w:pPr>
            <w:r w:rsidRPr="00B61D1A">
              <w:rPr>
                <w:b/>
                <w:bCs/>
                <w:color w:val="012169" w:themeColor="accent1"/>
                <w:shd w:val="clear" w:color="auto" w:fill="auto"/>
              </w:rPr>
              <w:t>Hot Water Distribution</w:t>
            </w:r>
          </w:p>
        </w:tc>
        <w:tc>
          <w:tcPr>
            <w:tcW w:w="2545" w:type="dxa"/>
            <w:tcBorders>
              <w:top w:val="double" w:sz="4" w:space="0" w:color="012169" w:themeColor="accent1"/>
              <w:left w:val="double" w:sz="4" w:space="0" w:color="012169" w:themeColor="accent1"/>
              <w:bottom w:val="double" w:sz="4" w:space="0" w:color="012169" w:themeColor="accent1"/>
              <w:right w:val="double" w:sz="4" w:space="0" w:color="012169" w:themeColor="accent1"/>
            </w:tcBorders>
            <w:vAlign w:val="center"/>
            <w:hideMark/>
          </w:tcPr>
          <w:p w:rsidR="00B61D1A" w:rsidRPr="00B61D1A" w:rsidRDefault="00B61D1A" w:rsidP="00CE495A">
            <w:pPr>
              <w:rPr>
                <w:color w:val="012169" w:themeColor="accent1"/>
                <w:shd w:val="clear" w:color="auto" w:fill="auto"/>
              </w:rPr>
            </w:pPr>
            <w:r w:rsidRPr="00B61D1A">
              <w:rPr>
                <w:color w:val="012169" w:themeColor="accent1"/>
                <w:shd w:val="clear" w:color="auto" w:fill="auto"/>
              </w:rPr>
              <w:t>Water temperature in</w:t>
            </w:r>
            <w:r>
              <w:rPr>
                <w:color w:val="012169" w:themeColor="accent1"/>
                <w:shd w:val="clear" w:color="auto" w:fill="auto"/>
              </w:rPr>
              <w:t xml:space="preserve">  </w:t>
            </w:r>
            <w:r w:rsidRPr="00B61D1A">
              <w:rPr>
                <w:color w:val="012169" w:themeColor="accent1"/>
                <w:shd w:val="clear" w:color="auto" w:fill="auto"/>
              </w:rPr>
              <w:t xml:space="preserve"> </w:t>
            </w:r>
            <w:r>
              <w:rPr>
                <w:color w:val="012169" w:themeColor="accent1"/>
                <w:shd w:val="clear" w:color="auto" w:fill="auto"/>
              </w:rPr>
              <w:t xml:space="preserve">   </w:t>
            </w:r>
            <w:r w:rsidRPr="00B61D1A">
              <w:rPr>
                <w:color w:val="012169" w:themeColor="accent1"/>
                <w:shd w:val="clear" w:color="auto" w:fill="auto"/>
              </w:rPr>
              <w:t>F⁰   -      F⁰</w:t>
            </w:r>
            <w:r>
              <w:rPr>
                <w:color w:val="012169" w:themeColor="accent1"/>
                <w:shd w:val="clear" w:color="auto" w:fill="auto"/>
              </w:rPr>
              <w:t xml:space="preserve"> </w:t>
            </w:r>
            <w:r w:rsidRPr="00B61D1A">
              <w:rPr>
                <w:color w:val="012169" w:themeColor="accent1"/>
                <w:shd w:val="clear" w:color="auto" w:fill="auto"/>
              </w:rPr>
              <w:t>range</w:t>
            </w:r>
          </w:p>
        </w:tc>
        <w:tc>
          <w:tcPr>
            <w:tcW w:w="2279" w:type="dxa"/>
            <w:tcBorders>
              <w:top w:val="double" w:sz="4" w:space="0" w:color="012169" w:themeColor="accent1"/>
              <w:left w:val="double" w:sz="4" w:space="0" w:color="012169" w:themeColor="accent1"/>
              <w:bottom w:val="double" w:sz="4" w:space="0" w:color="012169" w:themeColor="accent1"/>
              <w:right w:val="double" w:sz="4" w:space="0" w:color="012169" w:themeColor="accent1"/>
            </w:tcBorders>
            <w:vAlign w:val="center"/>
            <w:hideMark/>
          </w:tcPr>
          <w:p w:rsidR="00B61D1A" w:rsidRPr="00B61D1A" w:rsidRDefault="00B61D1A" w:rsidP="00CE495A">
            <w:pPr>
              <w:rPr>
                <w:color w:val="012169" w:themeColor="accent1"/>
                <w:shd w:val="clear" w:color="auto" w:fill="auto"/>
              </w:rPr>
            </w:pPr>
            <w:r w:rsidRPr="00B61D1A">
              <w:rPr>
                <w:color w:val="012169" w:themeColor="accent1"/>
                <w:shd w:val="clear" w:color="auto" w:fill="auto"/>
              </w:rPr>
              <w:t>Hot water outlet temperature at distal points</w:t>
            </w:r>
          </w:p>
        </w:tc>
        <w:tc>
          <w:tcPr>
            <w:tcW w:w="1710" w:type="dxa"/>
            <w:tcBorders>
              <w:top w:val="double" w:sz="4" w:space="0" w:color="012169" w:themeColor="accent1"/>
              <w:left w:val="double" w:sz="4" w:space="0" w:color="012169" w:themeColor="accent1"/>
              <w:bottom w:val="double" w:sz="4" w:space="0" w:color="012169" w:themeColor="accent1"/>
            </w:tcBorders>
            <w:vAlign w:val="center"/>
            <w:hideMark/>
          </w:tcPr>
          <w:p w:rsidR="00B61D1A" w:rsidRPr="00B61D1A" w:rsidRDefault="00B61D1A" w:rsidP="00CE495A">
            <w:pPr>
              <w:rPr>
                <w:color w:val="012169" w:themeColor="accent1"/>
                <w:shd w:val="clear" w:color="auto" w:fill="auto"/>
              </w:rPr>
            </w:pPr>
            <w:r>
              <w:rPr>
                <w:color w:val="012169" w:themeColor="accent1"/>
                <w:shd w:val="clear" w:color="auto" w:fill="auto"/>
              </w:rPr>
              <w:t xml:space="preserve">  </w:t>
            </w:r>
            <w:r w:rsidRPr="00B61D1A">
              <w:rPr>
                <w:color w:val="012169" w:themeColor="accent1"/>
                <w:shd w:val="clear" w:color="auto" w:fill="auto"/>
              </w:rPr>
              <w:t>F</w:t>
            </w:r>
            <w:proofErr w:type="gramStart"/>
            <w:r w:rsidRPr="00B61D1A">
              <w:rPr>
                <w:color w:val="012169" w:themeColor="accent1"/>
                <w:shd w:val="clear" w:color="auto" w:fill="auto"/>
              </w:rPr>
              <w:t>⁰  -</w:t>
            </w:r>
            <w:proofErr w:type="gramEnd"/>
            <w:r w:rsidRPr="00B61D1A">
              <w:rPr>
                <w:color w:val="012169" w:themeColor="accent1"/>
                <w:shd w:val="clear" w:color="auto" w:fill="auto"/>
              </w:rPr>
              <w:t xml:space="preserve">   F ⁰at distal points (resident areas)</w:t>
            </w:r>
          </w:p>
        </w:tc>
      </w:tr>
      <w:tr w:rsidR="00076FCF" w:rsidRPr="00B61D1A" w:rsidTr="004F1659">
        <w:trPr>
          <w:trHeight w:val="1410"/>
        </w:trPr>
        <w:tc>
          <w:tcPr>
            <w:tcW w:w="2721" w:type="dxa"/>
            <w:tcBorders>
              <w:bottom w:val="double" w:sz="4" w:space="0" w:color="012169" w:themeColor="accent1"/>
              <w:right w:val="double" w:sz="4" w:space="0" w:color="012169" w:themeColor="accent1"/>
            </w:tcBorders>
            <w:vAlign w:val="center"/>
          </w:tcPr>
          <w:p w:rsidR="00076FCF" w:rsidRPr="00B61D1A" w:rsidRDefault="00076FCF" w:rsidP="00076FCF">
            <w:pPr>
              <w:rPr>
                <w:b/>
                <w:bCs/>
                <w:color w:val="012169" w:themeColor="accent1"/>
                <w:shd w:val="clear" w:color="auto" w:fill="auto"/>
              </w:rPr>
            </w:pPr>
            <w:r w:rsidRPr="00B61D1A">
              <w:rPr>
                <w:b/>
                <w:bCs/>
                <w:color w:val="012169" w:themeColor="accent1"/>
                <w:sz w:val="24"/>
                <w:szCs w:val="28"/>
                <w:shd w:val="clear" w:color="auto" w:fill="auto"/>
              </w:rPr>
              <w:t>Water System/Location</w:t>
            </w:r>
          </w:p>
        </w:tc>
        <w:tc>
          <w:tcPr>
            <w:tcW w:w="2545" w:type="dxa"/>
            <w:tcBorders>
              <w:left w:val="double" w:sz="4" w:space="0" w:color="012169" w:themeColor="accent1"/>
              <w:bottom w:val="double" w:sz="4" w:space="0" w:color="012169" w:themeColor="accent1"/>
              <w:right w:val="double" w:sz="4" w:space="0" w:color="012169" w:themeColor="accent1"/>
            </w:tcBorders>
            <w:vAlign w:val="center"/>
          </w:tcPr>
          <w:p w:rsidR="00076FCF" w:rsidRPr="00B61D1A" w:rsidRDefault="00076FCF" w:rsidP="00076FCF">
            <w:pPr>
              <w:rPr>
                <w:color w:val="012169" w:themeColor="accent1"/>
                <w:shd w:val="clear" w:color="auto" w:fill="auto"/>
              </w:rPr>
            </w:pPr>
            <w:r w:rsidRPr="00B61D1A">
              <w:rPr>
                <w:b/>
                <w:bCs/>
                <w:color w:val="012169" w:themeColor="accent1"/>
                <w:sz w:val="24"/>
                <w:szCs w:val="28"/>
                <w:shd w:val="clear" w:color="auto" w:fill="auto"/>
              </w:rPr>
              <w:t>Potential Hazard/Risk Factor</w:t>
            </w:r>
          </w:p>
        </w:tc>
        <w:tc>
          <w:tcPr>
            <w:tcW w:w="2279" w:type="dxa"/>
            <w:tcBorders>
              <w:left w:val="double" w:sz="4" w:space="0" w:color="012169" w:themeColor="accent1"/>
              <w:bottom w:val="double" w:sz="4" w:space="0" w:color="012169" w:themeColor="accent1"/>
              <w:right w:val="double" w:sz="4" w:space="0" w:color="012169" w:themeColor="accent1"/>
            </w:tcBorders>
            <w:vAlign w:val="center"/>
          </w:tcPr>
          <w:p w:rsidR="00076FCF" w:rsidRPr="00B61D1A" w:rsidRDefault="00076FCF" w:rsidP="00076FCF">
            <w:pPr>
              <w:rPr>
                <w:color w:val="012169" w:themeColor="accent1"/>
                <w:shd w:val="clear" w:color="auto" w:fill="auto"/>
              </w:rPr>
            </w:pPr>
            <w:r w:rsidRPr="00B61D1A">
              <w:rPr>
                <w:b/>
                <w:bCs/>
                <w:color w:val="012169" w:themeColor="accent1"/>
                <w:sz w:val="24"/>
                <w:szCs w:val="28"/>
                <w:shd w:val="clear" w:color="auto" w:fill="auto"/>
              </w:rPr>
              <w:t>Critical Control Point (CCP)</w:t>
            </w:r>
          </w:p>
        </w:tc>
        <w:tc>
          <w:tcPr>
            <w:tcW w:w="1710" w:type="dxa"/>
            <w:tcBorders>
              <w:left w:val="double" w:sz="4" w:space="0" w:color="012169" w:themeColor="accent1"/>
              <w:bottom w:val="double" w:sz="4" w:space="0" w:color="012169" w:themeColor="accent1"/>
            </w:tcBorders>
            <w:vAlign w:val="center"/>
          </w:tcPr>
          <w:p w:rsidR="00076FCF" w:rsidRDefault="00076FCF" w:rsidP="00076FCF">
            <w:pPr>
              <w:rPr>
                <w:color w:val="012169" w:themeColor="accent1"/>
                <w:shd w:val="clear" w:color="auto" w:fill="auto"/>
              </w:rPr>
            </w:pPr>
            <w:r w:rsidRPr="00B61D1A">
              <w:rPr>
                <w:b/>
                <w:bCs/>
                <w:color w:val="012169" w:themeColor="accent1"/>
                <w:sz w:val="24"/>
                <w:szCs w:val="28"/>
                <w:shd w:val="clear" w:color="auto" w:fill="auto"/>
              </w:rPr>
              <w:t>Control Limit (Acceptable Range)</w:t>
            </w:r>
          </w:p>
        </w:tc>
      </w:tr>
      <w:tr w:rsidR="00FD7C5D" w:rsidRPr="00B61D1A" w:rsidTr="00D476B6">
        <w:trPr>
          <w:trHeight w:val="1410"/>
        </w:trPr>
        <w:tc>
          <w:tcPr>
            <w:tcW w:w="2721" w:type="dxa"/>
            <w:tcBorders>
              <w:top w:val="double" w:sz="4" w:space="0" w:color="012169" w:themeColor="accent1"/>
              <w:bottom w:val="double" w:sz="4" w:space="0" w:color="012169" w:themeColor="accent1"/>
              <w:right w:val="double" w:sz="4" w:space="0" w:color="012169" w:themeColor="accent1"/>
            </w:tcBorders>
            <w:vAlign w:val="center"/>
            <w:hideMark/>
          </w:tcPr>
          <w:p w:rsidR="00B61D1A" w:rsidRPr="00B61D1A" w:rsidRDefault="00B61D1A" w:rsidP="00CE495A">
            <w:pPr>
              <w:rPr>
                <w:color w:val="012169" w:themeColor="accent1"/>
                <w:shd w:val="clear" w:color="auto" w:fill="auto"/>
              </w:rPr>
            </w:pPr>
            <w:r w:rsidRPr="00B61D1A">
              <w:rPr>
                <w:b/>
                <w:bCs/>
                <w:color w:val="012169" w:themeColor="accent1"/>
                <w:shd w:val="clear" w:color="auto" w:fill="auto"/>
              </w:rPr>
              <w:t>Hot Water Heater/Storage</w:t>
            </w:r>
          </w:p>
        </w:tc>
        <w:tc>
          <w:tcPr>
            <w:tcW w:w="2545" w:type="dxa"/>
            <w:tcBorders>
              <w:top w:val="double" w:sz="4" w:space="0" w:color="012169" w:themeColor="accent1"/>
              <w:left w:val="double" w:sz="4" w:space="0" w:color="012169" w:themeColor="accent1"/>
              <w:bottom w:val="double" w:sz="4" w:space="0" w:color="012169" w:themeColor="accent1"/>
              <w:right w:val="double" w:sz="4" w:space="0" w:color="012169" w:themeColor="accent1"/>
            </w:tcBorders>
            <w:vAlign w:val="center"/>
            <w:hideMark/>
          </w:tcPr>
          <w:p w:rsidR="00B61D1A" w:rsidRPr="00B61D1A" w:rsidRDefault="00B61D1A" w:rsidP="00CE495A">
            <w:pPr>
              <w:rPr>
                <w:color w:val="012169" w:themeColor="accent1"/>
                <w:shd w:val="clear" w:color="auto" w:fill="auto"/>
              </w:rPr>
            </w:pPr>
            <w:r w:rsidRPr="00B61D1A">
              <w:rPr>
                <w:color w:val="012169" w:themeColor="accent1"/>
                <w:shd w:val="clear" w:color="auto" w:fill="auto"/>
              </w:rPr>
              <w:t>Water heater temperature too low</w:t>
            </w:r>
          </w:p>
        </w:tc>
        <w:tc>
          <w:tcPr>
            <w:tcW w:w="2279" w:type="dxa"/>
            <w:tcBorders>
              <w:top w:val="double" w:sz="4" w:space="0" w:color="012169" w:themeColor="accent1"/>
              <w:left w:val="double" w:sz="4" w:space="0" w:color="012169" w:themeColor="accent1"/>
              <w:bottom w:val="double" w:sz="4" w:space="0" w:color="012169" w:themeColor="accent1"/>
              <w:right w:val="double" w:sz="4" w:space="0" w:color="012169" w:themeColor="accent1"/>
            </w:tcBorders>
            <w:vAlign w:val="center"/>
            <w:hideMark/>
          </w:tcPr>
          <w:p w:rsidR="00B61D1A" w:rsidRPr="00B61D1A" w:rsidRDefault="00B61D1A" w:rsidP="00CE495A">
            <w:pPr>
              <w:rPr>
                <w:color w:val="012169" w:themeColor="accent1"/>
                <w:shd w:val="clear" w:color="auto" w:fill="auto"/>
              </w:rPr>
            </w:pPr>
            <w:r w:rsidRPr="00B61D1A">
              <w:rPr>
                <w:color w:val="012169" w:themeColor="accent1"/>
                <w:shd w:val="clear" w:color="auto" w:fill="auto"/>
              </w:rPr>
              <w:t>Hot water heater set point</w:t>
            </w:r>
          </w:p>
        </w:tc>
        <w:tc>
          <w:tcPr>
            <w:tcW w:w="1710" w:type="dxa"/>
            <w:tcBorders>
              <w:top w:val="double" w:sz="4" w:space="0" w:color="012169" w:themeColor="accent1"/>
              <w:left w:val="double" w:sz="4" w:space="0" w:color="012169" w:themeColor="accent1"/>
              <w:bottom w:val="double" w:sz="4" w:space="0" w:color="012169" w:themeColor="accent1"/>
            </w:tcBorders>
            <w:vAlign w:val="center"/>
            <w:hideMark/>
          </w:tcPr>
          <w:p w:rsidR="00B61D1A" w:rsidRPr="00B61D1A" w:rsidRDefault="00B61D1A" w:rsidP="00CE495A">
            <w:pPr>
              <w:rPr>
                <w:color w:val="012169" w:themeColor="accent1"/>
                <w:shd w:val="clear" w:color="auto" w:fill="auto"/>
              </w:rPr>
            </w:pPr>
            <w:r>
              <w:rPr>
                <w:color w:val="012169" w:themeColor="accent1"/>
                <w:shd w:val="clear" w:color="auto" w:fill="auto"/>
              </w:rPr>
              <w:t xml:space="preserve">  </w:t>
            </w:r>
            <w:r w:rsidRPr="00B61D1A">
              <w:rPr>
                <w:color w:val="012169" w:themeColor="accent1"/>
                <w:shd w:val="clear" w:color="auto" w:fill="auto"/>
              </w:rPr>
              <w:t>F</w:t>
            </w:r>
            <w:proofErr w:type="gramStart"/>
            <w:r w:rsidRPr="00B61D1A">
              <w:rPr>
                <w:color w:val="012169" w:themeColor="accent1"/>
                <w:shd w:val="clear" w:color="auto" w:fill="auto"/>
              </w:rPr>
              <w:t>⁰  -</w:t>
            </w:r>
            <w:proofErr w:type="gramEnd"/>
            <w:r w:rsidRPr="00B61D1A">
              <w:rPr>
                <w:color w:val="012169" w:themeColor="accent1"/>
                <w:shd w:val="clear" w:color="auto" w:fill="auto"/>
              </w:rPr>
              <w:t xml:space="preserve">   F ⁰</w:t>
            </w:r>
          </w:p>
        </w:tc>
      </w:tr>
      <w:tr w:rsidR="00FD7C5D" w:rsidRPr="00B61D1A" w:rsidTr="00D476B6">
        <w:trPr>
          <w:trHeight w:val="1410"/>
        </w:trPr>
        <w:tc>
          <w:tcPr>
            <w:tcW w:w="2721" w:type="dxa"/>
            <w:tcBorders>
              <w:top w:val="double" w:sz="4" w:space="0" w:color="012169" w:themeColor="accent1"/>
              <w:bottom w:val="double" w:sz="4" w:space="0" w:color="012169" w:themeColor="accent1"/>
              <w:right w:val="double" w:sz="4" w:space="0" w:color="012169" w:themeColor="accent1"/>
            </w:tcBorders>
            <w:vAlign w:val="center"/>
            <w:hideMark/>
          </w:tcPr>
          <w:p w:rsidR="00B61D1A" w:rsidRPr="00B61D1A" w:rsidRDefault="00B61D1A" w:rsidP="00CE495A">
            <w:pPr>
              <w:rPr>
                <w:color w:val="012169" w:themeColor="accent1"/>
                <w:shd w:val="clear" w:color="auto" w:fill="auto"/>
              </w:rPr>
            </w:pPr>
            <w:r w:rsidRPr="00B61D1A">
              <w:rPr>
                <w:b/>
                <w:bCs/>
                <w:color w:val="012169" w:themeColor="accent1"/>
                <w:shd w:val="clear" w:color="auto" w:fill="auto"/>
              </w:rPr>
              <w:t>Thermostatic Mixing Valves (TMVs)</w:t>
            </w:r>
          </w:p>
        </w:tc>
        <w:tc>
          <w:tcPr>
            <w:tcW w:w="2545" w:type="dxa"/>
            <w:tcBorders>
              <w:top w:val="double" w:sz="4" w:space="0" w:color="012169" w:themeColor="accent1"/>
              <w:left w:val="double" w:sz="4" w:space="0" w:color="012169" w:themeColor="accent1"/>
              <w:bottom w:val="double" w:sz="4" w:space="0" w:color="012169" w:themeColor="accent1"/>
              <w:right w:val="double" w:sz="4" w:space="0" w:color="012169" w:themeColor="accent1"/>
            </w:tcBorders>
            <w:vAlign w:val="center"/>
            <w:hideMark/>
          </w:tcPr>
          <w:p w:rsidR="00B61D1A" w:rsidRPr="00B61D1A" w:rsidRDefault="00B61D1A" w:rsidP="00CE495A">
            <w:pPr>
              <w:rPr>
                <w:color w:val="012169" w:themeColor="accent1"/>
                <w:shd w:val="clear" w:color="auto" w:fill="auto"/>
              </w:rPr>
            </w:pPr>
            <w:r w:rsidRPr="00B61D1A">
              <w:rPr>
                <w:color w:val="012169" w:themeColor="accent1"/>
                <w:shd w:val="clear" w:color="auto" w:fill="auto"/>
              </w:rPr>
              <w:t>Tepid water temperature</w:t>
            </w:r>
          </w:p>
        </w:tc>
        <w:tc>
          <w:tcPr>
            <w:tcW w:w="2279" w:type="dxa"/>
            <w:tcBorders>
              <w:top w:val="double" w:sz="4" w:space="0" w:color="012169" w:themeColor="accent1"/>
              <w:left w:val="double" w:sz="4" w:space="0" w:color="012169" w:themeColor="accent1"/>
              <w:bottom w:val="double" w:sz="4" w:space="0" w:color="012169" w:themeColor="accent1"/>
              <w:right w:val="double" w:sz="4" w:space="0" w:color="012169" w:themeColor="accent1"/>
            </w:tcBorders>
            <w:vAlign w:val="center"/>
            <w:hideMark/>
          </w:tcPr>
          <w:p w:rsidR="00B61D1A" w:rsidRPr="00B61D1A" w:rsidRDefault="00B61D1A" w:rsidP="00CE495A">
            <w:pPr>
              <w:rPr>
                <w:color w:val="012169" w:themeColor="accent1"/>
                <w:shd w:val="clear" w:color="auto" w:fill="auto"/>
              </w:rPr>
            </w:pPr>
            <w:r w:rsidRPr="00B61D1A">
              <w:rPr>
                <w:color w:val="012169" w:themeColor="accent1"/>
                <w:shd w:val="clear" w:color="auto" w:fill="auto"/>
              </w:rPr>
              <w:t>TMV output temperature (after mixing)</w:t>
            </w:r>
          </w:p>
        </w:tc>
        <w:tc>
          <w:tcPr>
            <w:tcW w:w="1710" w:type="dxa"/>
            <w:tcBorders>
              <w:top w:val="double" w:sz="4" w:space="0" w:color="012169" w:themeColor="accent1"/>
              <w:left w:val="double" w:sz="4" w:space="0" w:color="012169" w:themeColor="accent1"/>
              <w:bottom w:val="double" w:sz="4" w:space="0" w:color="012169" w:themeColor="accent1"/>
            </w:tcBorders>
            <w:vAlign w:val="center"/>
            <w:hideMark/>
          </w:tcPr>
          <w:p w:rsidR="00B61D1A" w:rsidRPr="00B61D1A" w:rsidRDefault="00B61D1A" w:rsidP="00CE495A">
            <w:pPr>
              <w:rPr>
                <w:color w:val="012169" w:themeColor="accent1"/>
                <w:shd w:val="clear" w:color="auto" w:fill="auto"/>
              </w:rPr>
            </w:pPr>
            <w:r>
              <w:rPr>
                <w:color w:val="012169" w:themeColor="accent1"/>
                <w:shd w:val="clear" w:color="auto" w:fill="auto"/>
              </w:rPr>
              <w:t xml:space="preserve">  </w:t>
            </w:r>
            <w:r w:rsidRPr="00B61D1A">
              <w:rPr>
                <w:color w:val="012169" w:themeColor="accent1"/>
                <w:shd w:val="clear" w:color="auto" w:fill="auto"/>
              </w:rPr>
              <w:t>F</w:t>
            </w:r>
            <w:proofErr w:type="gramStart"/>
            <w:r w:rsidRPr="00B61D1A">
              <w:rPr>
                <w:color w:val="012169" w:themeColor="accent1"/>
                <w:shd w:val="clear" w:color="auto" w:fill="auto"/>
              </w:rPr>
              <w:t>⁰  -</w:t>
            </w:r>
            <w:proofErr w:type="gramEnd"/>
            <w:r w:rsidRPr="00B61D1A">
              <w:rPr>
                <w:color w:val="012169" w:themeColor="accent1"/>
                <w:shd w:val="clear" w:color="auto" w:fill="auto"/>
              </w:rPr>
              <w:t xml:space="preserve">   F ⁰</w:t>
            </w:r>
            <w:r>
              <w:rPr>
                <w:color w:val="012169" w:themeColor="accent1"/>
                <w:shd w:val="clear" w:color="auto" w:fill="auto"/>
              </w:rPr>
              <w:t xml:space="preserve"> </w:t>
            </w:r>
            <w:r w:rsidRPr="00B61D1A">
              <w:rPr>
                <w:color w:val="012169" w:themeColor="accent1"/>
                <w:shd w:val="clear" w:color="auto" w:fill="auto"/>
              </w:rPr>
              <w:t>for resident use</w:t>
            </w:r>
          </w:p>
        </w:tc>
      </w:tr>
      <w:tr w:rsidR="00FD7C5D" w:rsidRPr="00B61D1A" w:rsidTr="00D476B6">
        <w:trPr>
          <w:trHeight w:val="1320"/>
        </w:trPr>
        <w:tc>
          <w:tcPr>
            <w:tcW w:w="2721" w:type="dxa"/>
            <w:tcBorders>
              <w:top w:val="double" w:sz="4" w:space="0" w:color="012169" w:themeColor="accent1"/>
              <w:bottom w:val="double" w:sz="4" w:space="0" w:color="012169" w:themeColor="accent1"/>
              <w:right w:val="double" w:sz="4" w:space="0" w:color="012169" w:themeColor="accent1"/>
            </w:tcBorders>
            <w:vAlign w:val="center"/>
            <w:hideMark/>
          </w:tcPr>
          <w:p w:rsidR="00B61D1A" w:rsidRPr="00B61D1A" w:rsidRDefault="00B61D1A" w:rsidP="00CE495A">
            <w:pPr>
              <w:rPr>
                <w:color w:val="012169" w:themeColor="accent1"/>
                <w:shd w:val="clear" w:color="auto" w:fill="auto"/>
              </w:rPr>
            </w:pPr>
            <w:r w:rsidRPr="00B61D1A">
              <w:rPr>
                <w:b/>
                <w:bCs/>
                <w:color w:val="012169" w:themeColor="accent1"/>
                <w:shd w:val="clear" w:color="auto" w:fill="auto"/>
              </w:rPr>
              <w:t>Cold Water Lines</w:t>
            </w:r>
          </w:p>
        </w:tc>
        <w:tc>
          <w:tcPr>
            <w:tcW w:w="2545" w:type="dxa"/>
            <w:tcBorders>
              <w:top w:val="double" w:sz="4" w:space="0" w:color="012169" w:themeColor="accent1"/>
              <w:left w:val="double" w:sz="4" w:space="0" w:color="012169" w:themeColor="accent1"/>
              <w:bottom w:val="double" w:sz="4" w:space="0" w:color="012169" w:themeColor="accent1"/>
              <w:right w:val="double" w:sz="4" w:space="0" w:color="012169" w:themeColor="accent1"/>
            </w:tcBorders>
            <w:vAlign w:val="center"/>
            <w:hideMark/>
          </w:tcPr>
          <w:p w:rsidR="00B61D1A" w:rsidRPr="00B61D1A" w:rsidRDefault="00B61D1A" w:rsidP="00CE495A">
            <w:pPr>
              <w:rPr>
                <w:color w:val="012169" w:themeColor="accent1"/>
                <w:shd w:val="clear" w:color="auto" w:fill="auto"/>
              </w:rPr>
            </w:pPr>
            <w:r w:rsidRPr="00B61D1A">
              <w:rPr>
                <w:color w:val="012169" w:themeColor="accent1"/>
                <w:shd w:val="clear" w:color="auto" w:fill="auto"/>
              </w:rPr>
              <w:t>Low disinfectant residual</w:t>
            </w:r>
          </w:p>
        </w:tc>
        <w:tc>
          <w:tcPr>
            <w:tcW w:w="2279" w:type="dxa"/>
            <w:tcBorders>
              <w:top w:val="double" w:sz="4" w:space="0" w:color="012169" w:themeColor="accent1"/>
              <w:left w:val="double" w:sz="4" w:space="0" w:color="012169" w:themeColor="accent1"/>
              <w:bottom w:val="double" w:sz="4" w:space="0" w:color="012169" w:themeColor="accent1"/>
              <w:right w:val="double" w:sz="4" w:space="0" w:color="012169" w:themeColor="accent1"/>
            </w:tcBorders>
            <w:vAlign w:val="center"/>
            <w:hideMark/>
          </w:tcPr>
          <w:p w:rsidR="00B61D1A" w:rsidRPr="00B61D1A" w:rsidRDefault="00B61D1A" w:rsidP="00CE495A">
            <w:pPr>
              <w:rPr>
                <w:color w:val="012169" w:themeColor="accent1"/>
                <w:shd w:val="clear" w:color="auto" w:fill="auto"/>
              </w:rPr>
            </w:pPr>
            <w:r w:rsidRPr="00B61D1A">
              <w:rPr>
                <w:color w:val="012169" w:themeColor="accent1"/>
                <w:shd w:val="clear" w:color="auto" w:fill="auto"/>
              </w:rPr>
              <w:t>Cold water residual disinfectant</w:t>
            </w:r>
          </w:p>
        </w:tc>
        <w:tc>
          <w:tcPr>
            <w:tcW w:w="1710" w:type="dxa"/>
            <w:tcBorders>
              <w:top w:val="double" w:sz="4" w:space="0" w:color="012169" w:themeColor="accent1"/>
              <w:left w:val="double" w:sz="4" w:space="0" w:color="012169" w:themeColor="accent1"/>
              <w:bottom w:val="double" w:sz="4" w:space="0" w:color="012169" w:themeColor="accent1"/>
            </w:tcBorders>
            <w:vAlign w:val="center"/>
            <w:hideMark/>
          </w:tcPr>
          <w:p w:rsidR="00B61D1A" w:rsidRPr="00B61D1A" w:rsidRDefault="00B61D1A" w:rsidP="00CE495A">
            <w:pPr>
              <w:rPr>
                <w:color w:val="012169" w:themeColor="accent1"/>
                <w:shd w:val="clear" w:color="auto" w:fill="auto"/>
              </w:rPr>
            </w:pPr>
            <w:r w:rsidRPr="00B61D1A">
              <w:rPr>
                <w:color w:val="012169" w:themeColor="accent1"/>
                <w:shd w:val="clear" w:color="auto" w:fill="auto"/>
              </w:rPr>
              <w:t xml:space="preserve">Specify value </w:t>
            </w:r>
            <w:r w:rsidR="00090FCD" w:rsidRPr="00B61D1A">
              <w:rPr>
                <w:color w:val="012169" w:themeColor="accent1"/>
                <w:shd w:val="clear" w:color="auto" w:fill="auto"/>
              </w:rPr>
              <w:t>e.g.</w:t>
            </w:r>
            <w:r w:rsidRPr="00B61D1A">
              <w:rPr>
                <w:color w:val="012169" w:themeColor="accent1"/>
                <w:shd w:val="clear" w:color="auto" w:fill="auto"/>
              </w:rPr>
              <w:t xml:space="preserve"> 0.1 mg/L chlorine</w:t>
            </w:r>
          </w:p>
        </w:tc>
      </w:tr>
      <w:tr w:rsidR="00E44985" w:rsidRPr="00B61D1A" w:rsidTr="00D476B6">
        <w:trPr>
          <w:trHeight w:val="1320"/>
        </w:trPr>
        <w:tc>
          <w:tcPr>
            <w:tcW w:w="2721" w:type="dxa"/>
            <w:tcBorders>
              <w:top w:val="double" w:sz="4" w:space="0" w:color="012169" w:themeColor="accent1"/>
              <w:right w:val="double" w:sz="4" w:space="0" w:color="012169" w:themeColor="accent1"/>
            </w:tcBorders>
            <w:vAlign w:val="center"/>
            <w:hideMark/>
          </w:tcPr>
          <w:p w:rsidR="00B61D1A" w:rsidRPr="00B61D1A" w:rsidRDefault="00B61D1A" w:rsidP="00CE495A">
            <w:pPr>
              <w:rPr>
                <w:color w:val="012169" w:themeColor="accent1"/>
                <w:shd w:val="clear" w:color="auto" w:fill="auto"/>
              </w:rPr>
            </w:pPr>
            <w:r w:rsidRPr="00B61D1A">
              <w:rPr>
                <w:b/>
                <w:bCs/>
                <w:color w:val="012169" w:themeColor="accent1"/>
                <w:shd w:val="clear" w:color="auto" w:fill="auto"/>
              </w:rPr>
              <w:t>Low-Flow Fixtures/Dead Legs</w:t>
            </w:r>
          </w:p>
        </w:tc>
        <w:tc>
          <w:tcPr>
            <w:tcW w:w="2545" w:type="dxa"/>
            <w:tcBorders>
              <w:top w:val="double" w:sz="4" w:space="0" w:color="012169" w:themeColor="accent1"/>
              <w:left w:val="double" w:sz="4" w:space="0" w:color="012169" w:themeColor="accent1"/>
              <w:right w:val="double" w:sz="4" w:space="0" w:color="012169" w:themeColor="accent1"/>
            </w:tcBorders>
            <w:vAlign w:val="center"/>
            <w:hideMark/>
          </w:tcPr>
          <w:p w:rsidR="00B61D1A" w:rsidRPr="00B61D1A" w:rsidRDefault="00B61D1A" w:rsidP="00CE495A">
            <w:pPr>
              <w:rPr>
                <w:color w:val="012169" w:themeColor="accent1"/>
                <w:shd w:val="clear" w:color="auto" w:fill="auto"/>
              </w:rPr>
            </w:pPr>
            <w:r w:rsidRPr="00B61D1A">
              <w:rPr>
                <w:color w:val="012169" w:themeColor="accent1"/>
                <w:shd w:val="clear" w:color="auto" w:fill="auto"/>
              </w:rPr>
              <w:t>Water stagnation</w:t>
            </w:r>
          </w:p>
        </w:tc>
        <w:tc>
          <w:tcPr>
            <w:tcW w:w="2279" w:type="dxa"/>
            <w:tcBorders>
              <w:top w:val="double" w:sz="4" w:space="0" w:color="012169" w:themeColor="accent1"/>
              <w:left w:val="double" w:sz="4" w:space="0" w:color="012169" w:themeColor="accent1"/>
              <w:right w:val="double" w:sz="4" w:space="0" w:color="012169" w:themeColor="accent1"/>
            </w:tcBorders>
            <w:vAlign w:val="center"/>
            <w:hideMark/>
          </w:tcPr>
          <w:p w:rsidR="00B61D1A" w:rsidRPr="00B61D1A" w:rsidRDefault="00B61D1A" w:rsidP="00CE495A">
            <w:pPr>
              <w:rPr>
                <w:color w:val="012169" w:themeColor="accent1"/>
                <w:shd w:val="clear" w:color="auto" w:fill="auto"/>
              </w:rPr>
            </w:pPr>
            <w:r w:rsidRPr="00B61D1A">
              <w:rPr>
                <w:color w:val="012169" w:themeColor="accent1"/>
                <w:shd w:val="clear" w:color="auto" w:fill="auto"/>
              </w:rPr>
              <w:t>Fixture/Outlet flushing activity</w:t>
            </w:r>
          </w:p>
        </w:tc>
        <w:tc>
          <w:tcPr>
            <w:tcW w:w="1710" w:type="dxa"/>
            <w:tcBorders>
              <w:top w:val="double" w:sz="4" w:space="0" w:color="012169" w:themeColor="accent1"/>
              <w:left w:val="double" w:sz="4" w:space="0" w:color="012169" w:themeColor="accent1"/>
            </w:tcBorders>
            <w:vAlign w:val="center"/>
            <w:hideMark/>
          </w:tcPr>
          <w:p w:rsidR="00B61D1A" w:rsidRPr="00B61D1A" w:rsidRDefault="00B61D1A" w:rsidP="00CE495A">
            <w:pPr>
              <w:rPr>
                <w:color w:val="012169" w:themeColor="accent1"/>
                <w:shd w:val="clear" w:color="auto" w:fill="auto"/>
              </w:rPr>
            </w:pPr>
            <w:r w:rsidRPr="00B61D1A">
              <w:rPr>
                <w:color w:val="012169" w:themeColor="accent1"/>
                <w:shd w:val="clear" w:color="auto" w:fill="auto"/>
              </w:rPr>
              <w:t xml:space="preserve">Scheduled flushing (e.g., </w:t>
            </w:r>
            <w:r w:rsidR="00CE495A">
              <w:rPr>
                <w:color w:val="012169" w:themeColor="accent1"/>
                <w:shd w:val="clear" w:color="auto" w:fill="auto"/>
              </w:rPr>
              <w:t xml:space="preserve">day/time </w:t>
            </w:r>
            <w:r w:rsidRPr="00B61D1A">
              <w:rPr>
                <w:color w:val="012169" w:themeColor="accent1"/>
                <w:shd w:val="clear" w:color="auto" w:fill="auto"/>
              </w:rPr>
              <w:t>&gt;5 minutes)</w:t>
            </w:r>
          </w:p>
        </w:tc>
      </w:tr>
    </w:tbl>
    <w:p w:rsidR="00CA74A3" w:rsidRPr="00CA74A3" w:rsidRDefault="00CA74A3" w:rsidP="00CA74A3">
      <w:pPr>
        <w:pStyle w:val="TableTitle"/>
        <w:jc w:val="left"/>
      </w:pPr>
      <w:r w:rsidRPr="00CA74A3">
        <w:t>Section 4: Monitoring and Corrective Actions</w:t>
      </w:r>
    </w:p>
    <w:p w:rsidR="00FD7C5D" w:rsidRDefault="00FD7C5D" w:rsidP="00CA74A3">
      <w:pPr>
        <w:rPr>
          <w:rFonts w:eastAsiaTheme="majorEastAsia" w:cstheme="majorBidi"/>
          <w:b/>
          <w:i/>
          <w:color w:val="008C95"/>
          <w:sz w:val="28"/>
          <w:szCs w:val="32"/>
          <w:shd w:val="clear" w:color="auto" w:fill="auto"/>
        </w:rPr>
      </w:pPr>
      <w:proofErr w:type="gramStart"/>
      <w:r w:rsidRPr="00FD7C5D">
        <w:rPr>
          <w:rFonts w:eastAsiaTheme="majorEastAsia" w:cstheme="majorBidi"/>
          <w:b/>
          <w:i/>
          <w:color w:val="008C95"/>
          <w:sz w:val="28"/>
          <w:szCs w:val="32"/>
          <w:shd w:val="clear" w:color="auto" w:fill="auto"/>
        </w:rPr>
        <w:t>Define</w:t>
      </w:r>
      <w:proofErr w:type="gramEnd"/>
      <w:r w:rsidRPr="00FD7C5D">
        <w:rPr>
          <w:rFonts w:eastAsiaTheme="majorEastAsia" w:cstheme="majorBidi"/>
          <w:b/>
          <w:i/>
          <w:color w:val="008C95"/>
          <w:sz w:val="28"/>
          <w:szCs w:val="32"/>
          <w:shd w:val="clear" w:color="auto" w:fill="auto"/>
        </w:rPr>
        <w:t xml:space="preserve"> the maximum and minimum limits for each Control Point</w:t>
      </w:r>
    </w:p>
    <w:p w:rsidR="00FD7C5D" w:rsidRPr="00FD7C5D" w:rsidRDefault="00FD7C5D" w:rsidP="00CA74A3">
      <w:pPr>
        <w:rPr>
          <w:rFonts w:eastAsiaTheme="majorEastAsia" w:cstheme="majorBidi"/>
          <w:b/>
          <w:i/>
          <w:color w:val="008C95"/>
          <w:sz w:val="28"/>
          <w:szCs w:val="32"/>
          <w:shd w:val="clear" w:color="auto" w:fill="auto"/>
        </w:rPr>
      </w:pPr>
    </w:p>
    <w:tbl>
      <w:tblPr>
        <w:tblStyle w:val="TableGrid"/>
        <w:tblW w:w="9255" w:type="dxa"/>
        <w:tblBorders>
          <w:top w:val="single" w:sz="12" w:space="0" w:color="012169"/>
          <w:left w:val="single" w:sz="12" w:space="0" w:color="012169"/>
          <w:bottom w:val="single" w:sz="12" w:space="0" w:color="012169"/>
          <w:right w:val="single" w:sz="12" w:space="0" w:color="012169"/>
          <w:insideH w:val="single" w:sz="12" w:space="0" w:color="012169"/>
          <w:insideV w:val="single" w:sz="12" w:space="0" w:color="012169"/>
        </w:tblBorders>
        <w:tblLayout w:type="fixed"/>
        <w:tblLook w:val="04A0" w:firstRow="1" w:lastRow="0" w:firstColumn="1" w:lastColumn="0" w:noHBand="0" w:noVBand="1"/>
      </w:tblPr>
      <w:tblGrid>
        <w:gridCol w:w="1964"/>
        <w:gridCol w:w="1621"/>
        <w:gridCol w:w="1530"/>
        <w:gridCol w:w="2430"/>
        <w:gridCol w:w="1710"/>
      </w:tblGrid>
      <w:tr w:rsidR="00D476B6" w:rsidRPr="00CA74A3" w:rsidTr="00D476B6">
        <w:trPr>
          <w:trHeight w:val="1126"/>
        </w:trPr>
        <w:tc>
          <w:tcPr>
            <w:tcW w:w="1964" w:type="dxa"/>
            <w:tcBorders>
              <w:bottom w:val="double" w:sz="4" w:space="0" w:color="012169" w:themeColor="accent1"/>
              <w:right w:val="double" w:sz="4" w:space="0" w:color="012169" w:themeColor="accent1"/>
            </w:tcBorders>
            <w:vAlign w:val="center"/>
            <w:hideMark/>
          </w:tcPr>
          <w:p w:rsidR="00CA74A3" w:rsidRPr="00E44985" w:rsidRDefault="00CA74A3" w:rsidP="00D476B6">
            <w:pPr>
              <w:rPr>
                <w:b/>
                <w:bCs/>
                <w:color w:val="012169" w:themeColor="accent1"/>
                <w:sz w:val="24"/>
                <w:szCs w:val="28"/>
                <w:shd w:val="clear" w:color="auto" w:fill="auto"/>
              </w:rPr>
            </w:pPr>
            <w:r w:rsidRPr="00E44985">
              <w:rPr>
                <w:b/>
                <w:bCs/>
                <w:color w:val="012169" w:themeColor="accent1"/>
                <w:sz w:val="24"/>
                <w:szCs w:val="28"/>
                <w:shd w:val="clear" w:color="auto" w:fill="auto"/>
              </w:rPr>
              <w:t>CCP/Parameter</w:t>
            </w:r>
          </w:p>
        </w:tc>
        <w:tc>
          <w:tcPr>
            <w:tcW w:w="1621" w:type="dxa"/>
            <w:tcBorders>
              <w:left w:val="double" w:sz="4" w:space="0" w:color="012169" w:themeColor="accent1"/>
              <w:bottom w:val="double" w:sz="4" w:space="0" w:color="012169" w:themeColor="accent1"/>
              <w:right w:val="double" w:sz="4" w:space="0" w:color="012169" w:themeColor="accent1"/>
            </w:tcBorders>
            <w:vAlign w:val="center"/>
            <w:hideMark/>
          </w:tcPr>
          <w:p w:rsidR="00CA74A3" w:rsidRPr="00E44985" w:rsidRDefault="00CA74A3" w:rsidP="00D476B6">
            <w:pPr>
              <w:rPr>
                <w:b/>
                <w:bCs/>
                <w:color w:val="012169" w:themeColor="accent1"/>
                <w:sz w:val="24"/>
                <w:szCs w:val="28"/>
                <w:shd w:val="clear" w:color="auto" w:fill="auto"/>
              </w:rPr>
            </w:pPr>
            <w:r w:rsidRPr="00E44985">
              <w:rPr>
                <w:b/>
                <w:bCs/>
                <w:color w:val="012169" w:themeColor="accent1"/>
                <w:sz w:val="24"/>
                <w:szCs w:val="28"/>
                <w:shd w:val="clear" w:color="auto" w:fill="auto"/>
              </w:rPr>
              <w:t>Location(s) to Monitor</w:t>
            </w:r>
          </w:p>
        </w:tc>
        <w:tc>
          <w:tcPr>
            <w:tcW w:w="1530" w:type="dxa"/>
            <w:tcBorders>
              <w:left w:val="double" w:sz="4" w:space="0" w:color="012169" w:themeColor="accent1"/>
              <w:bottom w:val="double" w:sz="4" w:space="0" w:color="012169" w:themeColor="accent1"/>
              <w:right w:val="double" w:sz="4" w:space="0" w:color="012169" w:themeColor="accent1"/>
            </w:tcBorders>
            <w:vAlign w:val="center"/>
            <w:hideMark/>
          </w:tcPr>
          <w:p w:rsidR="00CA74A3" w:rsidRPr="00E44985" w:rsidRDefault="00CA74A3" w:rsidP="00D476B6">
            <w:pPr>
              <w:rPr>
                <w:b/>
                <w:bCs/>
                <w:color w:val="012169" w:themeColor="accent1"/>
                <w:sz w:val="24"/>
                <w:szCs w:val="28"/>
                <w:shd w:val="clear" w:color="auto" w:fill="auto"/>
              </w:rPr>
            </w:pPr>
            <w:r w:rsidRPr="00E44985">
              <w:rPr>
                <w:b/>
                <w:bCs/>
                <w:color w:val="012169" w:themeColor="accent1"/>
                <w:sz w:val="24"/>
                <w:szCs w:val="28"/>
                <w:shd w:val="clear" w:color="auto" w:fill="auto"/>
              </w:rPr>
              <w:t>Frequency</w:t>
            </w:r>
          </w:p>
        </w:tc>
        <w:tc>
          <w:tcPr>
            <w:tcW w:w="2430" w:type="dxa"/>
            <w:tcBorders>
              <w:left w:val="double" w:sz="4" w:space="0" w:color="012169" w:themeColor="accent1"/>
              <w:bottom w:val="double" w:sz="4" w:space="0" w:color="012169" w:themeColor="accent1"/>
              <w:right w:val="double" w:sz="4" w:space="0" w:color="012169" w:themeColor="accent1"/>
            </w:tcBorders>
            <w:vAlign w:val="center"/>
            <w:hideMark/>
          </w:tcPr>
          <w:p w:rsidR="00CA74A3" w:rsidRPr="00E44985" w:rsidRDefault="00CA74A3" w:rsidP="00D476B6">
            <w:pPr>
              <w:rPr>
                <w:b/>
                <w:bCs/>
                <w:color w:val="012169" w:themeColor="accent1"/>
                <w:sz w:val="24"/>
                <w:szCs w:val="28"/>
                <w:shd w:val="clear" w:color="auto" w:fill="auto"/>
              </w:rPr>
            </w:pPr>
            <w:r w:rsidRPr="00E44985">
              <w:rPr>
                <w:b/>
                <w:bCs/>
                <w:color w:val="012169" w:themeColor="accent1"/>
                <w:sz w:val="24"/>
                <w:szCs w:val="28"/>
                <w:shd w:val="clear" w:color="auto" w:fill="auto"/>
              </w:rPr>
              <w:t>Procedure/Method</w:t>
            </w:r>
          </w:p>
        </w:tc>
        <w:tc>
          <w:tcPr>
            <w:tcW w:w="1710" w:type="dxa"/>
            <w:tcBorders>
              <w:left w:val="double" w:sz="4" w:space="0" w:color="012169" w:themeColor="accent1"/>
              <w:bottom w:val="double" w:sz="4" w:space="0" w:color="012169" w:themeColor="accent1"/>
            </w:tcBorders>
            <w:vAlign w:val="center"/>
            <w:hideMark/>
          </w:tcPr>
          <w:p w:rsidR="00CA74A3" w:rsidRPr="00E44985" w:rsidRDefault="00CA74A3" w:rsidP="00D476B6">
            <w:pPr>
              <w:rPr>
                <w:b/>
                <w:bCs/>
                <w:color w:val="012169" w:themeColor="accent1"/>
                <w:sz w:val="24"/>
                <w:szCs w:val="28"/>
                <w:shd w:val="clear" w:color="auto" w:fill="auto"/>
              </w:rPr>
            </w:pPr>
            <w:r w:rsidRPr="00E44985">
              <w:rPr>
                <w:b/>
                <w:bCs/>
                <w:color w:val="012169" w:themeColor="accent1"/>
                <w:sz w:val="24"/>
                <w:szCs w:val="28"/>
                <w:shd w:val="clear" w:color="auto" w:fill="auto"/>
              </w:rPr>
              <w:t>Who is Responsible</w:t>
            </w:r>
          </w:p>
        </w:tc>
      </w:tr>
      <w:tr w:rsidR="00D476B6" w:rsidRPr="00CA74A3" w:rsidTr="00D476B6">
        <w:trPr>
          <w:trHeight w:val="1140"/>
        </w:trPr>
        <w:tc>
          <w:tcPr>
            <w:tcW w:w="1964" w:type="dxa"/>
            <w:tcBorders>
              <w:top w:val="double" w:sz="4" w:space="0" w:color="012169" w:themeColor="accent1"/>
              <w:bottom w:val="double" w:sz="4" w:space="0" w:color="012169" w:themeColor="accent1"/>
              <w:right w:val="double" w:sz="4" w:space="0" w:color="012169" w:themeColor="accent1"/>
            </w:tcBorders>
            <w:vAlign w:val="center"/>
            <w:hideMark/>
          </w:tcPr>
          <w:p w:rsidR="00CA74A3" w:rsidRPr="00CA74A3" w:rsidRDefault="00CA74A3" w:rsidP="00D476B6">
            <w:pPr>
              <w:rPr>
                <w:b/>
                <w:bCs/>
                <w:color w:val="012169" w:themeColor="accent1"/>
                <w:shd w:val="clear" w:color="auto" w:fill="auto"/>
              </w:rPr>
            </w:pPr>
            <w:r w:rsidRPr="00CA74A3">
              <w:rPr>
                <w:b/>
                <w:bCs/>
                <w:color w:val="012169" w:themeColor="accent1"/>
                <w:shd w:val="clear" w:color="auto" w:fill="auto"/>
              </w:rPr>
              <w:t>Hot Water Temperature</w:t>
            </w:r>
          </w:p>
        </w:tc>
        <w:tc>
          <w:tcPr>
            <w:tcW w:w="1621" w:type="dxa"/>
            <w:tcBorders>
              <w:top w:val="double" w:sz="4" w:space="0" w:color="012169" w:themeColor="accent1"/>
              <w:left w:val="double" w:sz="4" w:space="0" w:color="012169" w:themeColor="accent1"/>
              <w:bottom w:val="double" w:sz="4" w:space="0" w:color="012169" w:themeColor="accent1"/>
              <w:right w:val="double" w:sz="4" w:space="0" w:color="012169" w:themeColor="accent1"/>
            </w:tcBorders>
            <w:vAlign w:val="center"/>
            <w:hideMark/>
          </w:tcPr>
          <w:p w:rsidR="00D476B6" w:rsidRDefault="00CA74A3" w:rsidP="00D476B6">
            <w:pPr>
              <w:rPr>
                <w:b/>
                <w:bCs/>
                <w:color w:val="012169" w:themeColor="accent1"/>
                <w:shd w:val="clear" w:color="auto" w:fill="auto"/>
              </w:rPr>
            </w:pPr>
            <w:r w:rsidRPr="00CA74A3">
              <w:rPr>
                <w:b/>
                <w:bCs/>
                <w:color w:val="012169" w:themeColor="accent1"/>
                <w:shd w:val="clear" w:color="auto" w:fill="auto"/>
              </w:rPr>
              <w:t>Hot Water Heater</w:t>
            </w:r>
            <w:r w:rsidR="00D476B6">
              <w:rPr>
                <w:b/>
                <w:bCs/>
                <w:color w:val="012169" w:themeColor="accent1"/>
                <w:shd w:val="clear" w:color="auto" w:fill="auto"/>
              </w:rPr>
              <w:t xml:space="preserve"> </w:t>
            </w:r>
            <w:r w:rsidR="00D476B6" w:rsidRPr="00CA74A3">
              <w:rPr>
                <w:b/>
                <w:bCs/>
                <w:color w:val="012169" w:themeColor="accent1"/>
                <w:shd w:val="clear" w:color="auto" w:fill="auto"/>
              </w:rPr>
              <w:t>Outlet Distal</w:t>
            </w:r>
            <w:r w:rsidRPr="00CA74A3">
              <w:rPr>
                <w:b/>
                <w:bCs/>
                <w:color w:val="012169" w:themeColor="accent1"/>
                <w:shd w:val="clear" w:color="auto" w:fill="auto"/>
              </w:rPr>
              <w:t xml:space="preserve"> </w:t>
            </w:r>
          </w:p>
          <w:p w:rsidR="00CA74A3" w:rsidRPr="00CA74A3" w:rsidRDefault="00CA74A3" w:rsidP="00D476B6">
            <w:pPr>
              <w:rPr>
                <w:b/>
                <w:bCs/>
                <w:color w:val="012169" w:themeColor="accent1"/>
                <w:shd w:val="clear" w:color="auto" w:fill="auto"/>
              </w:rPr>
            </w:pPr>
            <w:r w:rsidRPr="00CA74A3">
              <w:rPr>
                <w:b/>
                <w:bCs/>
                <w:color w:val="012169" w:themeColor="accent1"/>
                <w:shd w:val="clear" w:color="auto" w:fill="auto"/>
              </w:rPr>
              <w:t>High-Risk Fixtures</w:t>
            </w:r>
          </w:p>
        </w:tc>
        <w:tc>
          <w:tcPr>
            <w:tcW w:w="1530" w:type="dxa"/>
            <w:tcBorders>
              <w:top w:val="double" w:sz="4" w:space="0" w:color="012169" w:themeColor="accent1"/>
              <w:left w:val="double" w:sz="4" w:space="0" w:color="012169" w:themeColor="accent1"/>
              <w:bottom w:val="double" w:sz="4" w:space="0" w:color="012169" w:themeColor="accent1"/>
              <w:right w:val="double" w:sz="4" w:space="0" w:color="012169" w:themeColor="accent1"/>
            </w:tcBorders>
            <w:vAlign w:val="center"/>
            <w:hideMark/>
          </w:tcPr>
          <w:p w:rsidR="00CA74A3" w:rsidRPr="00CA74A3" w:rsidRDefault="00CA74A3" w:rsidP="00D476B6">
            <w:pPr>
              <w:rPr>
                <w:b/>
                <w:bCs/>
                <w:color w:val="012169" w:themeColor="accent1"/>
                <w:shd w:val="clear" w:color="auto" w:fill="auto"/>
              </w:rPr>
            </w:pPr>
            <w:r w:rsidRPr="00CA74A3">
              <w:rPr>
                <w:b/>
                <w:bCs/>
                <w:color w:val="012169" w:themeColor="accent1"/>
                <w:shd w:val="clear" w:color="auto" w:fill="auto"/>
              </w:rPr>
              <w:t>Daily/Weekly</w:t>
            </w:r>
          </w:p>
        </w:tc>
        <w:tc>
          <w:tcPr>
            <w:tcW w:w="2430" w:type="dxa"/>
            <w:tcBorders>
              <w:top w:val="double" w:sz="4" w:space="0" w:color="012169" w:themeColor="accent1"/>
              <w:left w:val="double" w:sz="4" w:space="0" w:color="012169" w:themeColor="accent1"/>
              <w:bottom w:val="double" w:sz="4" w:space="0" w:color="012169" w:themeColor="accent1"/>
              <w:right w:val="double" w:sz="4" w:space="0" w:color="012169" w:themeColor="accent1"/>
            </w:tcBorders>
            <w:vAlign w:val="center"/>
            <w:hideMark/>
          </w:tcPr>
          <w:p w:rsidR="00CA74A3" w:rsidRPr="00CA74A3" w:rsidRDefault="00CA74A3" w:rsidP="00D476B6">
            <w:pPr>
              <w:rPr>
                <w:b/>
                <w:bCs/>
                <w:color w:val="012169" w:themeColor="accent1"/>
                <w:shd w:val="clear" w:color="auto" w:fill="auto"/>
              </w:rPr>
            </w:pPr>
            <w:r w:rsidRPr="00CA74A3">
              <w:rPr>
                <w:b/>
                <w:bCs/>
                <w:color w:val="012169" w:themeColor="accent1"/>
                <w:shd w:val="clear" w:color="auto" w:fill="auto"/>
              </w:rPr>
              <w:t>Thermometer (Record on Log Form)</w:t>
            </w:r>
          </w:p>
        </w:tc>
        <w:tc>
          <w:tcPr>
            <w:tcW w:w="1710" w:type="dxa"/>
            <w:tcBorders>
              <w:top w:val="double" w:sz="4" w:space="0" w:color="012169" w:themeColor="accent1"/>
              <w:left w:val="double" w:sz="4" w:space="0" w:color="012169" w:themeColor="accent1"/>
              <w:bottom w:val="double" w:sz="4" w:space="0" w:color="012169" w:themeColor="accent1"/>
            </w:tcBorders>
            <w:vAlign w:val="center"/>
            <w:hideMark/>
          </w:tcPr>
          <w:p w:rsidR="00CA74A3" w:rsidRPr="00CA74A3" w:rsidRDefault="00CA74A3" w:rsidP="00D476B6">
            <w:pPr>
              <w:rPr>
                <w:b/>
                <w:bCs/>
                <w:color w:val="012169" w:themeColor="accent1"/>
                <w:shd w:val="clear" w:color="auto" w:fill="auto"/>
              </w:rPr>
            </w:pPr>
            <w:r w:rsidRPr="00CA74A3">
              <w:rPr>
                <w:b/>
                <w:bCs/>
                <w:color w:val="012169" w:themeColor="accent1"/>
                <w:shd w:val="clear" w:color="auto" w:fill="auto"/>
              </w:rPr>
              <w:t>[Team Member]</w:t>
            </w:r>
          </w:p>
        </w:tc>
      </w:tr>
      <w:tr w:rsidR="00D476B6" w:rsidRPr="00CA74A3" w:rsidTr="00D476B6">
        <w:trPr>
          <w:trHeight w:val="1320"/>
        </w:trPr>
        <w:tc>
          <w:tcPr>
            <w:tcW w:w="1964" w:type="dxa"/>
            <w:tcBorders>
              <w:top w:val="double" w:sz="4" w:space="0" w:color="012169" w:themeColor="accent1"/>
              <w:right w:val="double" w:sz="4" w:space="0" w:color="012169" w:themeColor="accent1"/>
            </w:tcBorders>
            <w:vAlign w:val="center"/>
            <w:hideMark/>
          </w:tcPr>
          <w:p w:rsidR="00FD7C5D" w:rsidRPr="00CA74A3" w:rsidRDefault="00FD7C5D" w:rsidP="00D476B6">
            <w:pPr>
              <w:rPr>
                <w:b/>
                <w:bCs/>
                <w:color w:val="012169" w:themeColor="accent1"/>
                <w:shd w:val="clear" w:color="auto" w:fill="auto"/>
              </w:rPr>
            </w:pPr>
            <w:r w:rsidRPr="00CA74A3">
              <w:rPr>
                <w:b/>
                <w:bCs/>
                <w:color w:val="012169" w:themeColor="accent1"/>
                <w:shd w:val="clear" w:color="auto" w:fill="auto"/>
              </w:rPr>
              <w:t>Cold Water Disinfectant Residual</w:t>
            </w:r>
          </w:p>
        </w:tc>
        <w:tc>
          <w:tcPr>
            <w:tcW w:w="1621" w:type="dxa"/>
            <w:tcBorders>
              <w:top w:val="double" w:sz="4" w:space="0" w:color="012169" w:themeColor="accent1"/>
              <w:left w:val="double" w:sz="4" w:space="0" w:color="012169" w:themeColor="accent1"/>
              <w:right w:val="double" w:sz="4" w:space="0" w:color="012169" w:themeColor="accent1"/>
            </w:tcBorders>
            <w:vAlign w:val="center"/>
            <w:hideMark/>
          </w:tcPr>
          <w:p w:rsidR="00D476B6" w:rsidRDefault="00FD7C5D" w:rsidP="00D476B6">
            <w:pPr>
              <w:rPr>
                <w:b/>
                <w:bCs/>
                <w:color w:val="012169" w:themeColor="accent1"/>
                <w:shd w:val="clear" w:color="auto" w:fill="auto"/>
              </w:rPr>
            </w:pPr>
            <w:r w:rsidRPr="00CA74A3">
              <w:rPr>
                <w:b/>
                <w:bCs/>
                <w:color w:val="012169" w:themeColor="accent1"/>
                <w:shd w:val="clear" w:color="auto" w:fill="auto"/>
              </w:rPr>
              <w:t xml:space="preserve">Main Incoming Line </w:t>
            </w:r>
          </w:p>
          <w:p w:rsidR="00D476B6" w:rsidRDefault="00FD7C5D" w:rsidP="00D476B6">
            <w:pPr>
              <w:rPr>
                <w:b/>
                <w:bCs/>
                <w:color w:val="012169" w:themeColor="accent1"/>
                <w:shd w:val="clear" w:color="auto" w:fill="auto"/>
              </w:rPr>
            </w:pPr>
            <w:r w:rsidRPr="00CA74A3">
              <w:rPr>
                <w:b/>
                <w:bCs/>
                <w:color w:val="012169" w:themeColor="accent1"/>
                <w:shd w:val="clear" w:color="auto" w:fill="auto"/>
              </w:rPr>
              <w:t xml:space="preserve">Distal </w:t>
            </w:r>
          </w:p>
          <w:p w:rsidR="00FD7C5D" w:rsidRPr="00CA74A3" w:rsidRDefault="00FD7C5D" w:rsidP="00D476B6">
            <w:pPr>
              <w:rPr>
                <w:b/>
                <w:bCs/>
                <w:color w:val="012169" w:themeColor="accent1"/>
                <w:shd w:val="clear" w:color="auto" w:fill="auto"/>
              </w:rPr>
            </w:pPr>
            <w:r w:rsidRPr="00CA74A3">
              <w:rPr>
                <w:b/>
                <w:bCs/>
                <w:color w:val="012169" w:themeColor="accent1"/>
                <w:shd w:val="clear" w:color="auto" w:fill="auto"/>
              </w:rPr>
              <w:t>High-Risk Fixtures</w:t>
            </w:r>
          </w:p>
        </w:tc>
        <w:tc>
          <w:tcPr>
            <w:tcW w:w="1530" w:type="dxa"/>
            <w:tcBorders>
              <w:top w:val="double" w:sz="4" w:space="0" w:color="012169" w:themeColor="accent1"/>
              <w:left w:val="double" w:sz="4" w:space="0" w:color="012169" w:themeColor="accent1"/>
              <w:right w:val="double" w:sz="4" w:space="0" w:color="012169" w:themeColor="accent1"/>
            </w:tcBorders>
            <w:vAlign w:val="center"/>
            <w:hideMark/>
          </w:tcPr>
          <w:p w:rsidR="00FD7C5D" w:rsidRPr="00CA74A3" w:rsidRDefault="00FD7C5D" w:rsidP="00D476B6">
            <w:pPr>
              <w:rPr>
                <w:b/>
                <w:bCs/>
                <w:color w:val="012169" w:themeColor="accent1"/>
                <w:shd w:val="clear" w:color="auto" w:fill="auto"/>
              </w:rPr>
            </w:pPr>
            <w:r w:rsidRPr="00CA74A3">
              <w:rPr>
                <w:b/>
                <w:bCs/>
                <w:color w:val="012169" w:themeColor="accent1"/>
                <w:shd w:val="clear" w:color="auto" w:fill="auto"/>
              </w:rPr>
              <w:t>Daily/Weekly</w:t>
            </w:r>
          </w:p>
        </w:tc>
        <w:tc>
          <w:tcPr>
            <w:tcW w:w="2430" w:type="dxa"/>
            <w:tcBorders>
              <w:top w:val="double" w:sz="4" w:space="0" w:color="012169" w:themeColor="accent1"/>
              <w:left w:val="double" w:sz="4" w:space="0" w:color="012169" w:themeColor="accent1"/>
              <w:right w:val="double" w:sz="4" w:space="0" w:color="012169" w:themeColor="accent1"/>
            </w:tcBorders>
            <w:vAlign w:val="center"/>
            <w:hideMark/>
          </w:tcPr>
          <w:p w:rsidR="00FD7C5D" w:rsidRPr="00CA74A3" w:rsidRDefault="00FD7C5D" w:rsidP="00D476B6">
            <w:pPr>
              <w:rPr>
                <w:b/>
                <w:bCs/>
                <w:color w:val="012169" w:themeColor="accent1"/>
                <w:shd w:val="clear" w:color="auto" w:fill="auto"/>
              </w:rPr>
            </w:pPr>
            <w:r w:rsidRPr="00CA74A3">
              <w:rPr>
                <w:b/>
                <w:bCs/>
                <w:color w:val="012169" w:themeColor="accent1"/>
                <w:shd w:val="clear" w:color="auto" w:fill="auto"/>
              </w:rPr>
              <w:t>Chemical Test Kit (Record on Log Form)</w:t>
            </w:r>
          </w:p>
        </w:tc>
        <w:tc>
          <w:tcPr>
            <w:tcW w:w="1710" w:type="dxa"/>
            <w:tcBorders>
              <w:top w:val="double" w:sz="4" w:space="0" w:color="012169" w:themeColor="accent1"/>
              <w:left w:val="double" w:sz="4" w:space="0" w:color="012169" w:themeColor="accent1"/>
            </w:tcBorders>
            <w:vAlign w:val="center"/>
            <w:hideMark/>
          </w:tcPr>
          <w:p w:rsidR="00FD7C5D" w:rsidRPr="00CA74A3" w:rsidRDefault="00FD7C5D" w:rsidP="00D476B6">
            <w:pPr>
              <w:rPr>
                <w:b/>
                <w:bCs/>
                <w:color w:val="012169" w:themeColor="accent1"/>
                <w:shd w:val="clear" w:color="auto" w:fill="auto"/>
              </w:rPr>
            </w:pPr>
            <w:r w:rsidRPr="00CA74A3">
              <w:rPr>
                <w:b/>
                <w:bCs/>
                <w:color w:val="012169" w:themeColor="accent1"/>
                <w:shd w:val="clear" w:color="auto" w:fill="auto"/>
              </w:rPr>
              <w:t>[Team Member]</w:t>
            </w:r>
          </w:p>
        </w:tc>
      </w:tr>
      <w:tr w:rsidR="00076FCF" w:rsidRPr="00CA74A3" w:rsidTr="006F248F">
        <w:trPr>
          <w:trHeight w:val="1230"/>
        </w:trPr>
        <w:tc>
          <w:tcPr>
            <w:tcW w:w="1964" w:type="dxa"/>
            <w:tcBorders>
              <w:bottom w:val="double" w:sz="4" w:space="0" w:color="012169" w:themeColor="accent1"/>
              <w:right w:val="double" w:sz="4" w:space="0" w:color="012169" w:themeColor="accent1"/>
            </w:tcBorders>
            <w:vAlign w:val="center"/>
          </w:tcPr>
          <w:p w:rsidR="00076FCF" w:rsidRPr="00CA74A3" w:rsidRDefault="00076FCF" w:rsidP="00076FCF">
            <w:pPr>
              <w:rPr>
                <w:b/>
                <w:bCs/>
                <w:color w:val="012169" w:themeColor="accent1"/>
                <w:shd w:val="clear" w:color="auto" w:fill="auto"/>
              </w:rPr>
            </w:pPr>
            <w:r w:rsidRPr="00E44985">
              <w:rPr>
                <w:b/>
                <w:bCs/>
                <w:color w:val="012169" w:themeColor="accent1"/>
                <w:sz w:val="24"/>
                <w:szCs w:val="28"/>
                <w:shd w:val="clear" w:color="auto" w:fill="auto"/>
              </w:rPr>
              <w:t>CCP/Parameter</w:t>
            </w:r>
          </w:p>
        </w:tc>
        <w:tc>
          <w:tcPr>
            <w:tcW w:w="1621" w:type="dxa"/>
            <w:tcBorders>
              <w:left w:val="double" w:sz="4" w:space="0" w:color="012169" w:themeColor="accent1"/>
              <w:bottom w:val="double" w:sz="4" w:space="0" w:color="012169" w:themeColor="accent1"/>
              <w:right w:val="double" w:sz="4" w:space="0" w:color="012169" w:themeColor="accent1"/>
            </w:tcBorders>
            <w:vAlign w:val="center"/>
          </w:tcPr>
          <w:p w:rsidR="00076FCF" w:rsidRPr="00CA74A3" w:rsidRDefault="00076FCF" w:rsidP="00076FCF">
            <w:pPr>
              <w:rPr>
                <w:b/>
                <w:bCs/>
                <w:color w:val="012169" w:themeColor="accent1"/>
                <w:shd w:val="clear" w:color="auto" w:fill="auto"/>
              </w:rPr>
            </w:pPr>
            <w:r w:rsidRPr="00E44985">
              <w:rPr>
                <w:b/>
                <w:bCs/>
                <w:color w:val="012169" w:themeColor="accent1"/>
                <w:sz w:val="24"/>
                <w:szCs w:val="28"/>
                <w:shd w:val="clear" w:color="auto" w:fill="auto"/>
              </w:rPr>
              <w:t>Location(s) to Monitor</w:t>
            </w:r>
          </w:p>
        </w:tc>
        <w:tc>
          <w:tcPr>
            <w:tcW w:w="1530" w:type="dxa"/>
            <w:tcBorders>
              <w:left w:val="double" w:sz="4" w:space="0" w:color="012169" w:themeColor="accent1"/>
              <w:bottom w:val="double" w:sz="4" w:space="0" w:color="012169" w:themeColor="accent1"/>
              <w:right w:val="double" w:sz="4" w:space="0" w:color="012169" w:themeColor="accent1"/>
            </w:tcBorders>
            <w:vAlign w:val="center"/>
          </w:tcPr>
          <w:p w:rsidR="00076FCF" w:rsidRPr="00CA74A3" w:rsidRDefault="00076FCF" w:rsidP="00076FCF">
            <w:pPr>
              <w:rPr>
                <w:b/>
                <w:bCs/>
                <w:color w:val="012169" w:themeColor="accent1"/>
                <w:shd w:val="clear" w:color="auto" w:fill="auto"/>
              </w:rPr>
            </w:pPr>
            <w:r w:rsidRPr="00E44985">
              <w:rPr>
                <w:b/>
                <w:bCs/>
                <w:color w:val="012169" w:themeColor="accent1"/>
                <w:sz w:val="24"/>
                <w:szCs w:val="28"/>
                <w:shd w:val="clear" w:color="auto" w:fill="auto"/>
              </w:rPr>
              <w:t>Frequency</w:t>
            </w:r>
          </w:p>
        </w:tc>
        <w:tc>
          <w:tcPr>
            <w:tcW w:w="2430" w:type="dxa"/>
            <w:tcBorders>
              <w:left w:val="double" w:sz="4" w:space="0" w:color="012169" w:themeColor="accent1"/>
              <w:bottom w:val="double" w:sz="4" w:space="0" w:color="012169" w:themeColor="accent1"/>
              <w:right w:val="double" w:sz="4" w:space="0" w:color="012169" w:themeColor="accent1"/>
            </w:tcBorders>
            <w:vAlign w:val="center"/>
          </w:tcPr>
          <w:p w:rsidR="00076FCF" w:rsidRPr="00CA74A3" w:rsidRDefault="00076FCF" w:rsidP="00076FCF">
            <w:pPr>
              <w:rPr>
                <w:b/>
                <w:bCs/>
                <w:color w:val="012169" w:themeColor="accent1"/>
                <w:shd w:val="clear" w:color="auto" w:fill="auto"/>
              </w:rPr>
            </w:pPr>
            <w:r w:rsidRPr="00E44985">
              <w:rPr>
                <w:b/>
                <w:bCs/>
                <w:color w:val="012169" w:themeColor="accent1"/>
                <w:sz w:val="24"/>
                <w:szCs w:val="28"/>
                <w:shd w:val="clear" w:color="auto" w:fill="auto"/>
              </w:rPr>
              <w:t>Procedure/Method</w:t>
            </w:r>
          </w:p>
        </w:tc>
        <w:tc>
          <w:tcPr>
            <w:tcW w:w="1710" w:type="dxa"/>
            <w:tcBorders>
              <w:left w:val="double" w:sz="4" w:space="0" w:color="012169" w:themeColor="accent1"/>
              <w:bottom w:val="double" w:sz="4" w:space="0" w:color="012169" w:themeColor="accent1"/>
            </w:tcBorders>
            <w:vAlign w:val="center"/>
          </w:tcPr>
          <w:p w:rsidR="00076FCF" w:rsidRPr="00CA74A3" w:rsidRDefault="00076FCF" w:rsidP="00076FCF">
            <w:pPr>
              <w:rPr>
                <w:b/>
                <w:bCs/>
                <w:color w:val="012169" w:themeColor="accent1"/>
                <w:shd w:val="clear" w:color="auto" w:fill="auto"/>
              </w:rPr>
            </w:pPr>
            <w:r w:rsidRPr="00E44985">
              <w:rPr>
                <w:b/>
                <w:bCs/>
                <w:color w:val="012169" w:themeColor="accent1"/>
                <w:sz w:val="24"/>
                <w:szCs w:val="28"/>
                <w:shd w:val="clear" w:color="auto" w:fill="auto"/>
              </w:rPr>
              <w:t>Who is Responsible</w:t>
            </w:r>
          </w:p>
        </w:tc>
      </w:tr>
      <w:tr w:rsidR="00D476B6" w:rsidRPr="00CA74A3" w:rsidTr="00D476B6">
        <w:trPr>
          <w:trHeight w:val="1230"/>
        </w:trPr>
        <w:tc>
          <w:tcPr>
            <w:tcW w:w="1964" w:type="dxa"/>
            <w:tcBorders>
              <w:top w:val="double" w:sz="4" w:space="0" w:color="012169" w:themeColor="accent1"/>
              <w:bottom w:val="double" w:sz="4" w:space="0" w:color="012169" w:themeColor="accent1"/>
              <w:right w:val="double" w:sz="4" w:space="0" w:color="012169" w:themeColor="accent1"/>
            </w:tcBorders>
            <w:vAlign w:val="center"/>
            <w:hideMark/>
          </w:tcPr>
          <w:p w:rsidR="00E44985" w:rsidRPr="00CA74A3" w:rsidRDefault="00E44985" w:rsidP="00D476B6">
            <w:pPr>
              <w:rPr>
                <w:b/>
                <w:bCs/>
                <w:color w:val="012169" w:themeColor="accent1"/>
                <w:shd w:val="clear" w:color="auto" w:fill="auto"/>
              </w:rPr>
            </w:pPr>
            <w:r w:rsidRPr="00CA74A3">
              <w:rPr>
                <w:b/>
                <w:bCs/>
                <w:color w:val="012169" w:themeColor="accent1"/>
                <w:shd w:val="clear" w:color="auto" w:fill="auto"/>
              </w:rPr>
              <w:t>TMV Temperature</w:t>
            </w:r>
          </w:p>
        </w:tc>
        <w:tc>
          <w:tcPr>
            <w:tcW w:w="1621" w:type="dxa"/>
            <w:tcBorders>
              <w:top w:val="double" w:sz="4" w:space="0" w:color="012169" w:themeColor="accent1"/>
              <w:left w:val="double" w:sz="4" w:space="0" w:color="012169" w:themeColor="accent1"/>
              <w:bottom w:val="double" w:sz="4" w:space="0" w:color="012169" w:themeColor="accent1"/>
              <w:right w:val="double" w:sz="4" w:space="0" w:color="012169" w:themeColor="accent1"/>
            </w:tcBorders>
            <w:vAlign w:val="center"/>
            <w:hideMark/>
          </w:tcPr>
          <w:p w:rsidR="00E44985" w:rsidRPr="00CA74A3" w:rsidRDefault="00E44985" w:rsidP="00D476B6">
            <w:pPr>
              <w:rPr>
                <w:b/>
                <w:bCs/>
                <w:color w:val="012169" w:themeColor="accent1"/>
                <w:shd w:val="clear" w:color="auto" w:fill="auto"/>
              </w:rPr>
            </w:pPr>
            <w:r w:rsidRPr="00CA74A3">
              <w:rPr>
                <w:b/>
                <w:bCs/>
                <w:color w:val="012169" w:themeColor="accent1"/>
                <w:shd w:val="clear" w:color="auto" w:fill="auto"/>
              </w:rPr>
              <w:t>TMV Output (Selected Valves)</w:t>
            </w:r>
          </w:p>
        </w:tc>
        <w:tc>
          <w:tcPr>
            <w:tcW w:w="1530" w:type="dxa"/>
            <w:tcBorders>
              <w:top w:val="double" w:sz="4" w:space="0" w:color="012169" w:themeColor="accent1"/>
              <w:left w:val="double" w:sz="4" w:space="0" w:color="012169" w:themeColor="accent1"/>
              <w:bottom w:val="double" w:sz="4" w:space="0" w:color="012169" w:themeColor="accent1"/>
              <w:right w:val="double" w:sz="4" w:space="0" w:color="012169" w:themeColor="accent1"/>
            </w:tcBorders>
            <w:vAlign w:val="center"/>
            <w:hideMark/>
          </w:tcPr>
          <w:p w:rsidR="00D476B6" w:rsidRDefault="00E44985" w:rsidP="00D476B6">
            <w:pPr>
              <w:rPr>
                <w:b/>
                <w:bCs/>
                <w:color w:val="012169" w:themeColor="accent1"/>
                <w:shd w:val="clear" w:color="auto" w:fill="auto"/>
              </w:rPr>
            </w:pPr>
            <w:r w:rsidRPr="00CA74A3">
              <w:rPr>
                <w:b/>
                <w:bCs/>
                <w:color w:val="012169" w:themeColor="accent1"/>
                <w:shd w:val="clear" w:color="auto" w:fill="auto"/>
              </w:rPr>
              <w:t>Monthly/</w:t>
            </w:r>
          </w:p>
          <w:p w:rsidR="00E44985" w:rsidRPr="00CA74A3" w:rsidRDefault="00E44985" w:rsidP="00D476B6">
            <w:pPr>
              <w:rPr>
                <w:b/>
                <w:bCs/>
                <w:color w:val="012169" w:themeColor="accent1"/>
                <w:shd w:val="clear" w:color="auto" w:fill="auto"/>
              </w:rPr>
            </w:pPr>
            <w:r w:rsidRPr="00CA74A3">
              <w:rPr>
                <w:b/>
                <w:bCs/>
                <w:color w:val="012169" w:themeColor="accent1"/>
                <w:shd w:val="clear" w:color="auto" w:fill="auto"/>
              </w:rPr>
              <w:t>Quarterly</w:t>
            </w:r>
          </w:p>
        </w:tc>
        <w:tc>
          <w:tcPr>
            <w:tcW w:w="2430" w:type="dxa"/>
            <w:tcBorders>
              <w:top w:val="double" w:sz="4" w:space="0" w:color="012169" w:themeColor="accent1"/>
              <w:left w:val="double" w:sz="4" w:space="0" w:color="012169" w:themeColor="accent1"/>
              <w:bottom w:val="double" w:sz="4" w:space="0" w:color="012169" w:themeColor="accent1"/>
              <w:right w:val="double" w:sz="4" w:space="0" w:color="012169" w:themeColor="accent1"/>
            </w:tcBorders>
            <w:vAlign w:val="center"/>
            <w:hideMark/>
          </w:tcPr>
          <w:p w:rsidR="00E44985" w:rsidRPr="00CA74A3" w:rsidRDefault="00E44985" w:rsidP="00D476B6">
            <w:pPr>
              <w:rPr>
                <w:b/>
                <w:bCs/>
                <w:color w:val="012169" w:themeColor="accent1"/>
                <w:shd w:val="clear" w:color="auto" w:fill="auto"/>
              </w:rPr>
            </w:pPr>
            <w:r w:rsidRPr="00CA74A3">
              <w:rPr>
                <w:b/>
                <w:bCs/>
                <w:color w:val="012169" w:themeColor="accent1"/>
                <w:shd w:val="clear" w:color="auto" w:fill="auto"/>
              </w:rPr>
              <w:t>Thermometer (Record on Log Form)</w:t>
            </w:r>
          </w:p>
        </w:tc>
        <w:tc>
          <w:tcPr>
            <w:tcW w:w="1710" w:type="dxa"/>
            <w:tcBorders>
              <w:top w:val="double" w:sz="4" w:space="0" w:color="012169" w:themeColor="accent1"/>
              <w:left w:val="double" w:sz="4" w:space="0" w:color="012169" w:themeColor="accent1"/>
              <w:bottom w:val="double" w:sz="4" w:space="0" w:color="012169" w:themeColor="accent1"/>
            </w:tcBorders>
            <w:vAlign w:val="center"/>
            <w:hideMark/>
          </w:tcPr>
          <w:p w:rsidR="00E44985" w:rsidRPr="00CA74A3" w:rsidRDefault="00E44985" w:rsidP="00D476B6">
            <w:pPr>
              <w:rPr>
                <w:b/>
                <w:bCs/>
                <w:color w:val="012169" w:themeColor="accent1"/>
                <w:shd w:val="clear" w:color="auto" w:fill="auto"/>
              </w:rPr>
            </w:pPr>
            <w:r w:rsidRPr="00CA74A3">
              <w:rPr>
                <w:b/>
                <w:bCs/>
                <w:color w:val="012169" w:themeColor="accent1"/>
                <w:shd w:val="clear" w:color="auto" w:fill="auto"/>
              </w:rPr>
              <w:t>[Team Member]</w:t>
            </w:r>
          </w:p>
        </w:tc>
      </w:tr>
      <w:tr w:rsidR="00D476B6" w:rsidRPr="00CA74A3" w:rsidTr="00D476B6">
        <w:trPr>
          <w:trHeight w:val="1500"/>
        </w:trPr>
        <w:tc>
          <w:tcPr>
            <w:tcW w:w="1964" w:type="dxa"/>
            <w:tcBorders>
              <w:top w:val="double" w:sz="4" w:space="0" w:color="012169" w:themeColor="accent1"/>
              <w:right w:val="double" w:sz="4" w:space="0" w:color="012169" w:themeColor="accent1"/>
            </w:tcBorders>
            <w:vAlign w:val="center"/>
            <w:hideMark/>
          </w:tcPr>
          <w:p w:rsidR="00E44985" w:rsidRPr="00CA74A3" w:rsidRDefault="00E44985" w:rsidP="00D476B6">
            <w:pPr>
              <w:rPr>
                <w:b/>
                <w:bCs/>
                <w:color w:val="012169" w:themeColor="accent1"/>
                <w:shd w:val="clear" w:color="auto" w:fill="auto"/>
              </w:rPr>
            </w:pPr>
            <w:r w:rsidRPr="00CA74A3">
              <w:rPr>
                <w:b/>
                <w:bCs/>
                <w:color w:val="012169" w:themeColor="accent1"/>
                <w:shd w:val="clear" w:color="auto" w:fill="auto"/>
              </w:rPr>
              <w:t>Flushing of Low-Use Fixtures</w:t>
            </w:r>
          </w:p>
        </w:tc>
        <w:tc>
          <w:tcPr>
            <w:tcW w:w="1621" w:type="dxa"/>
            <w:tcBorders>
              <w:top w:val="double" w:sz="4" w:space="0" w:color="012169" w:themeColor="accent1"/>
              <w:left w:val="double" w:sz="4" w:space="0" w:color="012169" w:themeColor="accent1"/>
              <w:right w:val="double" w:sz="4" w:space="0" w:color="012169" w:themeColor="accent1"/>
            </w:tcBorders>
            <w:vAlign w:val="center"/>
            <w:hideMark/>
          </w:tcPr>
          <w:p w:rsidR="00E44985" w:rsidRPr="00CA74A3" w:rsidRDefault="00E44985" w:rsidP="00D476B6">
            <w:pPr>
              <w:rPr>
                <w:b/>
                <w:bCs/>
                <w:color w:val="012169" w:themeColor="accent1"/>
                <w:shd w:val="clear" w:color="auto" w:fill="auto"/>
              </w:rPr>
            </w:pPr>
            <w:r w:rsidRPr="00CA74A3">
              <w:rPr>
                <w:b/>
                <w:bCs/>
                <w:color w:val="012169" w:themeColor="accent1"/>
                <w:shd w:val="clear" w:color="auto" w:fill="auto"/>
              </w:rPr>
              <w:t xml:space="preserve">Unoccupied Rooms, </w:t>
            </w:r>
            <w:r w:rsidR="000B7227">
              <w:rPr>
                <w:b/>
                <w:bCs/>
                <w:color w:val="012169" w:themeColor="accent1"/>
                <w:shd w:val="clear" w:color="auto" w:fill="auto"/>
              </w:rPr>
              <w:t xml:space="preserve">Low Use Areas/ </w:t>
            </w:r>
            <w:r w:rsidRPr="00CA74A3">
              <w:rPr>
                <w:b/>
                <w:bCs/>
                <w:color w:val="012169" w:themeColor="accent1"/>
                <w:shd w:val="clear" w:color="auto" w:fill="auto"/>
              </w:rPr>
              <w:t>Emergency Fixtures</w:t>
            </w:r>
          </w:p>
        </w:tc>
        <w:tc>
          <w:tcPr>
            <w:tcW w:w="1530" w:type="dxa"/>
            <w:tcBorders>
              <w:top w:val="double" w:sz="4" w:space="0" w:color="012169" w:themeColor="accent1"/>
              <w:left w:val="double" w:sz="4" w:space="0" w:color="012169" w:themeColor="accent1"/>
              <w:right w:val="double" w:sz="4" w:space="0" w:color="012169" w:themeColor="accent1"/>
            </w:tcBorders>
            <w:vAlign w:val="center"/>
            <w:hideMark/>
          </w:tcPr>
          <w:p w:rsidR="00D476B6" w:rsidRDefault="00E44985" w:rsidP="00D476B6">
            <w:pPr>
              <w:rPr>
                <w:b/>
                <w:bCs/>
                <w:color w:val="012169" w:themeColor="accent1"/>
                <w:shd w:val="clear" w:color="auto" w:fill="auto"/>
              </w:rPr>
            </w:pPr>
            <w:r w:rsidRPr="00CA74A3">
              <w:rPr>
                <w:b/>
                <w:bCs/>
                <w:color w:val="012169" w:themeColor="accent1"/>
                <w:shd w:val="clear" w:color="auto" w:fill="auto"/>
              </w:rPr>
              <w:t>Weekly/</w:t>
            </w:r>
          </w:p>
          <w:p w:rsidR="00E44985" w:rsidRPr="00CA74A3" w:rsidRDefault="00E44985" w:rsidP="00D476B6">
            <w:pPr>
              <w:rPr>
                <w:b/>
                <w:bCs/>
                <w:color w:val="012169" w:themeColor="accent1"/>
                <w:shd w:val="clear" w:color="auto" w:fill="auto"/>
              </w:rPr>
            </w:pPr>
            <w:r w:rsidRPr="00CA74A3">
              <w:rPr>
                <w:b/>
                <w:bCs/>
                <w:color w:val="012169" w:themeColor="accent1"/>
                <w:shd w:val="clear" w:color="auto" w:fill="auto"/>
              </w:rPr>
              <w:t>Monthly</w:t>
            </w:r>
          </w:p>
        </w:tc>
        <w:tc>
          <w:tcPr>
            <w:tcW w:w="2430" w:type="dxa"/>
            <w:tcBorders>
              <w:top w:val="double" w:sz="4" w:space="0" w:color="012169" w:themeColor="accent1"/>
              <w:left w:val="double" w:sz="4" w:space="0" w:color="012169" w:themeColor="accent1"/>
              <w:right w:val="double" w:sz="4" w:space="0" w:color="012169" w:themeColor="accent1"/>
            </w:tcBorders>
            <w:vAlign w:val="center"/>
            <w:hideMark/>
          </w:tcPr>
          <w:p w:rsidR="00E44985" w:rsidRPr="00CA74A3" w:rsidRDefault="00E44985" w:rsidP="00D476B6">
            <w:pPr>
              <w:rPr>
                <w:b/>
                <w:bCs/>
                <w:color w:val="012169" w:themeColor="accent1"/>
                <w:shd w:val="clear" w:color="auto" w:fill="auto"/>
              </w:rPr>
            </w:pPr>
            <w:r w:rsidRPr="00CA74A3">
              <w:rPr>
                <w:b/>
                <w:bCs/>
                <w:color w:val="012169" w:themeColor="accent1"/>
                <w:shd w:val="clear" w:color="auto" w:fill="auto"/>
              </w:rPr>
              <w:t>Run water for</w:t>
            </w:r>
            <w:r w:rsidR="00D476B6">
              <w:rPr>
                <w:b/>
                <w:bCs/>
                <w:color w:val="012169" w:themeColor="accent1"/>
                <w:shd w:val="clear" w:color="auto" w:fill="auto"/>
              </w:rPr>
              <w:t xml:space="preserve"> </w:t>
            </w:r>
            <w:r w:rsidRPr="00CA74A3">
              <w:rPr>
                <w:b/>
                <w:bCs/>
                <w:color w:val="012169" w:themeColor="accent1"/>
                <w:shd w:val="clear" w:color="auto" w:fill="auto"/>
              </w:rPr>
              <w:t>5</w:t>
            </w:r>
            <w:r w:rsidR="00D476B6">
              <w:rPr>
                <w:b/>
                <w:bCs/>
                <w:color w:val="012169" w:themeColor="accent1"/>
                <w:shd w:val="clear" w:color="auto" w:fill="auto"/>
              </w:rPr>
              <w:t xml:space="preserve"> </w:t>
            </w:r>
            <w:r w:rsidRPr="00CA74A3">
              <w:rPr>
                <w:b/>
                <w:bCs/>
                <w:color w:val="012169" w:themeColor="accent1"/>
                <w:shd w:val="clear" w:color="auto" w:fill="auto"/>
              </w:rPr>
              <w:t>minutes (Record on Log Form)</w:t>
            </w:r>
          </w:p>
        </w:tc>
        <w:tc>
          <w:tcPr>
            <w:tcW w:w="1710" w:type="dxa"/>
            <w:tcBorders>
              <w:top w:val="double" w:sz="4" w:space="0" w:color="012169" w:themeColor="accent1"/>
              <w:left w:val="double" w:sz="4" w:space="0" w:color="012169" w:themeColor="accent1"/>
            </w:tcBorders>
            <w:vAlign w:val="center"/>
            <w:hideMark/>
          </w:tcPr>
          <w:p w:rsidR="00E44985" w:rsidRPr="00CA74A3" w:rsidRDefault="00E44985" w:rsidP="00D476B6">
            <w:pPr>
              <w:rPr>
                <w:b/>
                <w:bCs/>
                <w:color w:val="012169" w:themeColor="accent1"/>
                <w:shd w:val="clear" w:color="auto" w:fill="auto"/>
              </w:rPr>
            </w:pPr>
            <w:r w:rsidRPr="00CA74A3">
              <w:rPr>
                <w:b/>
                <w:bCs/>
                <w:color w:val="012169" w:themeColor="accent1"/>
                <w:shd w:val="clear" w:color="auto" w:fill="auto"/>
              </w:rPr>
              <w:t>[Team Member]</w:t>
            </w:r>
          </w:p>
        </w:tc>
      </w:tr>
    </w:tbl>
    <w:p w:rsidR="00CA74A3" w:rsidRPr="00CA74A3" w:rsidRDefault="00CA74A3" w:rsidP="00CA74A3">
      <w:pPr>
        <w:rPr>
          <w:b/>
          <w:bCs/>
          <w:color w:val="012169" w:themeColor="accent1"/>
          <w:shd w:val="clear" w:color="auto" w:fill="auto"/>
        </w:rPr>
      </w:pPr>
    </w:p>
    <w:p w:rsidR="00CA74A3" w:rsidRPr="00076FCF" w:rsidRDefault="00FD7C5D" w:rsidP="00076FCF">
      <w:pPr>
        <w:pStyle w:val="TableTitle"/>
        <w:jc w:val="left"/>
      </w:pPr>
      <w:r>
        <w:t>Corrective Actions</w:t>
      </w:r>
    </w:p>
    <w:p w:rsidR="00FD7C5D" w:rsidRDefault="00FD7C5D" w:rsidP="00FD7C5D">
      <w:pPr>
        <w:rPr>
          <w:rFonts w:eastAsiaTheme="majorEastAsia" w:cstheme="majorBidi"/>
          <w:b/>
          <w:i/>
          <w:color w:val="008C95"/>
          <w:sz w:val="28"/>
          <w:szCs w:val="32"/>
          <w:shd w:val="clear" w:color="auto" w:fill="auto"/>
        </w:rPr>
      </w:pPr>
      <w:r w:rsidRPr="00FD7C5D">
        <w:rPr>
          <w:rFonts w:eastAsiaTheme="majorEastAsia" w:cstheme="majorBidi"/>
          <w:b/>
          <w:i/>
          <w:color w:val="008C95"/>
          <w:sz w:val="28"/>
          <w:szCs w:val="32"/>
          <w:shd w:val="clear" w:color="auto" w:fill="auto"/>
        </w:rPr>
        <w:t>Define the required action when a control limit is exceeded.</w:t>
      </w:r>
    </w:p>
    <w:p w:rsidR="00FD7C5D" w:rsidRPr="00FD7C5D" w:rsidRDefault="00FD7C5D" w:rsidP="00FD7C5D">
      <w:pPr>
        <w:rPr>
          <w:b/>
          <w:bCs/>
          <w:color w:val="012169" w:themeColor="accent1"/>
          <w:shd w:val="clear" w:color="auto" w:fill="auto"/>
        </w:rPr>
      </w:pPr>
    </w:p>
    <w:tbl>
      <w:tblPr>
        <w:tblStyle w:val="TableGrid"/>
        <w:tblW w:w="9299" w:type="dxa"/>
        <w:tblBorders>
          <w:top w:val="single" w:sz="12" w:space="0" w:color="012169"/>
          <w:left w:val="single" w:sz="12" w:space="0" w:color="012169"/>
          <w:bottom w:val="single" w:sz="12" w:space="0" w:color="012169"/>
          <w:right w:val="single" w:sz="12" w:space="0" w:color="012169"/>
          <w:insideH w:val="single" w:sz="12" w:space="0" w:color="012169"/>
          <w:insideV w:val="single" w:sz="12" w:space="0" w:color="012169"/>
        </w:tblBorders>
        <w:tblLook w:val="04A0" w:firstRow="1" w:lastRow="0" w:firstColumn="1" w:lastColumn="0" w:noHBand="0" w:noVBand="1"/>
      </w:tblPr>
      <w:tblGrid>
        <w:gridCol w:w="1939"/>
        <w:gridCol w:w="2635"/>
        <w:gridCol w:w="2431"/>
        <w:gridCol w:w="2294"/>
      </w:tblGrid>
      <w:tr w:rsidR="00FF7345" w:rsidRPr="00E44985" w:rsidTr="00D476B6">
        <w:trPr>
          <w:trHeight w:val="1083"/>
        </w:trPr>
        <w:tc>
          <w:tcPr>
            <w:tcW w:w="0" w:type="auto"/>
            <w:tcBorders>
              <w:bottom w:val="double" w:sz="4" w:space="0" w:color="012169" w:themeColor="accent1"/>
              <w:right w:val="double" w:sz="4" w:space="0" w:color="012169" w:themeColor="accent1"/>
            </w:tcBorders>
            <w:vAlign w:val="center"/>
            <w:hideMark/>
          </w:tcPr>
          <w:p w:rsidR="00FD7C5D" w:rsidRPr="00E44985" w:rsidRDefault="00FD7C5D" w:rsidP="00FF7345">
            <w:pPr>
              <w:rPr>
                <w:b/>
                <w:bCs/>
                <w:color w:val="012169" w:themeColor="accent1"/>
                <w:sz w:val="24"/>
                <w:szCs w:val="28"/>
                <w:shd w:val="clear" w:color="auto" w:fill="auto"/>
              </w:rPr>
            </w:pPr>
            <w:r w:rsidRPr="00E44985">
              <w:rPr>
                <w:b/>
                <w:bCs/>
                <w:color w:val="012169" w:themeColor="accent1"/>
                <w:sz w:val="24"/>
                <w:szCs w:val="28"/>
                <w:shd w:val="clear" w:color="auto" w:fill="auto"/>
              </w:rPr>
              <w:t>Control Limit Exceeded (Trigger)</w:t>
            </w:r>
          </w:p>
        </w:tc>
        <w:tc>
          <w:tcPr>
            <w:tcW w:w="2635" w:type="dxa"/>
            <w:tcBorders>
              <w:left w:val="double" w:sz="4" w:space="0" w:color="012169" w:themeColor="accent1"/>
              <w:bottom w:val="double" w:sz="4" w:space="0" w:color="012169" w:themeColor="accent1"/>
              <w:right w:val="double" w:sz="4" w:space="0" w:color="012169" w:themeColor="accent1"/>
            </w:tcBorders>
            <w:vAlign w:val="center"/>
            <w:hideMark/>
          </w:tcPr>
          <w:p w:rsidR="00FD7C5D" w:rsidRPr="00E44985" w:rsidRDefault="00FD7C5D" w:rsidP="00FF7345">
            <w:pPr>
              <w:rPr>
                <w:b/>
                <w:bCs/>
                <w:color w:val="012169" w:themeColor="accent1"/>
                <w:sz w:val="24"/>
                <w:szCs w:val="28"/>
                <w:shd w:val="clear" w:color="auto" w:fill="auto"/>
              </w:rPr>
            </w:pPr>
            <w:r w:rsidRPr="00E44985">
              <w:rPr>
                <w:b/>
                <w:bCs/>
                <w:color w:val="012169" w:themeColor="accent1"/>
                <w:sz w:val="24"/>
                <w:szCs w:val="28"/>
                <w:shd w:val="clear" w:color="auto" w:fill="auto"/>
              </w:rPr>
              <w:t>Corrective Action(s)</w:t>
            </w:r>
          </w:p>
        </w:tc>
        <w:tc>
          <w:tcPr>
            <w:tcW w:w="2431" w:type="dxa"/>
            <w:tcBorders>
              <w:left w:val="double" w:sz="4" w:space="0" w:color="012169" w:themeColor="accent1"/>
              <w:bottom w:val="double" w:sz="4" w:space="0" w:color="012169" w:themeColor="accent1"/>
              <w:right w:val="double" w:sz="4" w:space="0" w:color="012169" w:themeColor="accent1"/>
            </w:tcBorders>
            <w:vAlign w:val="center"/>
            <w:hideMark/>
          </w:tcPr>
          <w:p w:rsidR="00FD7C5D" w:rsidRPr="00E44985" w:rsidRDefault="00FD7C5D" w:rsidP="00FF7345">
            <w:pPr>
              <w:rPr>
                <w:b/>
                <w:bCs/>
                <w:color w:val="012169" w:themeColor="accent1"/>
                <w:sz w:val="24"/>
                <w:szCs w:val="28"/>
                <w:shd w:val="clear" w:color="auto" w:fill="auto"/>
              </w:rPr>
            </w:pPr>
            <w:r w:rsidRPr="00E44985">
              <w:rPr>
                <w:b/>
                <w:bCs/>
                <w:color w:val="012169" w:themeColor="accent1"/>
                <w:sz w:val="24"/>
                <w:szCs w:val="28"/>
                <w:shd w:val="clear" w:color="auto" w:fill="auto"/>
              </w:rPr>
              <w:t>Responsible Party</w:t>
            </w:r>
          </w:p>
        </w:tc>
        <w:tc>
          <w:tcPr>
            <w:tcW w:w="2294" w:type="dxa"/>
            <w:tcBorders>
              <w:left w:val="double" w:sz="4" w:space="0" w:color="012169" w:themeColor="accent1"/>
              <w:bottom w:val="double" w:sz="4" w:space="0" w:color="012169" w:themeColor="accent1"/>
            </w:tcBorders>
            <w:vAlign w:val="center"/>
            <w:hideMark/>
          </w:tcPr>
          <w:p w:rsidR="00FD7C5D" w:rsidRPr="00E44985" w:rsidRDefault="00FD7C5D" w:rsidP="00FF7345">
            <w:pPr>
              <w:rPr>
                <w:b/>
                <w:bCs/>
                <w:color w:val="012169" w:themeColor="accent1"/>
                <w:sz w:val="24"/>
                <w:szCs w:val="28"/>
                <w:shd w:val="clear" w:color="auto" w:fill="auto"/>
              </w:rPr>
            </w:pPr>
            <w:r w:rsidRPr="00E44985">
              <w:rPr>
                <w:b/>
                <w:bCs/>
                <w:color w:val="012169" w:themeColor="accent1"/>
                <w:sz w:val="24"/>
                <w:szCs w:val="28"/>
                <w:shd w:val="clear" w:color="auto" w:fill="auto"/>
              </w:rPr>
              <w:t>Documentation Required</w:t>
            </w:r>
          </w:p>
        </w:tc>
      </w:tr>
      <w:tr w:rsidR="00FD7C5D" w:rsidRPr="00FD7C5D" w:rsidTr="00D476B6">
        <w:trPr>
          <w:trHeight w:val="2006"/>
        </w:trPr>
        <w:tc>
          <w:tcPr>
            <w:tcW w:w="0" w:type="auto"/>
            <w:tcBorders>
              <w:top w:val="double" w:sz="4" w:space="0" w:color="012169" w:themeColor="accent1"/>
              <w:bottom w:val="double" w:sz="4" w:space="0" w:color="012169" w:themeColor="accent1"/>
              <w:right w:val="double" w:sz="4" w:space="0" w:color="012169" w:themeColor="accent1"/>
            </w:tcBorders>
            <w:vAlign w:val="center"/>
            <w:hideMark/>
          </w:tcPr>
          <w:p w:rsidR="00D476B6" w:rsidRDefault="00FD7C5D" w:rsidP="00FF7345">
            <w:pPr>
              <w:rPr>
                <w:b/>
                <w:bCs/>
                <w:color w:val="012169" w:themeColor="accent1"/>
                <w:shd w:val="clear" w:color="auto" w:fill="auto"/>
              </w:rPr>
            </w:pPr>
            <w:r w:rsidRPr="00FD7C5D">
              <w:rPr>
                <w:b/>
                <w:bCs/>
                <w:color w:val="012169" w:themeColor="accent1"/>
                <w:shd w:val="clear" w:color="auto" w:fill="auto"/>
              </w:rPr>
              <w:t>Hot water at a distal tap</w:t>
            </w:r>
          </w:p>
          <w:p w:rsidR="00FD7C5D" w:rsidRPr="00FD7C5D" w:rsidRDefault="00FD7C5D" w:rsidP="00FF7345">
            <w:pPr>
              <w:rPr>
                <w:b/>
                <w:bCs/>
                <w:color w:val="012169" w:themeColor="accent1"/>
                <w:shd w:val="clear" w:color="auto" w:fill="auto"/>
              </w:rPr>
            </w:pPr>
            <w:r w:rsidRPr="00FD7C5D">
              <w:rPr>
                <w:b/>
                <w:bCs/>
                <w:color w:val="012169" w:themeColor="accent1"/>
                <w:shd w:val="clear" w:color="auto" w:fill="auto"/>
              </w:rPr>
              <w:t xml:space="preserve"> &lt; </w:t>
            </w:r>
            <w:r w:rsidR="00D44FD3" w:rsidRPr="00FD7C5D">
              <w:rPr>
                <w:b/>
                <w:bCs/>
                <w:color w:val="012169" w:themeColor="accent1"/>
                <w:shd w:val="clear" w:color="auto" w:fill="auto"/>
              </w:rPr>
              <w:t>\</w:t>
            </w:r>
            <w:r w:rsidR="00D44FD3" w:rsidRPr="00FF7345">
              <w:rPr>
                <w:b/>
                <w:bCs/>
                <w:color w:val="012169" w:themeColor="accent1"/>
                <w:shd w:val="clear" w:color="auto" w:fill="auto"/>
              </w:rPr>
              <w:t xml:space="preserve"> </w:t>
            </w:r>
            <w:r w:rsidR="000B7227" w:rsidRPr="00FF7345">
              <w:rPr>
                <w:b/>
                <w:bCs/>
                <w:color w:val="012169" w:themeColor="accent1"/>
                <w:shd w:val="clear" w:color="auto" w:fill="auto"/>
              </w:rPr>
              <w:t>⁰</w:t>
            </w:r>
            <w:r w:rsidR="00D44FD3" w:rsidRPr="00FF7345">
              <w:rPr>
                <w:b/>
                <w:bCs/>
                <w:color w:val="012169" w:themeColor="accent1"/>
                <w:shd w:val="clear" w:color="auto" w:fill="auto"/>
              </w:rPr>
              <w:t>F</w:t>
            </w:r>
            <w:r w:rsidR="00FF7345" w:rsidRPr="00FF7345">
              <w:rPr>
                <w:b/>
                <w:bCs/>
                <w:color w:val="012169" w:themeColor="accent1"/>
                <w:shd w:val="clear" w:color="auto" w:fill="auto"/>
              </w:rPr>
              <w:t>-</w:t>
            </w:r>
            <w:r w:rsidR="00FF7345">
              <w:rPr>
                <w:b/>
                <w:bCs/>
                <w:color w:val="012169" w:themeColor="accent1"/>
                <w:shd w:val="clear" w:color="auto" w:fill="auto"/>
              </w:rPr>
              <w:t xml:space="preserve"> </w:t>
            </w:r>
            <w:r w:rsidR="000B7227" w:rsidRPr="00FF7345">
              <w:rPr>
                <w:b/>
                <w:bCs/>
                <w:color w:val="012169" w:themeColor="accent1"/>
                <w:shd w:val="clear" w:color="auto" w:fill="auto"/>
              </w:rPr>
              <w:t>⁰</w:t>
            </w:r>
            <w:r w:rsidR="00FF7345" w:rsidRPr="00FF7345">
              <w:rPr>
                <w:b/>
                <w:bCs/>
                <w:color w:val="012169" w:themeColor="accent1"/>
                <w:shd w:val="clear" w:color="auto" w:fill="auto"/>
              </w:rPr>
              <w:t xml:space="preserve">F </w:t>
            </w:r>
          </w:p>
        </w:tc>
        <w:tc>
          <w:tcPr>
            <w:tcW w:w="2635" w:type="dxa"/>
            <w:tcBorders>
              <w:top w:val="double" w:sz="4" w:space="0" w:color="012169" w:themeColor="accent1"/>
              <w:left w:val="double" w:sz="4" w:space="0" w:color="012169" w:themeColor="accent1"/>
              <w:bottom w:val="double" w:sz="4" w:space="0" w:color="012169" w:themeColor="accent1"/>
              <w:right w:val="double" w:sz="4" w:space="0" w:color="012169" w:themeColor="accent1"/>
            </w:tcBorders>
            <w:vAlign w:val="center"/>
            <w:hideMark/>
          </w:tcPr>
          <w:p w:rsidR="00D476B6" w:rsidRDefault="00FD7C5D" w:rsidP="00FF7345">
            <w:pPr>
              <w:rPr>
                <w:b/>
                <w:bCs/>
                <w:color w:val="012169" w:themeColor="accent1"/>
                <w:shd w:val="clear" w:color="auto" w:fill="auto"/>
              </w:rPr>
            </w:pPr>
            <w:r w:rsidRPr="00FD7C5D">
              <w:rPr>
                <w:b/>
                <w:bCs/>
                <w:color w:val="012169" w:themeColor="accent1"/>
                <w:shd w:val="clear" w:color="auto" w:fill="auto"/>
              </w:rPr>
              <w:t xml:space="preserve">Immediately investigate cause. </w:t>
            </w:r>
          </w:p>
          <w:p w:rsidR="00FD7C5D" w:rsidRPr="00FD7C5D" w:rsidRDefault="00FD7C5D" w:rsidP="00FF7345">
            <w:pPr>
              <w:rPr>
                <w:b/>
                <w:bCs/>
                <w:color w:val="012169" w:themeColor="accent1"/>
                <w:shd w:val="clear" w:color="auto" w:fill="auto"/>
              </w:rPr>
            </w:pPr>
            <w:r w:rsidRPr="00FD7C5D">
              <w:rPr>
                <w:b/>
                <w:bCs/>
                <w:color w:val="012169" w:themeColor="accent1"/>
                <w:shd w:val="clear" w:color="auto" w:fill="auto"/>
              </w:rPr>
              <w:t>Adjust water heater/TMV. Initiate localized flush\disinfection.</w:t>
            </w:r>
          </w:p>
        </w:tc>
        <w:tc>
          <w:tcPr>
            <w:tcW w:w="2431" w:type="dxa"/>
            <w:tcBorders>
              <w:top w:val="double" w:sz="4" w:space="0" w:color="012169" w:themeColor="accent1"/>
              <w:left w:val="double" w:sz="4" w:space="0" w:color="012169" w:themeColor="accent1"/>
              <w:bottom w:val="double" w:sz="4" w:space="0" w:color="012169" w:themeColor="accent1"/>
              <w:right w:val="double" w:sz="4" w:space="0" w:color="012169" w:themeColor="accent1"/>
            </w:tcBorders>
            <w:vAlign w:val="center"/>
            <w:hideMark/>
          </w:tcPr>
          <w:p w:rsidR="00FD7C5D" w:rsidRPr="00FD7C5D" w:rsidRDefault="00FD7C5D" w:rsidP="00FF7345">
            <w:pPr>
              <w:rPr>
                <w:b/>
                <w:bCs/>
                <w:color w:val="012169" w:themeColor="accent1"/>
                <w:shd w:val="clear" w:color="auto" w:fill="auto"/>
              </w:rPr>
            </w:pPr>
            <w:r w:rsidRPr="00FD7C5D">
              <w:rPr>
                <w:b/>
                <w:bCs/>
                <w:color w:val="012169" w:themeColor="accent1"/>
                <w:shd w:val="clear" w:color="auto" w:fill="auto"/>
              </w:rPr>
              <w:t>Facilities/Maintenance</w:t>
            </w:r>
          </w:p>
        </w:tc>
        <w:tc>
          <w:tcPr>
            <w:tcW w:w="2294" w:type="dxa"/>
            <w:tcBorders>
              <w:top w:val="double" w:sz="4" w:space="0" w:color="012169" w:themeColor="accent1"/>
              <w:left w:val="double" w:sz="4" w:space="0" w:color="012169" w:themeColor="accent1"/>
              <w:bottom w:val="double" w:sz="4" w:space="0" w:color="012169" w:themeColor="accent1"/>
            </w:tcBorders>
            <w:vAlign w:val="center"/>
            <w:hideMark/>
          </w:tcPr>
          <w:p w:rsidR="00FD7C5D" w:rsidRPr="00FD7C5D" w:rsidRDefault="00FD7C5D" w:rsidP="00FF7345">
            <w:pPr>
              <w:rPr>
                <w:b/>
                <w:bCs/>
                <w:color w:val="012169" w:themeColor="accent1"/>
                <w:shd w:val="clear" w:color="auto" w:fill="auto"/>
              </w:rPr>
            </w:pPr>
            <w:r w:rsidRPr="00FD7C5D">
              <w:rPr>
                <w:b/>
                <w:bCs/>
                <w:color w:val="012169" w:themeColor="accent1"/>
                <w:shd w:val="clear" w:color="auto" w:fill="auto"/>
              </w:rPr>
              <w:t>Corrective Action Log</w:t>
            </w:r>
          </w:p>
        </w:tc>
      </w:tr>
      <w:tr w:rsidR="00FD7C5D" w:rsidRPr="00FD7C5D" w:rsidTr="00D476B6">
        <w:trPr>
          <w:trHeight w:val="2230"/>
        </w:trPr>
        <w:tc>
          <w:tcPr>
            <w:tcW w:w="0" w:type="auto"/>
            <w:tcBorders>
              <w:top w:val="double" w:sz="4" w:space="0" w:color="012169" w:themeColor="accent1"/>
              <w:bottom w:val="double" w:sz="4" w:space="0" w:color="012169" w:themeColor="accent1"/>
              <w:right w:val="double" w:sz="4" w:space="0" w:color="012169" w:themeColor="accent1"/>
            </w:tcBorders>
            <w:vAlign w:val="center"/>
            <w:hideMark/>
          </w:tcPr>
          <w:p w:rsidR="00FD7C5D" w:rsidRPr="00FD7C5D" w:rsidRDefault="00FD7C5D" w:rsidP="00FF7345">
            <w:pPr>
              <w:rPr>
                <w:b/>
                <w:bCs/>
                <w:color w:val="012169" w:themeColor="accent1"/>
                <w:shd w:val="clear" w:color="auto" w:fill="auto"/>
              </w:rPr>
            </w:pPr>
            <w:r w:rsidRPr="00FD7C5D">
              <w:rPr>
                <w:b/>
                <w:bCs/>
                <w:color w:val="012169" w:themeColor="accent1"/>
                <w:shd w:val="clear" w:color="auto" w:fill="auto"/>
              </w:rPr>
              <w:t>Cold water disinfectant residual too low</w:t>
            </w:r>
          </w:p>
        </w:tc>
        <w:tc>
          <w:tcPr>
            <w:tcW w:w="2635" w:type="dxa"/>
            <w:tcBorders>
              <w:top w:val="double" w:sz="4" w:space="0" w:color="012169" w:themeColor="accent1"/>
              <w:left w:val="double" w:sz="4" w:space="0" w:color="012169" w:themeColor="accent1"/>
              <w:bottom w:val="double" w:sz="4" w:space="0" w:color="012169" w:themeColor="accent1"/>
              <w:right w:val="double" w:sz="4" w:space="0" w:color="012169" w:themeColor="accent1"/>
            </w:tcBorders>
            <w:vAlign w:val="center"/>
            <w:hideMark/>
          </w:tcPr>
          <w:p w:rsidR="00FD7C5D" w:rsidRPr="00FD7C5D" w:rsidRDefault="00FD7C5D" w:rsidP="00FF7345">
            <w:pPr>
              <w:rPr>
                <w:b/>
                <w:bCs/>
                <w:color w:val="012169" w:themeColor="accent1"/>
                <w:shd w:val="clear" w:color="auto" w:fill="auto"/>
              </w:rPr>
            </w:pPr>
            <w:r w:rsidRPr="00FD7C5D">
              <w:rPr>
                <w:b/>
                <w:bCs/>
                <w:color w:val="012169" w:themeColor="accent1"/>
                <w:shd w:val="clear" w:color="auto" w:fill="auto"/>
              </w:rPr>
              <w:t>Notify WMP Team Leader. Increase disinfectant (if supplemental). System shock disinfection.</w:t>
            </w:r>
          </w:p>
        </w:tc>
        <w:tc>
          <w:tcPr>
            <w:tcW w:w="2431" w:type="dxa"/>
            <w:tcBorders>
              <w:top w:val="double" w:sz="4" w:space="0" w:color="012169" w:themeColor="accent1"/>
              <w:left w:val="double" w:sz="4" w:space="0" w:color="012169" w:themeColor="accent1"/>
              <w:bottom w:val="double" w:sz="4" w:space="0" w:color="012169" w:themeColor="accent1"/>
              <w:right w:val="double" w:sz="4" w:space="0" w:color="012169" w:themeColor="accent1"/>
            </w:tcBorders>
            <w:vAlign w:val="center"/>
            <w:hideMark/>
          </w:tcPr>
          <w:p w:rsidR="00FD7C5D" w:rsidRPr="00FD7C5D" w:rsidRDefault="00FD7C5D" w:rsidP="00FF7345">
            <w:pPr>
              <w:rPr>
                <w:b/>
                <w:bCs/>
                <w:color w:val="012169" w:themeColor="accent1"/>
                <w:shd w:val="clear" w:color="auto" w:fill="auto"/>
              </w:rPr>
            </w:pPr>
            <w:r w:rsidRPr="00FD7C5D">
              <w:rPr>
                <w:b/>
                <w:bCs/>
                <w:color w:val="012169" w:themeColor="accent1"/>
                <w:shd w:val="clear" w:color="auto" w:fill="auto"/>
              </w:rPr>
              <w:t>WMP Leader/Water Specialist</w:t>
            </w:r>
          </w:p>
        </w:tc>
        <w:tc>
          <w:tcPr>
            <w:tcW w:w="2294" w:type="dxa"/>
            <w:tcBorders>
              <w:top w:val="double" w:sz="4" w:space="0" w:color="012169" w:themeColor="accent1"/>
              <w:left w:val="double" w:sz="4" w:space="0" w:color="012169" w:themeColor="accent1"/>
              <w:bottom w:val="double" w:sz="4" w:space="0" w:color="012169" w:themeColor="accent1"/>
            </w:tcBorders>
            <w:vAlign w:val="center"/>
            <w:hideMark/>
          </w:tcPr>
          <w:p w:rsidR="00FD7C5D" w:rsidRPr="00FD7C5D" w:rsidRDefault="00FD7C5D" w:rsidP="00FF7345">
            <w:pPr>
              <w:rPr>
                <w:b/>
                <w:bCs/>
                <w:color w:val="012169" w:themeColor="accent1"/>
                <w:shd w:val="clear" w:color="auto" w:fill="auto"/>
              </w:rPr>
            </w:pPr>
            <w:r w:rsidRPr="00FD7C5D">
              <w:rPr>
                <w:b/>
                <w:bCs/>
                <w:color w:val="012169" w:themeColor="accent1"/>
                <w:shd w:val="clear" w:color="auto" w:fill="auto"/>
              </w:rPr>
              <w:t>Corrective Action Log</w:t>
            </w:r>
          </w:p>
        </w:tc>
      </w:tr>
      <w:tr w:rsidR="00FF7345" w:rsidRPr="00FD7C5D" w:rsidTr="00D476B6">
        <w:trPr>
          <w:trHeight w:val="1592"/>
        </w:trPr>
        <w:tc>
          <w:tcPr>
            <w:tcW w:w="0" w:type="auto"/>
            <w:tcBorders>
              <w:top w:val="double" w:sz="4" w:space="0" w:color="012169" w:themeColor="accent1"/>
              <w:right w:val="double" w:sz="4" w:space="0" w:color="012169" w:themeColor="accent1"/>
            </w:tcBorders>
            <w:vAlign w:val="center"/>
            <w:hideMark/>
          </w:tcPr>
          <w:p w:rsidR="00FD7C5D" w:rsidRPr="00FD7C5D" w:rsidRDefault="00FD7C5D" w:rsidP="00FF7345">
            <w:pPr>
              <w:rPr>
                <w:b/>
                <w:bCs/>
                <w:color w:val="012169" w:themeColor="accent1"/>
                <w:shd w:val="clear" w:color="auto" w:fill="auto"/>
              </w:rPr>
            </w:pPr>
            <w:r w:rsidRPr="00FD7C5D">
              <w:rPr>
                <w:b/>
                <w:bCs/>
                <w:color w:val="012169" w:themeColor="accent1"/>
                <w:shd w:val="clear" w:color="auto" w:fill="auto"/>
              </w:rPr>
              <w:t>Confirmed (clinical) case of Legionnaires' disease</w:t>
            </w:r>
          </w:p>
        </w:tc>
        <w:tc>
          <w:tcPr>
            <w:tcW w:w="2635" w:type="dxa"/>
            <w:tcBorders>
              <w:top w:val="double" w:sz="4" w:space="0" w:color="012169" w:themeColor="accent1"/>
              <w:left w:val="double" w:sz="4" w:space="0" w:color="012169" w:themeColor="accent1"/>
              <w:right w:val="double" w:sz="4" w:space="0" w:color="012169" w:themeColor="accent1"/>
            </w:tcBorders>
            <w:vAlign w:val="center"/>
            <w:hideMark/>
          </w:tcPr>
          <w:p w:rsidR="00FD7C5D" w:rsidRPr="00FD7C5D" w:rsidRDefault="00FD7C5D" w:rsidP="00FF7345">
            <w:pPr>
              <w:rPr>
                <w:b/>
                <w:bCs/>
                <w:color w:val="012169" w:themeColor="accent1"/>
                <w:shd w:val="clear" w:color="auto" w:fill="auto"/>
              </w:rPr>
            </w:pPr>
            <w:r w:rsidRPr="00FD7C5D">
              <w:rPr>
                <w:b/>
                <w:bCs/>
                <w:color w:val="012169" w:themeColor="accent1"/>
                <w:shd w:val="clear" w:color="auto" w:fill="auto"/>
              </w:rPr>
              <w:t>Notify local/state health dept. Begin Outbreak Response Plan (see Appendix C).</w:t>
            </w:r>
          </w:p>
        </w:tc>
        <w:tc>
          <w:tcPr>
            <w:tcW w:w="2431" w:type="dxa"/>
            <w:tcBorders>
              <w:top w:val="double" w:sz="4" w:space="0" w:color="012169" w:themeColor="accent1"/>
              <w:left w:val="double" w:sz="4" w:space="0" w:color="012169" w:themeColor="accent1"/>
              <w:right w:val="double" w:sz="4" w:space="0" w:color="012169" w:themeColor="accent1"/>
            </w:tcBorders>
            <w:vAlign w:val="center"/>
            <w:hideMark/>
          </w:tcPr>
          <w:p w:rsidR="00FD7C5D" w:rsidRPr="00FD7C5D" w:rsidRDefault="00FD7C5D" w:rsidP="00FF7345">
            <w:pPr>
              <w:rPr>
                <w:b/>
                <w:bCs/>
                <w:color w:val="012169" w:themeColor="accent1"/>
                <w:shd w:val="clear" w:color="auto" w:fill="auto"/>
              </w:rPr>
            </w:pPr>
            <w:r w:rsidRPr="00FD7C5D">
              <w:rPr>
                <w:b/>
                <w:bCs/>
                <w:color w:val="012169" w:themeColor="accent1"/>
                <w:shd w:val="clear" w:color="auto" w:fill="auto"/>
              </w:rPr>
              <w:t>WMP Leader/Infection Control</w:t>
            </w:r>
          </w:p>
        </w:tc>
        <w:tc>
          <w:tcPr>
            <w:tcW w:w="2294" w:type="dxa"/>
            <w:tcBorders>
              <w:top w:val="double" w:sz="4" w:space="0" w:color="012169" w:themeColor="accent1"/>
              <w:left w:val="double" w:sz="4" w:space="0" w:color="012169" w:themeColor="accent1"/>
            </w:tcBorders>
            <w:vAlign w:val="center"/>
            <w:hideMark/>
          </w:tcPr>
          <w:p w:rsidR="00FD7C5D" w:rsidRPr="00FD7C5D" w:rsidRDefault="00FD7C5D" w:rsidP="00FF7345">
            <w:pPr>
              <w:rPr>
                <w:b/>
                <w:bCs/>
                <w:color w:val="012169" w:themeColor="accent1"/>
                <w:shd w:val="clear" w:color="auto" w:fill="auto"/>
              </w:rPr>
            </w:pPr>
            <w:r w:rsidRPr="00FD7C5D">
              <w:rPr>
                <w:b/>
                <w:bCs/>
                <w:color w:val="012169" w:themeColor="accent1"/>
                <w:shd w:val="clear" w:color="auto" w:fill="auto"/>
              </w:rPr>
              <w:t>Incident Report, Response Log</w:t>
            </w:r>
          </w:p>
        </w:tc>
      </w:tr>
    </w:tbl>
    <w:p w:rsidR="00FF7345" w:rsidRPr="00FF7345" w:rsidRDefault="00FF7345" w:rsidP="00FF7345">
      <w:pPr>
        <w:pStyle w:val="TableTitle"/>
        <w:jc w:val="left"/>
      </w:pPr>
      <w:r w:rsidRPr="00FF7345">
        <w:t>Section 5: Response to Confirmed Legionella Case(s)</w:t>
      </w:r>
    </w:p>
    <w:p w:rsidR="00FF7345" w:rsidRDefault="00FF7345" w:rsidP="00FF7345">
      <w:pPr>
        <w:rPr>
          <w:rFonts w:eastAsiaTheme="majorEastAsia" w:cstheme="majorBidi"/>
          <w:b/>
          <w:i/>
          <w:color w:val="008C95"/>
          <w:sz w:val="28"/>
          <w:szCs w:val="32"/>
          <w:shd w:val="clear" w:color="auto" w:fill="auto"/>
        </w:rPr>
      </w:pPr>
      <w:proofErr w:type="gramStart"/>
      <w:r w:rsidRPr="00FF7345">
        <w:rPr>
          <w:rFonts w:eastAsiaTheme="majorEastAsia" w:cstheme="majorBidi"/>
          <w:b/>
          <w:i/>
          <w:color w:val="008C95"/>
          <w:sz w:val="28"/>
          <w:szCs w:val="32"/>
          <w:shd w:val="clear" w:color="auto" w:fill="auto"/>
        </w:rPr>
        <w:t xml:space="preserve">Trigger: </w:t>
      </w:r>
      <w:r w:rsidR="00AB3D67">
        <w:rPr>
          <w:rFonts w:eastAsiaTheme="majorEastAsia" w:cstheme="majorBidi"/>
          <w:b/>
          <w:i/>
          <w:color w:val="008C95"/>
          <w:sz w:val="28"/>
          <w:szCs w:val="32"/>
          <w:shd w:val="clear" w:color="auto" w:fill="auto"/>
        </w:rPr>
        <w:softHyphen/>
      </w:r>
      <w:proofErr w:type="gramEnd"/>
      <w:r w:rsidR="00AB3D67">
        <w:rPr>
          <w:rFonts w:eastAsiaTheme="majorEastAsia" w:cstheme="majorBidi"/>
          <w:b/>
          <w:i/>
          <w:color w:val="008C95"/>
          <w:sz w:val="28"/>
          <w:szCs w:val="32"/>
          <w:shd w:val="clear" w:color="auto" w:fill="auto"/>
        </w:rPr>
        <w:t>__</w:t>
      </w:r>
      <w:r w:rsidRPr="00FF7345">
        <w:rPr>
          <w:rFonts w:eastAsiaTheme="majorEastAsia" w:cstheme="majorBidi"/>
          <w:b/>
          <w:i/>
          <w:color w:val="008C95"/>
          <w:sz w:val="28"/>
          <w:szCs w:val="32"/>
          <w:shd w:val="clear" w:color="auto" w:fill="auto"/>
        </w:rPr>
        <w:t xml:space="preserve"> Single confirmed case </w:t>
      </w:r>
      <w:r w:rsidR="00AB3D67">
        <w:rPr>
          <w:rFonts w:eastAsiaTheme="majorEastAsia" w:cstheme="majorBidi"/>
          <w:b/>
          <w:i/>
          <w:color w:val="008C95"/>
          <w:sz w:val="28"/>
          <w:szCs w:val="32"/>
          <w:shd w:val="clear" w:color="auto" w:fill="auto"/>
        </w:rPr>
        <w:t>__</w:t>
      </w:r>
      <w:r w:rsidRPr="00FF7345">
        <w:rPr>
          <w:rFonts w:eastAsiaTheme="majorEastAsia" w:cstheme="majorBidi"/>
          <w:b/>
          <w:i/>
          <w:color w:val="008C95"/>
          <w:sz w:val="28"/>
          <w:szCs w:val="32"/>
          <w:shd w:val="clear" w:color="auto" w:fill="auto"/>
        </w:rPr>
        <w:t xml:space="preserve"> Cluster of cases</w:t>
      </w:r>
    </w:p>
    <w:p w:rsidR="00FF7345" w:rsidRPr="00FF7345" w:rsidRDefault="00FF7345" w:rsidP="00FF7345">
      <w:pPr>
        <w:rPr>
          <w:rFonts w:eastAsiaTheme="majorEastAsia" w:cstheme="majorBidi"/>
          <w:b/>
          <w:i/>
          <w:color w:val="008C95"/>
          <w:shd w:val="clear" w:color="auto" w:fill="auto"/>
        </w:rPr>
      </w:pPr>
    </w:p>
    <w:p w:rsidR="00FF7345" w:rsidRPr="00FF7345" w:rsidRDefault="00FF7345" w:rsidP="00FF7345">
      <w:pPr>
        <w:spacing w:after="160"/>
        <w:rPr>
          <w:b/>
          <w:bCs/>
          <w:color w:val="012169" w:themeColor="accent1"/>
          <w:sz w:val="24"/>
          <w:szCs w:val="28"/>
        </w:rPr>
      </w:pPr>
      <w:r w:rsidRPr="00FF7345">
        <w:rPr>
          <w:b/>
          <w:bCs/>
          <w:color w:val="012169" w:themeColor="accent1"/>
          <w:sz w:val="24"/>
          <w:szCs w:val="28"/>
        </w:rPr>
        <w:t>Procedure:</w:t>
      </w:r>
    </w:p>
    <w:p w:rsidR="00FF7345" w:rsidRPr="00FF7345" w:rsidRDefault="00FF7345" w:rsidP="005A29D5">
      <w:pPr>
        <w:numPr>
          <w:ilvl w:val="0"/>
          <w:numId w:val="3"/>
        </w:numPr>
        <w:spacing w:after="160"/>
        <w:rPr>
          <w:color w:val="012169" w:themeColor="accent1"/>
          <w:sz w:val="24"/>
          <w:szCs w:val="28"/>
        </w:rPr>
      </w:pPr>
      <w:r w:rsidRPr="00FF7345">
        <w:rPr>
          <w:color w:val="012169" w:themeColor="accent1"/>
          <w:sz w:val="24"/>
          <w:szCs w:val="28"/>
        </w:rPr>
        <w:t>Immediately notify the local/state public health department.</w:t>
      </w:r>
    </w:p>
    <w:p w:rsidR="00FF7345" w:rsidRPr="00FF7345" w:rsidRDefault="00FF7345" w:rsidP="005A29D5">
      <w:pPr>
        <w:numPr>
          <w:ilvl w:val="0"/>
          <w:numId w:val="3"/>
        </w:numPr>
        <w:spacing w:after="160"/>
        <w:rPr>
          <w:color w:val="012169" w:themeColor="accent1"/>
          <w:sz w:val="24"/>
          <w:szCs w:val="28"/>
        </w:rPr>
      </w:pPr>
      <w:r w:rsidRPr="00FF7345">
        <w:rPr>
          <w:color w:val="012169" w:themeColor="accent1"/>
          <w:sz w:val="24"/>
          <w:szCs w:val="28"/>
        </w:rPr>
        <w:t>Implement the facility's Outbreak/Contingency Response Plan (Attach as Appendix C).</w:t>
      </w:r>
    </w:p>
    <w:p w:rsidR="00FF7345" w:rsidRPr="00FF7345" w:rsidRDefault="00FF7345" w:rsidP="005A29D5">
      <w:pPr>
        <w:numPr>
          <w:ilvl w:val="0"/>
          <w:numId w:val="3"/>
        </w:numPr>
        <w:spacing w:after="160"/>
        <w:rPr>
          <w:color w:val="012169" w:themeColor="accent1"/>
          <w:sz w:val="24"/>
          <w:szCs w:val="28"/>
        </w:rPr>
      </w:pPr>
      <w:r w:rsidRPr="00FF7345">
        <w:rPr>
          <w:color w:val="012169" w:themeColor="accent1"/>
          <w:sz w:val="24"/>
          <w:szCs w:val="28"/>
        </w:rPr>
        <w:t>Restrict use of water sources suspected of contamination.</w:t>
      </w:r>
    </w:p>
    <w:p w:rsidR="00FF7345" w:rsidRPr="00FF7345" w:rsidRDefault="00FF7345" w:rsidP="005A29D5">
      <w:pPr>
        <w:numPr>
          <w:ilvl w:val="0"/>
          <w:numId w:val="3"/>
        </w:numPr>
        <w:spacing w:after="160"/>
        <w:rPr>
          <w:color w:val="012169" w:themeColor="accent1"/>
          <w:sz w:val="24"/>
          <w:szCs w:val="28"/>
        </w:rPr>
      </w:pPr>
      <w:r w:rsidRPr="00FF7345">
        <w:rPr>
          <w:color w:val="012169" w:themeColor="accent1"/>
          <w:sz w:val="24"/>
          <w:szCs w:val="28"/>
        </w:rPr>
        <w:t>Conduct environmental sampling (see Section 6).</w:t>
      </w:r>
    </w:p>
    <w:p w:rsidR="00E44985" w:rsidRDefault="00FF7345" w:rsidP="005A29D5">
      <w:pPr>
        <w:numPr>
          <w:ilvl w:val="0"/>
          <w:numId w:val="3"/>
        </w:numPr>
        <w:spacing w:after="160"/>
        <w:rPr>
          <w:color w:val="012169" w:themeColor="accent1"/>
          <w:sz w:val="24"/>
          <w:szCs w:val="28"/>
        </w:rPr>
      </w:pPr>
      <w:r w:rsidRPr="00FF7345">
        <w:rPr>
          <w:color w:val="012169" w:themeColor="accent1"/>
          <w:sz w:val="24"/>
          <w:szCs w:val="28"/>
        </w:rPr>
        <w:t>Implement remediation/disinfection of the water system.</w:t>
      </w:r>
    </w:p>
    <w:p w:rsidR="00E44985" w:rsidRDefault="00E44985" w:rsidP="00E44985">
      <w:pPr>
        <w:pStyle w:val="TableTitle"/>
        <w:jc w:val="left"/>
      </w:pPr>
      <w:r w:rsidRPr="00E44985">
        <w:t>Section 6: Verification and Validation</w:t>
      </w:r>
    </w:p>
    <w:p w:rsidR="00E44985" w:rsidRPr="00E44985" w:rsidRDefault="00E44985" w:rsidP="00E44985">
      <w:pPr>
        <w:rPr>
          <w:rFonts w:eastAsiaTheme="majorEastAsia" w:cstheme="majorBidi"/>
          <w:b/>
          <w:i/>
          <w:color w:val="008C95"/>
          <w:sz w:val="28"/>
          <w:szCs w:val="32"/>
          <w:shd w:val="clear" w:color="auto" w:fill="auto"/>
        </w:rPr>
      </w:pPr>
      <w:r w:rsidRPr="00E44985">
        <w:rPr>
          <w:rFonts w:eastAsiaTheme="majorEastAsia" w:cstheme="majorBidi"/>
          <w:b/>
          <w:i/>
          <w:color w:val="008C95"/>
          <w:sz w:val="28"/>
          <w:szCs w:val="32"/>
          <w:shd w:val="clear" w:color="auto" w:fill="auto"/>
        </w:rPr>
        <w:t>Verification ensures the program is being implemented as written.</w:t>
      </w:r>
    </w:p>
    <w:p w:rsidR="00FA1AAC" w:rsidRDefault="00E44985" w:rsidP="00D476B6">
      <w:pPr>
        <w:rPr>
          <w:rFonts w:eastAsiaTheme="majorEastAsia" w:cstheme="majorBidi"/>
          <w:b/>
          <w:i/>
          <w:color w:val="008C95"/>
          <w:sz w:val="28"/>
          <w:szCs w:val="32"/>
          <w:shd w:val="clear" w:color="auto" w:fill="auto"/>
        </w:rPr>
      </w:pPr>
      <w:r w:rsidRPr="00E44985">
        <w:rPr>
          <w:rFonts w:eastAsiaTheme="majorEastAsia" w:cstheme="majorBidi"/>
          <w:b/>
          <w:i/>
          <w:color w:val="008C95"/>
          <w:sz w:val="28"/>
          <w:szCs w:val="32"/>
          <w:shd w:val="clear" w:color="auto" w:fill="auto"/>
        </w:rPr>
        <w:t>Validation confirms the program is effective in controlling the risk.</w:t>
      </w:r>
    </w:p>
    <w:p w:rsidR="00D476B6" w:rsidRPr="00D476B6" w:rsidRDefault="00D476B6" w:rsidP="00D476B6">
      <w:pPr>
        <w:rPr>
          <w:rFonts w:eastAsiaTheme="majorEastAsia" w:cstheme="majorBidi"/>
          <w:b/>
          <w:i/>
          <w:color w:val="008C95"/>
          <w:sz w:val="24"/>
          <w:szCs w:val="28"/>
          <w:shd w:val="clear" w:color="auto" w:fill="auto"/>
        </w:rPr>
      </w:pPr>
    </w:p>
    <w:p w:rsidR="00E44985" w:rsidRPr="00E44985" w:rsidRDefault="00E44985" w:rsidP="00E44985">
      <w:pPr>
        <w:spacing w:after="160"/>
        <w:rPr>
          <w:b/>
          <w:bCs/>
          <w:color w:val="012169" w:themeColor="accent1"/>
          <w:sz w:val="24"/>
          <w:szCs w:val="28"/>
        </w:rPr>
      </w:pPr>
      <w:r w:rsidRPr="00E44985">
        <w:rPr>
          <w:b/>
          <w:bCs/>
          <w:color w:val="012169" w:themeColor="accent1"/>
          <w:sz w:val="24"/>
          <w:szCs w:val="28"/>
        </w:rPr>
        <w:t>Program Verification:</w:t>
      </w:r>
    </w:p>
    <w:p w:rsidR="00E44985" w:rsidRPr="00E44985" w:rsidRDefault="00E44985" w:rsidP="005A29D5">
      <w:pPr>
        <w:numPr>
          <w:ilvl w:val="0"/>
          <w:numId w:val="3"/>
        </w:numPr>
        <w:spacing w:after="160"/>
        <w:rPr>
          <w:color w:val="012169" w:themeColor="accent1"/>
          <w:sz w:val="24"/>
          <w:szCs w:val="28"/>
        </w:rPr>
      </w:pPr>
      <w:r w:rsidRPr="00E44985">
        <w:rPr>
          <w:color w:val="012169" w:themeColor="accent1"/>
          <w:sz w:val="24"/>
          <w:szCs w:val="28"/>
        </w:rPr>
        <w:t>Activity: Review monitoring logs, maintenance records, and corrective action documentation.</w:t>
      </w:r>
    </w:p>
    <w:p w:rsidR="00E44985" w:rsidRPr="00E44985" w:rsidRDefault="00E44985" w:rsidP="005A29D5">
      <w:pPr>
        <w:numPr>
          <w:ilvl w:val="0"/>
          <w:numId w:val="3"/>
        </w:numPr>
        <w:spacing w:after="160"/>
        <w:rPr>
          <w:color w:val="012169" w:themeColor="accent1"/>
          <w:sz w:val="24"/>
          <w:szCs w:val="28"/>
        </w:rPr>
      </w:pPr>
      <w:r w:rsidRPr="00E44985">
        <w:rPr>
          <w:color w:val="012169" w:themeColor="accent1"/>
          <w:sz w:val="24"/>
          <w:szCs w:val="28"/>
        </w:rPr>
        <w:t>Frequency: [Monthly/Quarterly]</w:t>
      </w:r>
    </w:p>
    <w:p w:rsidR="00E44985" w:rsidRPr="00FA1AAC" w:rsidRDefault="00E44985" w:rsidP="005A29D5">
      <w:pPr>
        <w:numPr>
          <w:ilvl w:val="0"/>
          <w:numId w:val="3"/>
        </w:numPr>
        <w:spacing w:after="160"/>
        <w:rPr>
          <w:color w:val="012169" w:themeColor="accent1"/>
          <w:sz w:val="24"/>
          <w:szCs w:val="28"/>
        </w:rPr>
      </w:pPr>
      <w:r w:rsidRPr="00E44985">
        <w:rPr>
          <w:color w:val="012169" w:themeColor="accent1"/>
          <w:sz w:val="24"/>
          <w:szCs w:val="28"/>
        </w:rPr>
        <w:t>Responsible: WMP Leader/Team</w:t>
      </w:r>
    </w:p>
    <w:p w:rsidR="00E44985" w:rsidRPr="00E44985" w:rsidRDefault="00E44985" w:rsidP="00E44985">
      <w:pPr>
        <w:spacing w:after="160"/>
        <w:rPr>
          <w:b/>
          <w:bCs/>
          <w:color w:val="012169" w:themeColor="accent1"/>
          <w:sz w:val="24"/>
          <w:szCs w:val="28"/>
        </w:rPr>
      </w:pPr>
      <w:r w:rsidRPr="00E44985">
        <w:rPr>
          <w:b/>
          <w:bCs/>
          <w:color w:val="012169" w:themeColor="accent1"/>
          <w:sz w:val="24"/>
          <w:szCs w:val="28"/>
        </w:rPr>
        <w:t>Program Validation (Environmental Testing):</w:t>
      </w:r>
    </w:p>
    <w:p w:rsidR="00E44985" w:rsidRDefault="00E44985" w:rsidP="00AB3D67">
      <w:pPr>
        <w:spacing w:after="160"/>
        <w:ind w:firstLine="360"/>
        <w:rPr>
          <w:color w:val="012169" w:themeColor="accent1"/>
          <w:sz w:val="24"/>
          <w:szCs w:val="28"/>
        </w:rPr>
      </w:pPr>
      <w:r w:rsidRPr="00E44985">
        <w:rPr>
          <w:color w:val="012169" w:themeColor="accent1"/>
          <w:sz w:val="24"/>
          <w:szCs w:val="28"/>
        </w:rPr>
        <w:t xml:space="preserve">Strategy: </w:t>
      </w:r>
    </w:p>
    <w:p w:rsidR="00E44985" w:rsidRPr="00AB3D67" w:rsidRDefault="00E44985" w:rsidP="005A29D5">
      <w:pPr>
        <w:pStyle w:val="ListParagraph"/>
        <w:numPr>
          <w:ilvl w:val="0"/>
          <w:numId w:val="17"/>
        </w:numPr>
        <w:spacing w:after="160"/>
        <w:rPr>
          <w:color w:val="012169" w:themeColor="accent1"/>
          <w:sz w:val="24"/>
          <w:szCs w:val="28"/>
        </w:rPr>
      </w:pPr>
      <w:r w:rsidRPr="00AB3D67">
        <w:rPr>
          <w:color w:val="012169" w:themeColor="accent1"/>
          <w:sz w:val="24"/>
          <w:szCs w:val="28"/>
        </w:rPr>
        <w:t>Routine testing</w:t>
      </w:r>
      <w:r w:rsidR="00D44FD3" w:rsidRPr="00AB3D67">
        <w:rPr>
          <w:color w:val="012169" w:themeColor="accent1"/>
          <w:sz w:val="24"/>
          <w:szCs w:val="28"/>
        </w:rPr>
        <w:t xml:space="preserve">: Frequency: </w:t>
      </w:r>
    </w:p>
    <w:p w:rsidR="00E44985" w:rsidRPr="00AB3D67" w:rsidRDefault="00E44985" w:rsidP="005A29D5">
      <w:pPr>
        <w:pStyle w:val="ListParagraph"/>
        <w:numPr>
          <w:ilvl w:val="0"/>
          <w:numId w:val="17"/>
        </w:numPr>
        <w:spacing w:after="160"/>
        <w:rPr>
          <w:color w:val="012169" w:themeColor="accent1"/>
          <w:sz w:val="24"/>
          <w:szCs w:val="28"/>
        </w:rPr>
      </w:pPr>
      <w:r w:rsidRPr="00AB3D67">
        <w:rPr>
          <w:color w:val="012169" w:themeColor="accent1"/>
          <w:sz w:val="24"/>
          <w:szCs w:val="28"/>
        </w:rPr>
        <w:t xml:space="preserve">Testing only in response to a case/outbreak </w:t>
      </w:r>
    </w:p>
    <w:p w:rsidR="00E44985" w:rsidRPr="00AB3D67" w:rsidRDefault="00E44985" w:rsidP="005A29D5">
      <w:pPr>
        <w:pStyle w:val="ListParagraph"/>
        <w:numPr>
          <w:ilvl w:val="0"/>
          <w:numId w:val="17"/>
        </w:numPr>
        <w:spacing w:after="160"/>
        <w:rPr>
          <w:color w:val="012169" w:themeColor="accent1"/>
          <w:sz w:val="24"/>
          <w:szCs w:val="28"/>
        </w:rPr>
      </w:pPr>
      <w:r w:rsidRPr="00AB3D67">
        <w:rPr>
          <w:color w:val="012169" w:themeColor="accent1"/>
          <w:sz w:val="24"/>
          <w:szCs w:val="28"/>
        </w:rPr>
        <w:t>Other: [Specify]</w:t>
      </w:r>
    </w:p>
    <w:p w:rsidR="00E44985" w:rsidRDefault="00E44985" w:rsidP="00AB3D67">
      <w:pPr>
        <w:spacing w:after="160"/>
        <w:ind w:firstLine="360"/>
        <w:rPr>
          <w:color w:val="012169" w:themeColor="accent1"/>
          <w:sz w:val="24"/>
          <w:szCs w:val="28"/>
        </w:rPr>
      </w:pPr>
      <w:r w:rsidRPr="00E44985">
        <w:rPr>
          <w:color w:val="012169" w:themeColor="accent1"/>
          <w:sz w:val="24"/>
          <w:szCs w:val="28"/>
        </w:rPr>
        <w:t>Sampling Locations</w:t>
      </w:r>
      <w:r>
        <w:rPr>
          <w:color w:val="012169" w:themeColor="accent1"/>
          <w:sz w:val="24"/>
          <w:szCs w:val="28"/>
        </w:rPr>
        <w:t>:</w:t>
      </w:r>
    </w:p>
    <w:p w:rsidR="00E44985" w:rsidRPr="00AB3D67" w:rsidRDefault="00D44FD3" w:rsidP="005A29D5">
      <w:pPr>
        <w:pStyle w:val="ListParagraph"/>
        <w:numPr>
          <w:ilvl w:val="1"/>
          <w:numId w:val="18"/>
        </w:numPr>
        <w:spacing w:after="160"/>
        <w:rPr>
          <w:color w:val="012169" w:themeColor="accent1"/>
          <w:sz w:val="24"/>
          <w:szCs w:val="28"/>
        </w:rPr>
      </w:pPr>
      <w:r w:rsidRPr="00AB3D67">
        <w:rPr>
          <w:color w:val="012169" w:themeColor="accent1"/>
          <w:sz w:val="24"/>
          <w:szCs w:val="28"/>
        </w:rPr>
        <w:t>H</w:t>
      </w:r>
      <w:r w:rsidR="00E44985" w:rsidRPr="00AB3D67">
        <w:rPr>
          <w:color w:val="012169" w:themeColor="accent1"/>
          <w:sz w:val="24"/>
          <w:szCs w:val="28"/>
        </w:rPr>
        <w:t xml:space="preserve">igh-risk </w:t>
      </w:r>
    </w:p>
    <w:p w:rsidR="00FA1AAC" w:rsidRPr="00AB3D67" w:rsidRDefault="00D44FD3" w:rsidP="005A29D5">
      <w:pPr>
        <w:pStyle w:val="ListParagraph"/>
        <w:numPr>
          <w:ilvl w:val="1"/>
          <w:numId w:val="18"/>
        </w:numPr>
        <w:spacing w:after="160"/>
        <w:rPr>
          <w:color w:val="012169" w:themeColor="accent1"/>
          <w:sz w:val="24"/>
          <w:szCs w:val="28"/>
        </w:rPr>
      </w:pPr>
      <w:r w:rsidRPr="00AB3D67">
        <w:rPr>
          <w:color w:val="012169" w:themeColor="accent1"/>
          <w:sz w:val="24"/>
          <w:szCs w:val="28"/>
        </w:rPr>
        <w:t>D</w:t>
      </w:r>
      <w:r w:rsidR="00E44985" w:rsidRPr="00AB3D67">
        <w:rPr>
          <w:color w:val="012169" w:themeColor="accent1"/>
          <w:sz w:val="24"/>
          <w:szCs w:val="28"/>
        </w:rPr>
        <w:t>istal sites</w:t>
      </w:r>
    </w:p>
    <w:p w:rsidR="00E44985" w:rsidRPr="00AB3D67" w:rsidRDefault="00D44FD3" w:rsidP="005A29D5">
      <w:pPr>
        <w:pStyle w:val="ListParagraph"/>
        <w:numPr>
          <w:ilvl w:val="1"/>
          <w:numId w:val="18"/>
        </w:numPr>
        <w:spacing w:after="160"/>
        <w:rPr>
          <w:color w:val="012169" w:themeColor="accent1"/>
          <w:sz w:val="24"/>
          <w:szCs w:val="28"/>
        </w:rPr>
      </w:pPr>
      <w:r w:rsidRPr="00AB3D67">
        <w:rPr>
          <w:color w:val="012169" w:themeColor="accent1"/>
          <w:sz w:val="24"/>
          <w:szCs w:val="28"/>
        </w:rPr>
        <w:t>H</w:t>
      </w:r>
      <w:r w:rsidR="00E44985" w:rsidRPr="00AB3D67">
        <w:rPr>
          <w:color w:val="012169" w:themeColor="accent1"/>
          <w:sz w:val="24"/>
          <w:szCs w:val="28"/>
        </w:rPr>
        <w:t>igh-use showers</w:t>
      </w:r>
    </w:p>
    <w:p w:rsidR="00E44985" w:rsidRPr="00AB3D67" w:rsidRDefault="00E44985" w:rsidP="005A29D5">
      <w:pPr>
        <w:pStyle w:val="ListParagraph"/>
        <w:numPr>
          <w:ilvl w:val="1"/>
          <w:numId w:val="18"/>
        </w:numPr>
        <w:spacing w:after="160"/>
        <w:rPr>
          <w:color w:val="012169" w:themeColor="accent1"/>
          <w:sz w:val="24"/>
          <w:szCs w:val="28"/>
        </w:rPr>
      </w:pPr>
      <w:r w:rsidRPr="00AB3D67">
        <w:rPr>
          <w:color w:val="012169" w:themeColor="accent1"/>
          <w:sz w:val="24"/>
          <w:szCs w:val="28"/>
        </w:rPr>
        <w:t>T</w:t>
      </w:r>
      <w:r w:rsidR="00AB3D67" w:rsidRPr="00AB3D67">
        <w:rPr>
          <w:color w:val="012169" w:themeColor="accent1"/>
          <w:sz w:val="24"/>
          <w:szCs w:val="28"/>
        </w:rPr>
        <w:t>hermostatic Mixing Valves</w:t>
      </w:r>
    </w:p>
    <w:p w:rsidR="00E44985" w:rsidRDefault="00E44985" w:rsidP="005A29D5">
      <w:pPr>
        <w:numPr>
          <w:ilvl w:val="0"/>
          <w:numId w:val="3"/>
        </w:numPr>
        <w:spacing w:after="160"/>
        <w:rPr>
          <w:color w:val="012169" w:themeColor="accent1"/>
          <w:sz w:val="24"/>
          <w:szCs w:val="28"/>
        </w:rPr>
      </w:pPr>
      <w:r w:rsidRPr="00E44985">
        <w:rPr>
          <w:color w:val="012169" w:themeColor="accent1"/>
          <w:sz w:val="24"/>
          <w:szCs w:val="28"/>
        </w:rPr>
        <w:t xml:space="preserve">Testing Protocol: </w:t>
      </w:r>
      <w:r w:rsidRPr="00FA1AAC">
        <w:rPr>
          <w:color w:val="012169" w:themeColor="accent1"/>
          <w:sz w:val="24"/>
          <w:szCs w:val="28"/>
        </w:rPr>
        <w:t>Follow a recognized standard (e.g., CDC/ASHRAE).</w:t>
      </w:r>
    </w:p>
    <w:p w:rsidR="00FA1AAC" w:rsidRPr="00FA1AAC" w:rsidRDefault="00FA1AAC" w:rsidP="00AB3D67">
      <w:pPr>
        <w:spacing w:after="160"/>
        <w:ind w:firstLine="720"/>
        <w:rPr>
          <w:color w:val="012169" w:themeColor="accent1"/>
          <w:sz w:val="24"/>
          <w:szCs w:val="28"/>
        </w:rPr>
      </w:pPr>
      <w:r>
        <w:rPr>
          <w:color w:val="012169" w:themeColor="accent1"/>
          <w:sz w:val="24"/>
          <w:szCs w:val="28"/>
        </w:rPr>
        <w:t>Firm samples are sent to:</w:t>
      </w:r>
      <w:r w:rsidR="00090FCD">
        <w:rPr>
          <w:color w:val="012169" w:themeColor="accent1"/>
          <w:sz w:val="24"/>
          <w:szCs w:val="28"/>
        </w:rPr>
        <w:t xml:space="preserve"> _______________</w:t>
      </w:r>
    </w:p>
    <w:p w:rsidR="00FA1AAC" w:rsidRDefault="00E44985" w:rsidP="005A29D5">
      <w:pPr>
        <w:numPr>
          <w:ilvl w:val="0"/>
          <w:numId w:val="3"/>
        </w:numPr>
        <w:spacing w:after="160"/>
        <w:rPr>
          <w:color w:val="012169" w:themeColor="accent1"/>
          <w:sz w:val="24"/>
          <w:szCs w:val="28"/>
        </w:rPr>
      </w:pPr>
      <w:r w:rsidRPr="00E44985">
        <w:rPr>
          <w:color w:val="012169" w:themeColor="accent1"/>
          <w:sz w:val="24"/>
          <w:szCs w:val="28"/>
        </w:rPr>
        <w:t xml:space="preserve">Acceptable Limit: </w:t>
      </w:r>
    </w:p>
    <w:p w:rsidR="00E44985" w:rsidRPr="00E44985" w:rsidRDefault="00E44985" w:rsidP="00AB3D67">
      <w:pPr>
        <w:spacing w:after="160"/>
        <w:ind w:firstLine="720"/>
        <w:rPr>
          <w:color w:val="012169" w:themeColor="accent1"/>
          <w:sz w:val="24"/>
          <w:szCs w:val="28"/>
        </w:rPr>
      </w:pPr>
      <w:r w:rsidRPr="00E44985">
        <w:rPr>
          <w:color w:val="012169" w:themeColor="accent1"/>
          <w:sz w:val="24"/>
          <w:szCs w:val="28"/>
        </w:rPr>
        <w:t>Specify acceptable culture or PCR results</w:t>
      </w:r>
      <w:r w:rsidR="00FA1AAC">
        <w:rPr>
          <w:color w:val="012169" w:themeColor="accent1"/>
          <w:sz w:val="24"/>
          <w:szCs w:val="28"/>
        </w:rPr>
        <w:t xml:space="preserve">: </w:t>
      </w:r>
      <w:r w:rsidR="00090FCD">
        <w:rPr>
          <w:color w:val="012169" w:themeColor="accent1"/>
          <w:sz w:val="24"/>
          <w:szCs w:val="28"/>
        </w:rPr>
        <w:t>__________</w:t>
      </w:r>
    </w:p>
    <w:p w:rsidR="00FA1AAC" w:rsidRDefault="00E44985" w:rsidP="005A29D5">
      <w:pPr>
        <w:numPr>
          <w:ilvl w:val="0"/>
          <w:numId w:val="3"/>
        </w:numPr>
        <w:spacing w:after="160"/>
        <w:rPr>
          <w:color w:val="012169" w:themeColor="accent1"/>
          <w:sz w:val="24"/>
          <w:szCs w:val="28"/>
        </w:rPr>
      </w:pPr>
      <w:r w:rsidRPr="00E44985">
        <w:rPr>
          <w:color w:val="012169" w:themeColor="accent1"/>
          <w:sz w:val="24"/>
          <w:szCs w:val="28"/>
        </w:rPr>
        <w:t xml:space="preserve">Action for Positive Results: </w:t>
      </w:r>
    </w:p>
    <w:p w:rsidR="00FA1AAC" w:rsidRPr="005A29D5" w:rsidRDefault="00E44985" w:rsidP="005A29D5">
      <w:pPr>
        <w:pStyle w:val="ListParagraph"/>
        <w:numPr>
          <w:ilvl w:val="0"/>
          <w:numId w:val="32"/>
        </w:numPr>
        <w:spacing w:after="160"/>
        <w:rPr>
          <w:color w:val="012169" w:themeColor="accent1"/>
          <w:sz w:val="24"/>
          <w:szCs w:val="28"/>
        </w:rPr>
      </w:pPr>
      <w:r w:rsidRPr="005A29D5">
        <w:rPr>
          <w:color w:val="012169" w:themeColor="accent1"/>
          <w:sz w:val="24"/>
          <w:szCs w:val="28"/>
        </w:rPr>
        <w:t>Trigger defined corrective action plan (see Section 4).</w:t>
      </w:r>
    </w:p>
    <w:p w:rsidR="00FA1AAC" w:rsidRPr="00076FCF" w:rsidRDefault="00FA1AAC" w:rsidP="00076FCF">
      <w:pPr>
        <w:pStyle w:val="TableTitle"/>
        <w:jc w:val="left"/>
        <w:rPr>
          <w:color w:val="012169" w:themeColor="accent1"/>
          <w:sz w:val="24"/>
          <w:szCs w:val="28"/>
        </w:rPr>
      </w:pPr>
      <w:r w:rsidRPr="00FA1AAC">
        <w:t>Section 7: Documentation and Training</w:t>
      </w:r>
    </w:p>
    <w:p w:rsidR="00FA1AAC" w:rsidRPr="00FA1AAC" w:rsidRDefault="00FA1AAC" w:rsidP="00FA1AAC">
      <w:pPr>
        <w:rPr>
          <w:rFonts w:eastAsiaTheme="majorEastAsia" w:cstheme="majorBidi"/>
          <w:b/>
          <w:i/>
          <w:color w:val="008C95"/>
          <w:sz w:val="28"/>
          <w:szCs w:val="32"/>
          <w:shd w:val="clear" w:color="auto" w:fill="auto"/>
        </w:rPr>
      </w:pPr>
      <w:r w:rsidRPr="00FA1AAC">
        <w:rPr>
          <w:rFonts w:eastAsiaTheme="majorEastAsia" w:cstheme="majorBidi"/>
          <w:b/>
          <w:i/>
          <w:color w:val="008C95"/>
          <w:sz w:val="28"/>
          <w:szCs w:val="32"/>
          <w:shd w:val="clear" w:color="auto" w:fill="auto"/>
        </w:rPr>
        <w:t>All activities must be documented and records maintained for [Specify Duration]</w:t>
      </w:r>
      <w:r>
        <w:rPr>
          <w:rFonts w:eastAsiaTheme="majorEastAsia" w:cstheme="majorBidi"/>
          <w:b/>
          <w:i/>
          <w:color w:val="008C95"/>
          <w:sz w:val="28"/>
          <w:szCs w:val="32"/>
          <w:shd w:val="clear" w:color="auto" w:fill="auto"/>
        </w:rPr>
        <w:t xml:space="preserve">; </w:t>
      </w:r>
      <w:r w:rsidRPr="00FA1AAC">
        <w:rPr>
          <w:rFonts w:eastAsiaTheme="majorEastAsia" w:cstheme="majorBidi"/>
          <w:b/>
          <w:i/>
          <w:color w:val="008C95"/>
          <w:sz w:val="28"/>
          <w:szCs w:val="32"/>
          <w:shd w:val="clear" w:color="auto" w:fill="auto"/>
        </w:rPr>
        <w:t xml:space="preserve">All personnel involved in the WMP must be trained </w:t>
      </w:r>
      <w:proofErr w:type="gramStart"/>
      <w:r w:rsidRPr="00FA1AAC">
        <w:rPr>
          <w:rFonts w:eastAsiaTheme="majorEastAsia" w:cstheme="majorBidi"/>
          <w:b/>
          <w:i/>
          <w:color w:val="008C95"/>
          <w:sz w:val="28"/>
          <w:szCs w:val="32"/>
          <w:shd w:val="clear" w:color="auto" w:fill="auto"/>
        </w:rPr>
        <w:t>on</w:t>
      </w:r>
      <w:proofErr w:type="gramEnd"/>
      <w:r w:rsidRPr="00FA1AAC">
        <w:rPr>
          <w:rFonts w:eastAsiaTheme="majorEastAsia" w:cstheme="majorBidi"/>
          <w:b/>
          <w:i/>
          <w:color w:val="008C95"/>
          <w:sz w:val="28"/>
          <w:szCs w:val="32"/>
          <w:shd w:val="clear" w:color="auto" w:fill="auto"/>
        </w:rPr>
        <w:t xml:space="preserve"> their specific duties.</w:t>
      </w:r>
    </w:p>
    <w:p w:rsidR="00FA1AAC" w:rsidRPr="00D476B6" w:rsidRDefault="00FA1AAC" w:rsidP="00FA1AAC">
      <w:pPr>
        <w:rPr>
          <w:rFonts w:eastAsiaTheme="majorEastAsia" w:cstheme="majorBidi"/>
          <w:b/>
          <w:i/>
          <w:color w:val="008C95"/>
          <w:sz w:val="24"/>
          <w:szCs w:val="28"/>
          <w:shd w:val="clear" w:color="auto" w:fill="auto"/>
        </w:rPr>
      </w:pPr>
    </w:p>
    <w:p w:rsidR="00FA1AAC" w:rsidRDefault="00FA1AAC" w:rsidP="00FA1AAC">
      <w:pPr>
        <w:rPr>
          <w:b/>
          <w:bCs/>
          <w:color w:val="012169" w:themeColor="accent1"/>
          <w:sz w:val="24"/>
          <w:szCs w:val="28"/>
        </w:rPr>
      </w:pPr>
      <w:r w:rsidRPr="00FA1AAC">
        <w:rPr>
          <w:b/>
          <w:bCs/>
          <w:color w:val="012169" w:themeColor="accent1"/>
          <w:sz w:val="24"/>
          <w:szCs w:val="28"/>
        </w:rPr>
        <w:t>Documentation:</w:t>
      </w:r>
    </w:p>
    <w:p w:rsidR="00D476B6" w:rsidRDefault="00D476B6" w:rsidP="00FA1AAC">
      <w:pPr>
        <w:rPr>
          <w:b/>
          <w:bCs/>
          <w:color w:val="012169" w:themeColor="accent1"/>
          <w:sz w:val="24"/>
          <w:szCs w:val="28"/>
        </w:rPr>
      </w:pPr>
    </w:p>
    <w:p w:rsidR="00FA1AAC" w:rsidRPr="00FA1AAC" w:rsidRDefault="00FA1AAC" w:rsidP="005A29D5">
      <w:pPr>
        <w:numPr>
          <w:ilvl w:val="0"/>
          <w:numId w:val="3"/>
        </w:numPr>
        <w:spacing w:after="160"/>
        <w:rPr>
          <w:color w:val="012169" w:themeColor="accent1"/>
          <w:sz w:val="24"/>
          <w:szCs w:val="28"/>
        </w:rPr>
      </w:pPr>
      <w:r w:rsidRPr="00FA1AAC">
        <w:rPr>
          <w:color w:val="012169" w:themeColor="accent1"/>
          <w:sz w:val="24"/>
          <w:szCs w:val="28"/>
        </w:rPr>
        <w:t>WMP Team meeting minutes.</w:t>
      </w:r>
    </w:p>
    <w:p w:rsidR="00FA1AAC" w:rsidRPr="00FA1AAC" w:rsidRDefault="00FA1AAC" w:rsidP="005A29D5">
      <w:pPr>
        <w:numPr>
          <w:ilvl w:val="0"/>
          <w:numId w:val="3"/>
        </w:numPr>
        <w:spacing w:after="160"/>
        <w:rPr>
          <w:color w:val="012169" w:themeColor="accent1"/>
          <w:sz w:val="24"/>
          <w:szCs w:val="28"/>
        </w:rPr>
      </w:pPr>
      <w:r w:rsidRPr="00FA1AAC">
        <w:rPr>
          <w:color w:val="012169" w:themeColor="accent1"/>
          <w:sz w:val="24"/>
          <w:szCs w:val="28"/>
        </w:rPr>
        <w:t>Water system flow diagrams and narratives.</w:t>
      </w:r>
    </w:p>
    <w:p w:rsidR="00FA1AAC" w:rsidRDefault="00FA1AAC" w:rsidP="005A29D5">
      <w:pPr>
        <w:numPr>
          <w:ilvl w:val="0"/>
          <w:numId w:val="3"/>
        </w:numPr>
        <w:spacing w:after="160"/>
        <w:rPr>
          <w:color w:val="012169" w:themeColor="accent1"/>
          <w:sz w:val="24"/>
          <w:szCs w:val="28"/>
        </w:rPr>
      </w:pPr>
      <w:r w:rsidRPr="00FA1AAC">
        <w:rPr>
          <w:color w:val="012169" w:themeColor="accent1"/>
          <w:sz w:val="24"/>
          <w:szCs w:val="28"/>
        </w:rPr>
        <w:t>Monitoring Logs</w:t>
      </w:r>
    </w:p>
    <w:p w:rsidR="00FA1AAC" w:rsidRDefault="00FA1AAC" w:rsidP="005A29D5">
      <w:pPr>
        <w:numPr>
          <w:ilvl w:val="1"/>
          <w:numId w:val="19"/>
        </w:numPr>
        <w:spacing w:after="160"/>
        <w:rPr>
          <w:color w:val="012169" w:themeColor="accent1"/>
          <w:sz w:val="24"/>
          <w:szCs w:val="28"/>
        </w:rPr>
      </w:pPr>
      <w:r w:rsidRPr="00FA1AAC">
        <w:rPr>
          <w:color w:val="012169" w:themeColor="accent1"/>
          <w:sz w:val="24"/>
          <w:szCs w:val="28"/>
        </w:rPr>
        <w:t>Temperature</w:t>
      </w:r>
    </w:p>
    <w:p w:rsidR="00FA1AAC" w:rsidRDefault="000B7227" w:rsidP="005A29D5">
      <w:pPr>
        <w:numPr>
          <w:ilvl w:val="1"/>
          <w:numId w:val="19"/>
        </w:numPr>
        <w:spacing w:after="160"/>
        <w:rPr>
          <w:color w:val="012169" w:themeColor="accent1"/>
          <w:sz w:val="24"/>
          <w:szCs w:val="28"/>
        </w:rPr>
      </w:pPr>
      <w:r>
        <w:rPr>
          <w:color w:val="012169" w:themeColor="accent1"/>
          <w:sz w:val="24"/>
          <w:szCs w:val="28"/>
        </w:rPr>
        <w:t>pH</w:t>
      </w:r>
    </w:p>
    <w:p w:rsidR="00FA1AAC" w:rsidRDefault="00FA1AAC" w:rsidP="005A29D5">
      <w:pPr>
        <w:numPr>
          <w:ilvl w:val="1"/>
          <w:numId w:val="19"/>
        </w:numPr>
        <w:spacing w:after="160"/>
        <w:rPr>
          <w:color w:val="012169" w:themeColor="accent1"/>
          <w:sz w:val="24"/>
          <w:szCs w:val="28"/>
        </w:rPr>
      </w:pPr>
      <w:r w:rsidRPr="00FA1AAC">
        <w:rPr>
          <w:color w:val="012169" w:themeColor="accent1"/>
          <w:sz w:val="24"/>
          <w:szCs w:val="28"/>
        </w:rPr>
        <w:t>Disinfectant Residual</w:t>
      </w:r>
    </w:p>
    <w:p w:rsidR="00FA1AAC" w:rsidRPr="00FA1AAC" w:rsidRDefault="00FA1AAC" w:rsidP="005A29D5">
      <w:pPr>
        <w:numPr>
          <w:ilvl w:val="1"/>
          <w:numId w:val="19"/>
        </w:numPr>
        <w:spacing w:after="160"/>
        <w:rPr>
          <w:color w:val="012169" w:themeColor="accent1"/>
          <w:sz w:val="24"/>
          <w:szCs w:val="28"/>
        </w:rPr>
      </w:pPr>
      <w:r w:rsidRPr="00FA1AAC">
        <w:rPr>
          <w:color w:val="012169" w:themeColor="accent1"/>
          <w:sz w:val="24"/>
          <w:szCs w:val="28"/>
        </w:rPr>
        <w:t>Flushing</w:t>
      </w:r>
    </w:p>
    <w:p w:rsidR="00FA1AAC" w:rsidRPr="00FA1AAC" w:rsidRDefault="00FA1AAC" w:rsidP="005A29D5">
      <w:pPr>
        <w:numPr>
          <w:ilvl w:val="0"/>
          <w:numId w:val="3"/>
        </w:numPr>
        <w:spacing w:after="160"/>
        <w:rPr>
          <w:color w:val="012169" w:themeColor="accent1"/>
          <w:sz w:val="24"/>
          <w:szCs w:val="28"/>
        </w:rPr>
      </w:pPr>
      <w:r w:rsidRPr="00FA1AAC">
        <w:rPr>
          <w:color w:val="012169" w:themeColor="accent1"/>
          <w:sz w:val="24"/>
          <w:szCs w:val="28"/>
        </w:rPr>
        <w:t>Corrective Action Logs</w:t>
      </w:r>
    </w:p>
    <w:p w:rsidR="00FA1AAC" w:rsidRPr="00FA1AAC" w:rsidRDefault="00FA1AAC" w:rsidP="005A29D5">
      <w:pPr>
        <w:numPr>
          <w:ilvl w:val="0"/>
          <w:numId w:val="3"/>
        </w:numPr>
        <w:spacing w:after="160"/>
        <w:rPr>
          <w:color w:val="012169" w:themeColor="accent1"/>
          <w:sz w:val="24"/>
          <w:szCs w:val="28"/>
        </w:rPr>
      </w:pPr>
      <w:r w:rsidRPr="00FA1AAC">
        <w:rPr>
          <w:color w:val="012169" w:themeColor="accent1"/>
          <w:sz w:val="24"/>
          <w:szCs w:val="28"/>
        </w:rPr>
        <w:t>Training records</w:t>
      </w:r>
    </w:p>
    <w:p w:rsidR="00D476B6" w:rsidRPr="00FA1AAC" w:rsidRDefault="00FA1AAC" w:rsidP="005A29D5">
      <w:pPr>
        <w:numPr>
          <w:ilvl w:val="0"/>
          <w:numId w:val="3"/>
        </w:numPr>
        <w:spacing w:after="160"/>
        <w:rPr>
          <w:color w:val="012169" w:themeColor="accent1"/>
          <w:sz w:val="24"/>
          <w:szCs w:val="28"/>
        </w:rPr>
      </w:pPr>
      <w:r w:rsidRPr="00FA1AAC">
        <w:rPr>
          <w:color w:val="012169" w:themeColor="accent1"/>
          <w:sz w:val="24"/>
          <w:szCs w:val="28"/>
        </w:rPr>
        <w:t>Environmental testing results</w:t>
      </w:r>
    </w:p>
    <w:p w:rsidR="00FA1AAC" w:rsidRDefault="00FA1AAC" w:rsidP="00FA1AAC">
      <w:pPr>
        <w:rPr>
          <w:b/>
          <w:bCs/>
          <w:color w:val="012169" w:themeColor="accent1"/>
          <w:sz w:val="24"/>
          <w:szCs w:val="28"/>
        </w:rPr>
      </w:pPr>
      <w:r w:rsidRPr="00FA1AAC">
        <w:rPr>
          <w:b/>
          <w:bCs/>
          <w:color w:val="012169" w:themeColor="accent1"/>
          <w:sz w:val="24"/>
          <w:szCs w:val="28"/>
        </w:rPr>
        <w:t>Training:</w:t>
      </w:r>
    </w:p>
    <w:p w:rsidR="00FA1AAC" w:rsidRDefault="00FA1AAC" w:rsidP="00FA1AAC">
      <w:pPr>
        <w:rPr>
          <w:b/>
          <w:bCs/>
          <w:color w:val="012169" w:themeColor="accent1"/>
          <w:sz w:val="24"/>
          <w:szCs w:val="28"/>
        </w:rPr>
      </w:pPr>
      <w:r>
        <w:rPr>
          <w:b/>
          <w:bCs/>
          <w:color w:val="012169" w:themeColor="accent1"/>
          <w:sz w:val="24"/>
          <w:szCs w:val="28"/>
        </w:rPr>
        <w:tab/>
      </w:r>
    </w:p>
    <w:p w:rsidR="00FA1AAC" w:rsidRPr="00FA1AAC" w:rsidRDefault="00FA1AAC" w:rsidP="005A29D5">
      <w:pPr>
        <w:numPr>
          <w:ilvl w:val="0"/>
          <w:numId w:val="3"/>
        </w:numPr>
        <w:spacing w:after="160"/>
        <w:rPr>
          <w:color w:val="012169" w:themeColor="accent1"/>
          <w:sz w:val="24"/>
          <w:szCs w:val="28"/>
        </w:rPr>
      </w:pPr>
      <w:r w:rsidRPr="00FA1AAC">
        <w:rPr>
          <w:color w:val="012169" w:themeColor="accent1"/>
          <w:sz w:val="24"/>
          <w:szCs w:val="28"/>
        </w:rPr>
        <w:t>Target Audience: WMP Team, Facilities Staff, Nursing Staff.</w:t>
      </w:r>
    </w:p>
    <w:p w:rsidR="00FA1AAC" w:rsidRPr="00FA1AAC" w:rsidRDefault="00FA1AAC" w:rsidP="005A29D5">
      <w:pPr>
        <w:numPr>
          <w:ilvl w:val="0"/>
          <w:numId w:val="3"/>
        </w:numPr>
        <w:spacing w:after="160"/>
        <w:rPr>
          <w:color w:val="012169" w:themeColor="accent1"/>
          <w:sz w:val="24"/>
          <w:szCs w:val="28"/>
        </w:rPr>
      </w:pPr>
      <w:r w:rsidRPr="00FA1AAC">
        <w:rPr>
          <w:color w:val="012169" w:themeColor="accent1"/>
          <w:sz w:val="24"/>
          <w:szCs w:val="28"/>
        </w:rPr>
        <w:t xml:space="preserve">Frequency: </w:t>
      </w:r>
    </w:p>
    <w:p w:rsidR="00FA1AAC" w:rsidRPr="00FA1AAC" w:rsidRDefault="00FA1AAC" w:rsidP="005A29D5">
      <w:pPr>
        <w:numPr>
          <w:ilvl w:val="1"/>
          <w:numId w:val="20"/>
        </w:numPr>
        <w:spacing w:after="160"/>
        <w:rPr>
          <w:color w:val="012169" w:themeColor="accent1"/>
          <w:sz w:val="24"/>
          <w:szCs w:val="28"/>
        </w:rPr>
      </w:pPr>
      <w:r w:rsidRPr="00FA1AAC">
        <w:rPr>
          <w:color w:val="012169" w:themeColor="accent1"/>
          <w:sz w:val="24"/>
          <w:szCs w:val="28"/>
        </w:rPr>
        <w:t>Initial Training</w:t>
      </w:r>
    </w:p>
    <w:p w:rsidR="00FA1AAC" w:rsidRPr="00FA1AAC" w:rsidRDefault="00FA1AAC" w:rsidP="005A29D5">
      <w:pPr>
        <w:numPr>
          <w:ilvl w:val="1"/>
          <w:numId w:val="20"/>
        </w:numPr>
        <w:spacing w:after="160"/>
        <w:rPr>
          <w:color w:val="012169" w:themeColor="accent1"/>
          <w:sz w:val="24"/>
          <w:szCs w:val="28"/>
        </w:rPr>
      </w:pPr>
      <w:r w:rsidRPr="00FA1AAC">
        <w:rPr>
          <w:color w:val="012169" w:themeColor="accent1"/>
          <w:sz w:val="24"/>
          <w:szCs w:val="28"/>
        </w:rPr>
        <w:t>Annual Refresher</w:t>
      </w:r>
    </w:p>
    <w:p w:rsidR="00FA1AAC" w:rsidRPr="00FA1AAC" w:rsidRDefault="00FA1AAC" w:rsidP="005A29D5">
      <w:pPr>
        <w:numPr>
          <w:ilvl w:val="0"/>
          <w:numId w:val="3"/>
        </w:numPr>
        <w:spacing w:after="160"/>
        <w:rPr>
          <w:color w:val="012169" w:themeColor="accent1"/>
          <w:sz w:val="24"/>
          <w:szCs w:val="28"/>
        </w:rPr>
      </w:pPr>
      <w:r w:rsidRPr="00FA1AAC">
        <w:rPr>
          <w:color w:val="012169" w:themeColor="accent1"/>
          <w:sz w:val="24"/>
          <w:szCs w:val="28"/>
        </w:rPr>
        <w:t xml:space="preserve">Topics: </w:t>
      </w:r>
    </w:p>
    <w:p w:rsidR="00FA1AAC" w:rsidRPr="00FA1AAC" w:rsidRDefault="00FA1AAC" w:rsidP="005A29D5">
      <w:pPr>
        <w:numPr>
          <w:ilvl w:val="1"/>
          <w:numId w:val="21"/>
        </w:numPr>
        <w:spacing w:after="160"/>
        <w:rPr>
          <w:color w:val="012169" w:themeColor="accent1"/>
          <w:sz w:val="24"/>
          <w:szCs w:val="28"/>
        </w:rPr>
      </w:pPr>
      <w:r w:rsidRPr="00FA1AAC">
        <w:rPr>
          <w:color w:val="012169" w:themeColor="accent1"/>
          <w:sz w:val="24"/>
          <w:szCs w:val="28"/>
        </w:rPr>
        <w:t>Legionella risk</w:t>
      </w:r>
    </w:p>
    <w:p w:rsidR="00FA1AAC" w:rsidRPr="00FA1AAC" w:rsidRDefault="00FA1AAC" w:rsidP="005A29D5">
      <w:pPr>
        <w:numPr>
          <w:ilvl w:val="1"/>
          <w:numId w:val="21"/>
        </w:numPr>
        <w:spacing w:after="160"/>
        <w:rPr>
          <w:color w:val="012169" w:themeColor="accent1"/>
          <w:sz w:val="24"/>
          <w:szCs w:val="28"/>
        </w:rPr>
      </w:pPr>
      <w:r w:rsidRPr="00FA1AAC">
        <w:rPr>
          <w:color w:val="012169" w:themeColor="accent1"/>
          <w:sz w:val="24"/>
          <w:szCs w:val="28"/>
        </w:rPr>
        <w:t>WMP procedures</w:t>
      </w:r>
    </w:p>
    <w:p w:rsidR="00FA1AAC" w:rsidRPr="00FA1AAC" w:rsidRDefault="00D476B6" w:rsidP="005A29D5">
      <w:pPr>
        <w:numPr>
          <w:ilvl w:val="1"/>
          <w:numId w:val="21"/>
        </w:numPr>
        <w:spacing w:after="160"/>
        <w:rPr>
          <w:color w:val="012169" w:themeColor="accent1"/>
          <w:sz w:val="24"/>
          <w:szCs w:val="28"/>
        </w:rPr>
      </w:pPr>
      <w:r>
        <w:rPr>
          <w:color w:val="012169" w:themeColor="accent1"/>
          <w:sz w:val="24"/>
          <w:szCs w:val="28"/>
        </w:rPr>
        <w:t>M</w:t>
      </w:r>
      <w:r w:rsidR="00FA1AAC" w:rsidRPr="00FA1AAC">
        <w:rPr>
          <w:color w:val="012169" w:themeColor="accent1"/>
          <w:sz w:val="24"/>
          <w:szCs w:val="28"/>
        </w:rPr>
        <w:t>onitoring techniques</w:t>
      </w:r>
    </w:p>
    <w:p w:rsidR="00FA1AAC" w:rsidRPr="00FA1AAC" w:rsidRDefault="00D476B6" w:rsidP="005A29D5">
      <w:pPr>
        <w:numPr>
          <w:ilvl w:val="1"/>
          <w:numId w:val="21"/>
        </w:numPr>
        <w:spacing w:after="160"/>
        <w:rPr>
          <w:color w:val="012169" w:themeColor="accent1"/>
          <w:sz w:val="24"/>
          <w:szCs w:val="28"/>
        </w:rPr>
      </w:pPr>
      <w:r>
        <w:rPr>
          <w:color w:val="012169" w:themeColor="accent1"/>
          <w:sz w:val="24"/>
          <w:szCs w:val="28"/>
        </w:rPr>
        <w:t>D</w:t>
      </w:r>
      <w:r w:rsidR="00FA1AAC" w:rsidRPr="00FA1AAC">
        <w:rPr>
          <w:color w:val="012169" w:themeColor="accent1"/>
          <w:sz w:val="24"/>
          <w:szCs w:val="28"/>
        </w:rPr>
        <w:t>ocumentation</w:t>
      </w:r>
    </w:p>
    <w:p w:rsidR="006571D5" w:rsidRPr="00904801" w:rsidRDefault="00D476B6" w:rsidP="005A29D5">
      <w:pPr>
        <w:numPr>
          <w:ilvl w:val="1"/>
          <w:numId w:val="21"/>
        </w:numPr>
        <w:spacing w:after="160"/>
        <w:rPr>
          <w:color w:val="012169" w:themeColor="accent1"/>
          <w:sz w:val="24"/>
          <w:szCs w:val="28"/>
        </w:rPr>
      </w:pPr>
      <w:r>
        <w:rPr>
          <w:color w:val="012169" w:themeColor="accent1"/>
          <w:sz w:val="24"/>
          <w:szCs w:val="28"/>
        </w:rPr>
        <w:t>I</w:t>
      </w:r>
      <w:r w:rsidR="00FA1AAC" w:rsidRPr="00FA1AAC">
        <w:rPr>
          <w:color w:val="012169" w:themeColor="accent1"/>
          <w:sz w:val="24"/>
          <w:szCs w:val="28"/>
        </w:rPr>
        <w:t>nfection prevention measures.</w:t>
      </w:r>
    </w:p>
    <w:p w:rsidR="00D476B6" w:rsidRPr="00D476B6" w:rsidRDefault="00D476B6" w:rsidP="00D476B6">
      <w:pPr>
        <w:rPr>
          <w:b/>
          <w:bCs/>
          <w:color w:val="012169" w:themeColor="accent1"/>
          <w:sz w:val="24"/>
          <w:szCs w:val="28"/>
        </w:rPr>
      </w:pPr>
      <w:r w:rsidRPr="00D476B6">
        <w:rPr>
          <w:b/>
          <w:bCs/>
          <w:color w:val="012169" w:themeColor="accent1"/>
          <w:sz w:val="24"/>
          <w:szCs w:val="28"/>
        </w:rPr>
        <w:t>Appendices (Checklist for Required Attachments)</w:t>
      </w:r>
    </w:p>
    <w:p w:rsidR="00D476B6" w:rsidRPr="00D476B6" w:rsidRDefault="00D476B6" w:rsidP="00D476B6">
      <w:pPr>
        <w:rPr>
          <w:b/>
          <w:bCs/>
          <w:color w:val="012169" w:themeColor="accent1"/>
          <w:sz w:val="24"/>
          <w:szCs w:val="28"/>
        </w:rPr>
      </w:pPr>
    </w:p>
    <w:p w:rsidR="00D476B6" w:rsidRPr="00D959BB" w:rsidRDefault="00D476B6" w:rsidP="005A29D5">
      <w:pPr>
        <w:pStyle w:val="ListParagraph"/>
        <w:numPr>
          <w:ilvl w:val="0"/>
          <w:numId w:val="4"/>
        </w:numPr>
        <w:rPr>
          <w:b/>
          <w:bCs/>
          <w:color w:val="012169" w:themeColor="accent1"/>
          <w:sz w:val="24"/>
          <w:szCs w:val="28"/>
        </w:rPr>
      </w:pPr>
      <w:r w:rsidRPr="00D959BB">
        <w:rPr>
          <w:b/>
          <w:bCs/>
          <w:color w:val="012169" w:themeColor="accent1"/>
          <w:sz w:val="24"/>
          <w:szCs w:val="28"/>
        </w:rPr>
        <w:t>Appendix A: Water System Process Flow Diagram and Written Narrative</w:t>
      </w:r>
    </w:p>
    <w:p w:rsidR="00D959BB" w:rsidRPr="00D476B6" w:rsidRDefault="00D959BB" w:rsidP="00D476B6">
      <w:pPr>
        <w:rPr>
          <w:b/>
          <w:bCs/>
          <w:color w:val="012169" w:themeColor="accent1"/>
          <w:sz w:val="24"/>
          <w:szCs w:val="28"/>
        </w:rPr>
      </w:pPr>
    </w:p>
    <w:p w:rsidR="00D476B6" w:rsidRPr="00D959BB" w:rsidRDefault="00D476B6" w:rsidP="005A29D5">
      <w:pPr>
        <w:pStyle w:val="ListParagraph"/>
        <w:numPr>
          <w:ilvl w:val="0"/>
          <w:numId w:val="4"/>
        </w:numPr>
        <w:rPr>
          <w:b/>
          <w:bCs/>
          <w:color w:val="012169" w:themeColor="accent1"/>
          <w:sz w:val="24"/>
          <w:szCs w:val="28"/>
        </w:rPr>
      </w:pPr>
      <w:r w:rsidRPr="00D959BB">
        <w:rPr>
          <w:b/>
          <w:bCs/>
          <w:color w:val="012169" w:themeColor="accent1"/>
          <w:sz w:val="24"/>
          <w:szCs w:val="28"/>
        </w:rPr>
        <w:t>Appendix B: Monitoring Log Forms (Temperature, Disinfectant</w:t>
      </w:r>
      <w:r w:rsidR="0084280A">
        <w:rPr>
          <w:b/>
          <w:bCs/>
          <w:color w:val="012169" w:themeColor="accent1"/>
          <w:sz w:val="24"/>
          <w:szCs w:val="28"/>
        </w:rPr>
        <w:t>/</w:t>
      </w:r>
      <w:r w:rsidR="0084280A" w:rsidRPr="00D959BB">
        <w:rPr>
          <w:b/>
          <w:bCs/>
          <w:color w:val="012169" w:themeColor="accent1"/>
          <w:sz w:val="24"/>
          <w:szCs w:val="28"/>
        </w:rPr>
        <w:t>pH</w:t>
      </w:r>
      <w:r w:rsidRPr="00D959BB">
        <w:rPr>
          <w:b/>
          <w:bCs/>
          <w:color w:val="012169" w:themeColor="accent1"/>
          <w:sz w:val="24"/>
          <w:szCs w:val="28"/>
        </w:rPr>
        <w:t>, Flushing</w:t>
      </w:r>
      <w:r w:rsidR="006A0BF8" w:rsidRPr="00D959BB">
        <w:rPr>
          <w:b/>
          <w:bCs/>
          <w:color w:val="012169" w:themeColor="accent1"/>
          <w:sz w:val="24"/>
          <w:szCs w:val="28"/>
        </w:rPr>
        <w:t xml:space="preserve">, </w:t>
      </w:r>
      <w:r w:rsidR="0084280A">
        <w:rPr>
          <w:b/>
          <w:bCs/>
          <w:color w:val="012169" w:themeColor="accent1"/>
          <w:sz w:val="24"/>
          <w:szCs w:val="28"/>
        </w:rPr>
        <w:t>templates provided)</w:t>
      </w:r>
    </w:p>
    <w:p w:rsidR="00D959BB" w:rsidRPr="00D476B6" w:rsidRDefault="00D959BB" w:rsidP="00D476B6">
      <w:pPr>
        <w:rPr>
          <w:b/>
          <w:bCs/>
          <w:color w:val="012169" w:themeColor="accent1"/>
          <w:sz w:val="24"/>
          <w:szCs w:val="28"/>
        </w:rPr>
      </w:pPr>
    </w:p>
    <w:p w:rsidR="00D476B6" w:rsidRPr="00D959BB" w:rsidRDefault="00D476B6" w:rsidP="005A29D5">
      <w:pPr>
        <w:pStyle w:val="ListParagraph"/>
        <w:numPr>
          <w:ilvl w:val="0"/>
          <w:numId w:val="4"/>
        </w:numPr>
        <w:rPr>
          <w:b/>
          <w:bCs/>
          <w:color w:val="012169" w:themeColor="accent1"/>
          <w:sz w:val="24"/>
          <w:szCs w:val="28"/>
        </w:rPr>
      </w:pPr>
      <w:r w:rsidRPr="00D959BB">
        <w:rPr>
          <w:b/>
          <w:bCs/>
          <w:color w:val="012169" w:themeColor="accent1"/>
          <w:sz w:val="24"/>
          <w:szCs w:val="28"/>
        </w:rPr>
        <w:t xml:space="preserve">Appendix C: </w:t>
      </w:r>
      <w:bookmarkStart w:id="3" w:name="_Hlk215575541"/>
      <w:r w:rsidRPr="00D959BB">
        <w:rPr>
          <w:b/>
          <w:bCs/>
          <w:color w:val="012169" w:themeColor="accent1"/>
          <w:sz w:val="24"/>
          <w:szCs w:val="28"/>
        </w:rPr>
        <w:t>Outbreak/Contingency Response Plan (Remediation Procedures)</w:t>
      </w:r>
    </w:p>
    <w:bookmarkEnd w:id="3"/>
    <w:p w:rsidR="00D959BB" w:rsidRPr="00D476B6" w:rsidRDefault="00D959BB" w:rsidP="00D476B6">
      <w:pPr>
        <w:rPr>
          <w:b/>
          <w:bCs/>
          <w:color w:val="012169" w:themeColor="accent1"/>
          <w:sz w:val="24"/>
          <w:szCs w:val="28"/>
        </w:rPr>
      </w:pPr>
    </w:p>
    <w:p w:rsidR="00D476B6" w:rsidRPr="00D959BB" w:rsidRDefault="00D476B6" w:rsidP="005A29D5">
      <w:pPr>
        <w:pStyle w:val="ListParagraph"/>
        <w:numPr>
          <w:ilvl w:val="0"/>
          <w:numId w:val="4"/>
        </w:numPr>
        <w:rPr>
          <w:b/>
          <w:bCs/>
          <w:color w:val="012169" w:themeColor="accent1"/>
          <w:sz w:val="24"/>
          <w:szCs w:val="28"/>
        </w:rPr>
      </w:pPr>
      <w:r w:rsidRPr="00D959BB">
        <w:rPr>
          <w:b/>
          <w:bCs/>
          <w:color w:val="012169" w:themeColor="accent1"/>
          <w:sz w:val="24"/>
          <w:szCs w:val="28"/>
        </w:rPr>
        <w:t>Appendix D: Team Roster with Signatures/Sign-Off</w:t>
      </w:r>
    </w:p>
    <w:p w:rsidR="00D476B6" w:rsidRPr="00D476B6" w:rsidRDefault="00D476B6" w:rsidP="00D476B6">
      <w:pPr>
        <w:rPr>
          <w:b/>
          <w:bCs/>
          <w:color w:val="012169" w:themeColor="accent1"/>
          <w:sz w:val="24"/>
          <w:szCs w:val="28"/>
        </w:rPr>
      </w:pPr>
    </w:p>
    <w:p w:rsidR="00D476B6" w:rsidRPr="00D476B6" w:rsidRDefault="00D476B6" w:rsidP="00D476B6">
      <w:pPr>
        <w:rPr>
          <w:b/>
          <w:bCs/>
          <w:color w:val="012169" w:themeColor="accent1"/>
          <w:sz w:val="24"/>
          <w:szCs w:val="28"/>
        </w:rPr>
      </w:pPr>
    </w:p>
    <w:p w:rsidR="00D476B6" w:rsidRPr="00D476B6" w:rsidRDefault="00D476B6" w:rsidP="00D476B6">
      <w:pPr>
        <w:rPr>
          <w:b/>
          <w:bCs/>
          <w:color w:val="012169" w:themeColor="accent1"/>
          <w:sz w:val="24"/>
          <w:szCs w:val="28"/>
        </w:rPr>
      </w:pPr>
      <w:r w:rsidRPr="00D476B6">
        <w:rPr>
          <w:b/>
          <w:bCs/>
          <w:color w:val="012169" w:themeColor="accent1"/>
          <w:sz w:val="24"/>
          <w:szCs w:val="28"/>
        </w:rPr>
        <w:t xml:space="preserve">WMP Team Leader </w:t>
      </w:r>
      <w:proofErr w:type="gramStart"/>
      <w:r w:rsidRPr="00D476B6">
        <w:rPr>
          <w:b/>
          <w:bCs/>
          <w:color w:val="012169" w:themeColor="accent1"/>
          <w:sz w:val="24"/>
          <w:szCs w:val="28"/>
        </w:rPr>
        <w:t>Signature: _</w:t>
      </w:r>
      <w:proofErr w:type="gramEnd"/>
      <w:r w:rsidRPr="00D476B6">
        <w:rPr>
          <w:b/>
          <w:bCs/>
          <w:color w:val="012169" w:themeColor="accent1"/>
          <w:sz w:val="24"/>
          <w:szCs w:val="28"/>
        </w:rPr>
        <w:t>________________________ Date: _____________</w:t>
      </w:r>
    </w:p>
    <w:p w:rsidR="00D476B6" w:rsidRPr="00D476B6" w:rsidRDefault="00D476B6" w:rsidP="00D476B6">
      <w:pPr>
        <w:rPr>
          <w:b/>
          <w:bCs/>
          <w:color w:val="012169" w:themeColor="accent1"/>
          <w:sz w:val="24"/>
          <w:szCs w:val="28"/>
        </w:rPr>
      </w:pPr>
    </w:p>
    <w:p w:rsidR="00D476B6" w:rsidRPr="00D476B6" w:rsidRDefault="00D476B6" w:rsidP="00D476B6">
      <w:pPr>
        <w:rPr>
          <w:b/>
          <w:bCs/>
          <w:color w:val="012169" w:themeColor="accent1"/>
          <w:sz w:val="24"/>
          <w:szCs w:val="28"/>
        </w:rPr>
      </w:pPr>
      <w:r w:rsidRPr="00D476B6">
        <w:rPr>
          <w:b/>
          <w:bCs/>
          <w:color w:val="012169" w:themeColor="accent1"/>
          <w:sz w:val="24"/>
          <w:szCs w:val="28"/>
        </w:rPr>
        <w:t>Administrator Signature: _________________________ Date: _________________</w:t>
      </w:r>
    </w:p>
    <w:p w:rsidR="00D476B6" w:rsidRPr="00D476B6" w:rsidRDefault="00D476B6" w:rsidP="00D476B6">
      <w:pPr>
        <w:rPr>
          <w:b/>
          <w:bCs/>
          <w:color w:val="012169" w:themeColor="accent1"/>
          <w:sz w:val="24"/>
          <w:szCs w:val="28"/>
        </w:rPr>
      </w:pPr>
    </w:p>
    <w:p w:rsidR="00D959BB" w:rsidRDefault="00D959BB" w:rsidP="00D476B6">
      <w:pPr>
        <w:rPr>
          <w:b/>
          <w:bCs/>
          <w:color w:val="012169" w:themeColor="accent1"/>
          <w:sz w:val="24"/>
          <w:szCs w:val="28"/>
        </w:rPr>
      </w:pPr>
    </w:p>
    <w:p w:rsidR="00904801" w:rsidRDefault="00904801">
      <w:pPr>
        <w:rPr>
          <w:b/>
          <w:bCs/>
          <w:color w:val="012169" w:themeColor="accent1"/>
          <w:sz w:val="40"/>
          <w:szCs w:val="44"/>
        </w:rPr>
      </w:pPr>
      <w:r>
        <w:rPr>
          <w:b/>
          <w:bCs/>
          <w:color w:val="012169" w:themeColor="accent1"/>
          <w:sz w:val="40"/>
          <w:szCs w:val="44"/>
        </w:rPr>
        <w:br w:type="page"/>
      </w:r>
    </w:p>
    <w:p w:rsidR="00904801" w:rsidRDefault="00904801" w:rsidP="0068157C">
      <w:pPr>
        <w:rPr>
          <w:b/>
          <w:bCs/>
          <w:color w:val="012169" w:themeColor="accent1"/>
          <w:sz w:val="40"/>
          <w:szCs w:val="44"/>
        </w:rPr>
      </w:pPr>
      <w:r>
        <w:rPr>
          <w:noProof/>
          <w:shd w:val="clear" w:color="auto" w:fill="auto"/>
        </w:rPr>
        <mc:AlternateContent>
          <mc:Choice Requires="wpg">
            <w:drawing>
              <wp:anchor distT="0" distB="0" distL="114300" distR="114300" simplePos="0" relativeHeight="251674624" behindDoc="0" locked="0" layoutInCell="1" allowOverlap="1" wp14:anchorId="1E04A1A6" wp14:editId="60E662FD">
                <wp:simplePos x="0" y="0"/>
                <wp:positionH relativeFrom="column">
                  <wp:posOffset>0</wp:posOffset>
                </wp:positionH>
                <wp:positionV relativeFrom="paragraph">
                  <wp:posOffset>0</wp:posOffset>
                </wp:positionV>
                <wp:extent cx="6362700" cy="1686560"/>
                <wp:effectExtent l="0" t="0" r="19050" b="0"/>
                <wp:wrapNone/>
                <wp:docPr id="545054241"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362700" cy="1686560"/>
                          <a:chOff x="0" y="0"/>
                          <a:chExt cx="6362700" cy="1687147"/>
                        </a:xfrm>
                      </wpg:grpSpPr>
                      <wps:wsp>
                        <wps:cNvPr id="36268294" name="Rectangle 36268294">
                          <a:extLst>
                            <a:ext uri="{C183D7F6-B498-43B3-948B-1728B52AA6E4}">
                              <adec:decorative xmlns:adec="http://schemas.microsoft.com/office/drawing/2017/decorative" val="1"/>
                            </a:ext>
                          </a:extLst>
                        </wps:cNvPr>
                        <wps:cNvSpPr/>
                        <wps:spPr>
                          <a:xfrm>
                            <a:off x="0" y="0"/>
                            <a:ext cx="6362700" cy="1095554"/>
                          </a:xfrm>
                          <a:prstGeom prst="rect">
                            <a:avLst/>
                          </a:prstGeom>
                          <a:solidFill>
                            <a:srgbClr val="012169"/>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67280466" name="Picture 867280466">
                            <a:extLst>
                              <a:ext uri="{C183D7F6-B498-43B3-948B-1728B52AA6E4}">
                                <adec:decorative xmlns:adec="http://schemas.microsoft.com/office/drawing/2017/decorative" val="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15660" y="43132"/>
                            <a:ext cx="1644650" cy="1644015"/>
                          </a:xfrm>
                          <a:prstGeom prst="rect">
                            <a:avLst/>
                          </a:prstGeom>
                        </pic:spPr>
                      </pic:pic>
                    </wpg:wgp>
                  </a:graphicData>
                </a:graphic>
              </wp:anchor>
            </w:drawing>
          </mc:Choice>
          <mc:Fallback>
            <w:pict>
              <v:group w14:anchorId="6B50C82C" id="Group 2" o:spid="_x0000_s1026" alt="&quot;&quot;" style="position:absolute;margin-left:0;margin-top:0;width:501pt;height:132.8pt;z-index:251674624" coordsize="63627,168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">
                <v:rect id="Rectangle 36268294" o:spid="_x0000_s1027" alt="&quot;&quot;" style="position:absolute;width:63627;height:10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" fillcolor="#012169" strokecolor="#001034 [1604]" strokeweight="1pt"/>
                <v:shape id="Picture 867280466" o:spid="_x0000_s1028" type="#_x0000_t75" alt="&quot;&quot;" style="position:absolute;left:2156;top:431;width:16447;height:16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">
                  <v:imagedata r:id="rId9" o:title=""/>
                </v:shape>
              </v:group>
            </w:pict>
          </mc:Fallback>
        </mc:AlternateContent>
      </w:r>
    </w:p>
    <w:p w:rsidR="00904801" w:rsidRDefault="00904801" w:rsidP="0068157C">
      <w:pPr>
        <w:rPr>
          <w:b/>
          <w:bCs/>
          <w:color w:val="012169" w:themeColor="accent1"/>
          <w:sz w:val="40"/>
          <w:szCs w:val="44"/>
        </w:rPr>
      </w:pPr>
      <w:r>
        <w:rPr>
          <w:rFonts w:ascii="Times New Roman" w:hAnsi="Times New Roman" w:cs="Times New Roman"/>
          <w:noProof/>
          <w:color w:val="auto"/>
          <w:sz w:val="24"/>
          <w:szCs w:val="24"/>
        </w:rPr>
        <mc:AlternateContent>
          <mc:Choice Requires="wps">
            <w:drawing>
              <wp:anchor distT="45720" distB="45720" distL="114300" distR="114300" simplePos="0" relativeHeight="251676672" behindDoc="0" locked="0" layoutInCell="1" allowOverlap="1" wp14:anchorId="13A88487" wp14:editId="523EB897">
                <wp:simplePos x="0" y="0"/>
                <wp:positionH relativeFrom="margin">
                  <wp:posOffset>1847850</wp:posOffset>
                </wp:positionH>
                <wp:positionV relativeFrom="paragraph">
                  <wp:posOffset>12700</wp:posOffset>
                </wp:positionV>
                <wp:extent cx="4226560" cy="724535"/>
                <wp:effectExtent l="0" t="0" r="0" b="0"/>
                <wp:wrapSquare wrapText="bothSides"/>
                <wp:docPr id="53104594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560" cy="724535"/>
                        </a:xfrm>
                        <a:prstGeom prst="rect">
                          <a:avLst/>
                        </a:prstGeom>
                        <a:noFill/>
                        <a:ln w="9525">
                          <a:noFill/>
                          <a:miter lim="800000"/>
                          <a:headEnd/>
                          <a:tailEnd/>
                        </a:ln>
                      </wps:spPr>
                      <wps:txbx>
                        <w:txbxContent>
                          <w:p w:rsidR="00904801" w:rsidRDefault="00904801" w:rsidP="00904801">
                            <w:pPr>
                              <w:pStyle w:val="Subtitle"/>
                              <w:rPr>
                                <w:rFonts w:cs="Arial"/>
                              </w:rPr>
                            </w:pPr>
                            <w:r>
                              <w:rPr>
                                <w:rFonts w:ascii="Arial Black" w:eastAsiaTheme="majorEastAsia" w:hAnsi="Arial Black" w:cstheme="majorBidi"/>
                                <w:i w:val="0"/>
                                <w:caps/>
                                <w:spacing w:val="-10"/>
                                <w:kern w:val="28"/>
                                <w:sz w:val="40"/>
                                <w:szCs w:val="56"/>
                              </w:rPr>
                              <w:t xml:space="preserve">Water Management Plan </w:t>
                            </w:r>
                            <w:r>
                              <w:rPr>
                                <w:rFonts w:cs="Arial"/>
                              </w:rPr>
                              <w:t xml:space="preserve">For the control of </w:t>
                            </w:r>
                            <w:r>
                              <w:rPr>
                                <w:rFonts w:cs="Arial"/>
                                <w:iCs/>
                              </w:rPr>
                              <w:t>Legionella</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A88487" id="Text Box 3" o:spid="_x0000_s1029" type="#_x0000_t202" style="position:absolute;margin-left:145.5pt;margin-top:1pt;width:332.8pt;height:57.0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" filled="f" stroked="f">
                <v:textbox>
                  <w:txbxContent>
                    <w:p w:rsidR="00904801" w:rsidRDefault="00904801" w:rsidP="00904801">
                      <w:pPr>
                        <w:pStyle w:val="Subtitle"/>
                        <w:rPr>
                          <w:rFonts w:cs="Arial"/>
                        </w:rPr>
                      </w:pPr>
                      <w:r>
                        <w:rPr>
                          <w:rFonts w:ascii="Arial Black" w:eastAsiaTheme="majorEastAsia" w:hAnsi="Arial Black" w:cstheme="majorBidi"/>
                          <w:i w:val="0"/>
                          <w:caps/>
                          <w:spacing w:val="-10"/>
                          <w:kern w:val="28"/>
                          <w:sz w:val="40"/>
                          <w:szCs w:val="56"/>
                        </w:rPr>
                        <w:t xml:space="preserve">Water Management Plan </w:t>
                      </w:r>
                      <w:r>
                        <w:rPr>
                          <w:rFonts w:cs="Arial"/>
                        </w:rPr>
                        <w:t xml:space="preserve">For the control of </w:t>
                      </w:r>
                      <w:r>
                        <w:rPr>
                          <w:rFonts w:cs="Arial"/>
                          <w:iCs/>
                        </w:rPr>
                        <w:t>Legionella</w:t>
                      </w:r>
                    </w:p>
                  </w:txbxContent>
                </v:textbox>
                <w10:wrap type="square" anchorx="margin"/>
              </v:shape>
            </w:pict>
          </mc:Fallback>
        </mc:AlternateContent>
      </w:r>
    </w:p>
    <w:p w:rsidR="00904801" w:rsidRDefault="00904801" w:rsidP="0068157C">
      <w:pPr>
        <w:rPr>
          <w:b/>
          <w:bCs/>
          <w:color w:val="012169" w:themeColor="accent1"/>
          <w:sz w:val="40"/>
          <w:szCs w:val="44"/>
        </w:rPr>
      </w:pPr>
    </w:p>
    <w:p w:rsidR="00904801" w:rsidRDefault="00904801" w:rsidP="0068157C">
      <w:pPr>
        <w:rPr>
          <w:b/>
          <w:bCs/>
          <w:color w:val="012169" w:themeColor="accent1"/>
          <w:sz w:val="40"/>
          <w:szCs w:val="44"/>
        </w:rPr>
      </w:pPr>
    </w:p>
    <w:p w:rsidR="00904801" w:rsidRDefault="00904801" w:rsidP="0068157C">
      <w:pPr>
        <w:rPr>
          <w:b/>
          <w:bCs/>
          <w:color w:val="012169" w:themeColor="accent1"/>
          <w:sz w:val="40"/>
          <w:szCs w:val="44"/>
        </w:rPr>
      </w:pPr>
    </w:p>
    <w:p w:rsidR="00904801" w:rsidRDefault="00904801" w:rsidP="0068157C">
      <w:pPr>
        <w:rPr>
          <w:b/>
          <w:bCs/>
          <w:color w:val="012169" w:themeColor="accent1"/>
          <w:sz w:val="40"/>
          <w:szCs w:val="44"/>
        </w:rPr>
      </w:pPr>
    </w:p>
    <w:p w:rsidR="0068157C" w:rsidRPr="00904801" w:rsidRDefault="0068157C" w:rsidP="0068157C">
      <w:pPr>
        <w:rPr>
          <w:rFonts w:asciiTheme="majorHAnsi" w:hAnsiTheme="majorHAnsi"/>
          <w:b/>
          <w:bCs/>
          <w:color w:val="012169" w:themeColor="accent1"/>
          <w:sz w:val="52"/>
          <w:szCs w:val="56"/>
        </w:rPr>
      </w:pPr>
      <w:r w:rsidRPr="00904801">
        <w:rPr>
          <w:rFonts w:asciiTheme="majorHAnsi" w:hAnsiTheme="majorHAnsi"/>
          <w:b/>
          <w:bCs/>
          <w:color w:val="012169" w:themeColor="accent1"/>
          <w:sz w:val="52"/>
          <w:szCs w:val="56"/>
        </w:rPr>
        <w:t>Documentation Templates:</w:t>
      </w:r>
    </w:p>
    <w:p w:rsidR="0068157C" w:rsidRPr="00904801" w:rsidRDefault="0068157C" w:rsidP="0068157C">
      <w:pPr>
        <w:rPr>
          <w:b/>
          <w:bCs/>
          <w:i/>
          <w:color w:val="008C95" w:themeColor="accent2"/>
          <w:sz w:val="48"/>
          <w:szCs w:val="52"/>
        </w:rPr>
      </w:pPr>
      <w:r w:rsidRPr="00904801">
        <w:rPr>
          <w:b/>
          <w:bCs/>
          <w:i/>
          <w:color w:val="008C95" w:themeColor="accent2"/>
          <w:sz w:val="48"/>
          <w:szCs w:val="52"/>
        </w:rPr>
        <w:t xml:space="preserve">Creating a successful water management plan requires meticulous record-keeping. Here are three log forms designed for monthly monitoring of temperature, </w:t>
      </w:r>
      <w:proofErr w:type="gramStart"/>
      <w:r w:rsidRPr="00904801">
        <w:rPr>
          <w:b/>
          <w:bCs/>
          <w:i/>
          <w:color w:val="008C95" w:themeColor="accent2"/>
          <w:sz w:val="48"/>
          <w:szCs w:val="52"/>
        </w:rPr>
        <w:t>disinfectant</w:t>
      </w:r>
      <w:proofErr w:type="gramEnd"/>
      <w:r w:rsidRPr="00904801">
        <w:rPr>
          <w:b/>
          <w:bCs/>
          <w:i/>
          <w:color w:val="008C95" w:themeColor="accent2"/>
          <w:sz w:val="48"/>
          <w:szCs w:val="52"/>
        </w:rPr>
        <w:t>, and flushing activities.</w:t>
      </w:r>
    </w:p>
    <w:p w:rsidR="0068157C" w:rsidRPr="00904801" w:rsidRDefault="0068157C" w:rsidP="0068157C">
      <w:pPr>
        <w:rPr>
          <w:b/>
          <w:bCs/>
          <w:i/>
          <w:color w:val="008C95" w:themeColor="accent2"/>
          <w:sz w:val="48"/>
          <w:szCs w:val="52"/>
        </w:rPr>
      </w:pPr>
      <w:r w:rsidRPr="00904801">
        <w:rPr>
          <w:b/>
          <w:bCs/>
          <w:i/>
          <w:color w:val="008C95" w:themeColor="accent2"/>
          <w:sz w:val="48"/>
          <w:szCs w:val="52"/>
        </w:rPr>
        <w:t>You can copy and use these as templates for your facility's documentation.</w:t>
      </w:r>
    </w:p>
    <w:p w:rsidR="00D959BB" w:rsidRPr="0068157C" w:rsidRDefault="00D959BB">
      <w:pPr>
        <w:rPr>
          <w:b/>
          <w:bCs/>
          <w:i/>
          <w:color w:val="012169" w:themeColor="accent1"/>
          <w:sz w:val="40"/>
          <w:szCs w:val="44"/>
        </w:rPr>
      </w:pPr>
      <w:r>
        <w:rPr>
          <w:b/>
          <w:bCs/>
          <w:color w:val="012169" w:themeColor="accent1"/>
          <w:sz w:val="24"/>
          <w:szCs w:val="28"/>
        </w:rPr>
        <w:br w:type="page"/>
      </w:r>
    </w:p>
    <w:p w:rsidR="00076FCF" w:rsidRPr="00F946B0" w:rsidRDefault="00076FCF" w:rsidP="00076FCF">
      <w:pPr>
        <w:pStyle w:val="TableTitle"/>
        <w:jc w:val="left"/>
        <w:rPr>
          <w:sz w:val="36"/>
          <w:szCs w:val="40"/>
        </w:rPr>
      </w:pPr>
      <w:r w:rsidRPr="00F946B0">
        <w:rPr>
          <w:sz w:val="28"/>
          <w:szCs w:val="32"/>
        </w:rPr>
        <w:t>1. Hot Water Temperature Monitoring Log</w:t>
      </w:r>
    </w:p>
    <w:p w:rsidR="00B971AC" w:rsidRPr="00F946B0" w:rsidRDefault="00076FCF" w:rsidP="00076FCF">
      <w:pPr>
        <w:rPr>
          <w:rFonts w:eastAsiaTheme="majorEastAsia" w:cstheme="majorBidi"/>
          <w:b/>
          <w:i/>
          <w:color w:val="008C95"/>
          <w:sz w:val="24"/>
          <w:szCs w:val="28"/>
          <w:shd w:val="clear" w:color="auto" w:fill="auto"/>
        </w:rPr>
      </w:pPr>
      <w:r w:rsidRPr="00F946B0">
        <w:rPr>
          <w:rFonts w:eastAsiaTheme="majorEastAsia" w:cstheme="majorBidi"/>
          <w:b/>
          <w:i/>
          <w:color w:val="008C95"/>
          <w:sz w:val="24"/>
          <w:szCs w:val="28"/>
          <w:shd w:val="clear" w:color="auto" w:fill="auto"/>
        </w:rPr>
        <w:t>This log is used to monitor and document hot water temperatures at critical control points (CCPs) throughout the distribution system to ensure temperatures are maintained above the Control Limit for Legionella growth (114-120⁰F at distal points and 125-160⁰F at the water heater).</w:t>
      </w:r>
    </w:p>
    <w:p w:rsidR="00E60330" w:rsidRPr="00F946B0" w:rsidRDefault="00E60330" w:rsidP="00076FCF">
      <w:pPr>
        <w:rPr>
          <w:rFonts w:eastAsiaTheme="majorEastAsia" w:cstheme="majorBidi"/>
          <w:b/>
          <w:i/>
          <w:color w:val="008C95"/>
          <w:sz w:val="18"/>
          <w:szCs w:val="20"/>
          <w:shd w:val="clear" w:color="auto" w:fill="auto"/>
        </w:rPr>
      </w:pPr>
    </w:p>
    <w:p w:rsidR="00076FCF" w:rsidRDefault="00076FCF" w:rsidP="00076FCF">
      <w:pPr>
        <w:rPr>
          <w:rFonts w:asciiTheme="minorHAnsi" w:hAnsiTheme="minorHAnsi" w:cstheme="minorBidi"/>
          <w:vanish/>
          <w:kern w:val="2"/>
          <w14:ligatures w14:val="standardContextual"/>
        </w:rPr>
      </w:pPr>
    </w:p>
    <w:tbl>
      <w:tblPr>
        <w:tblW w:w="0" w:type="auto"/>
        <w:jc w:val="center"/>
        <w:tblCellSpacing w:w="15" w:type="dxa"/>
        <w:tblBorders>
          <w:top w:val="single" w:sz="4" w:space="0" w:color="012169" w:themeColor="accent1"/>
          <w:left w:val="single" w:sz="4" w:space="0" w:color="012169" w:themeColor="accent1"/>
          <w:bottom w:val="single" w:sz="4" w:space="0" w:color="012169" w:themeColor="accent1"/>
          <w:right w:val="single" w:sz="4" w:space="0" w:color="012169" w:themeColor="accent1"/>
          <w:insideH w:val="single" w:sz="4" w:space="0" w:color="012169" w:themeColor="accent1"/>
          <w:insideV w:val="single" w:sz="4" w:space="0" w:color="012169" w:themeColor="accent1"/>
        </w:tblBorders>
        <w:tblLayout w:type="fixed"/>
        <w:tblLook w:val="04A0" w:firstRow="1" w:lastRow="0" w:firstColumn="1" w:lastColumn="0" w:noHBand="0" w:noVBand="1"/>
      </w:tblPr>
      <w:tblGrid>
        <w:gridCol w:w="715"/>
        <w:gridCol w:w="630"/>
        <w:gridCol w:w="1625"/>
        <w:gridCol w:w="1800"/>
        <w:gridCol w:w="1795"/>
        <w:gridCol w:w="1815"/>
        <w:gridCol w:w="900"/>
      </w:tblGrid>
      <w:tr w:rsidR="00B971AC" w:rsidRPr="00076FCF" w:rsidTr="00E60330">
        <w:trPr>
          <w:trHeight w:val="1042"/>
          <w:tblCellSpacing w:w="15" w:type="dxa"/>
          <w:jc w:val="center"/>
        </w:trPr>
        <w:tc>
          <w:tcPr>
            <w:tcW w:w="9220" w:type="dxa"/>
            <w:gridSpan w:val="7"/>
            <w:tcMar>
              <w:top w:w="15" w:type="dxa"/>
              <w:left w:w="15" w:type="dxa"/>
              <w:bottom w:w="15" w:type="dxa"/>
              <w:right w:w="15" w:type="dxa"/>
            </w:tcMar>
          </w:tcPr>
          <w:p w:rsidR="00B971AC" w:rsidRDefault="00B971AC" w:rsidP="00B971AC">
            <w:pPr>
              <w:rPr>
                <w:b/>
                <w:bCs/>
                <w:color w:val="012169" w:themeColor="accent1"/>
                <w:sz w:val="24"/>
                <w:szCs w:val="28"/>
              </w:rPr>
            </w:pPr>
            <w:r w:rsidRPr="00B971AC">
              <w:rPr>
                <w:b/>
                <w:bCs/>
                <w:color w:val="012169" w:themeColor="accent1"/>
                <w:sz w:val="24"/>
                <w:szCs w:val="28"/>
              </w:rPr>
              <w:t xml:space="preserve">Facility Name: </w:t>
            </w:r>
            <w:r w:rsidR="00E60330">
              <w:rPr>
                <w:b/>
                <w:bCs/>
                <w:color w:val="012169" w:themeColor="accent1"/>
                <w:sz w:val="24"/>
                <w:szCs w:val="28"/>
              </w:rPr>
              <w:t>__________________</w:t>
            </w:r>
          </w:p>
          <w:p w:rsidR="00B971AC" w:rsidRDefault="00B971AC" w:rsidP="00B971AC">
            <w:pPr>
              <w:rPr>
                <w:b/>
                <w:bCs/>
                <w:color w:val="012169" w:themeColor="accent1"/>
                <w:sz w:val="24"/>
                <w:szCs w:val="28"/>
              </w:rPr>
            </w:pPr>
            <w:r w:rsidRPr="00B971AC">
              <w:rPr>
                <w:b/>
                <w:bCs/>
                <w:color w:val="012169" w:themeColor="accent1"/>
                <w:sz w:val="24"/>
                <w:szCs w:val="28"/>
              </w:rPr>
              <w:t>Location/Zone: [</w:t>
            </w:r>
            <w:r w:rsidRPr="00E60330">
              <w:rPr>
                <w:b/>
                <w:bCs/>
                <w:color w:val="012169" w:themeColor="accent1"/>
              </w:rPr>
              <w:t xml:space="preserve">e.g., East </w:t>
            </w:r>
            <w:r w:rsidR="00E60330" w:rsidRPr="00E60330">
              <w:rPr>
                <w:b/>
                <w:bCs/>
                <w:color w:val="012169" w:themeColor="accent1"/>
              </w:rPr>
              <w:t>Wing</w:t>
            </w:r>
            <w:r w:rsidR="00E60330" w:rsidRPr="00B971AC">
              <w:rPr>
                <w:b/>
                <w:bCs/>
                <w:color w:val="012169" w:themeColor="accent1"/>
                <w:sz w:val="24"/>
                <w:szCs w:val="28"/>
              </w:rPr>
              <w:t>]</w:t>
            </w:r>
            <w:r w:rsidR="00E60330">
              <w:rPr>
                <w:b/>
                <w:bCs/>
                <w:color w:val="012169" w:themeColor="accent1"/>
                <w:sz w:val="24"/>
                <w:szCs w:val="28"/>
              </w:rPr>
              <w:t xml:space="preserve"> ________________</w:t>
            </w:r>
          </w:p>
          <w:p w:rsidR="00B971AC" w:rsidRPr="00E60330" w:rsidRDefault="00B971AC" w:rsidP="00B971AC">
            <w:pPr>
              <w:rPr>
                <w:b/>
                <w:bCs/>
                <w:color w:val="012169" w:themeColor="accent1"/>
                <w:sz w:val="24"/>
                <w:szCs w:val="28"/>
              </w:rPr>
            </w:pPr>
            <w:r w:rsidRPr="00B971AC">
              <w:rPr>
                <w:b/>
                <w:bCs/>
                <w:color w:val="012169" w:themeColor="accent1"/>
                <w:sz w:val="24"/>
                <w:szCs w:val="28"/>
              </w:rPr>
              <w:t>Month/</w:t>
            </w:r>
            <w:r w:rsidR="00E60330" w:rsidRPr="00B971AC">
              <w:rPr>
                <w:b/>
                <w:bCs/>
                <w:color w:val="012169" w:themeColor="accent1"/>
                <w:sz w:val="24"/>
                <w:szCs w:val="28"/>
              </w:rPr>
              <w:t>Year:</w:t>
            </w:r>
            <w:r w:rsidR="00E60330">
              <w:rPr>
                <w:b/>
                <w:bCs/>
                <w:color w:val="012169" w:themeColor="accent1"/>
                <w:sz w:val="24"/>
                <w:szCs w:val="28"/>
              </w:rPr>
              <w:t xml:space="preserve"> _________________</w:t>
            </w:r>
          </w:p>
        </w:tc>
      </w:tr>
      <w:tr w:rsidR="00076FCF" w:rsidRPr="00076FCF" w:rsidTr="00E60330">
        <w:trPr>
          <w:trHeight w:val="1013"/>
          <w:tblCellSpacing w:w="15" w:type="dxa"/>
          <w:jc w:val="center"/>
        </w:trPr>
        <w:tc>
          <w:tcPr>
            <w:tcW w:w="670" w:type="dxa"/>
            <w:tcMar>
              <w:top w:w="15" w:type="dxa"/>
              <w:left w:w="15" w:type="dxa"/>
              <w:bottom w:w="15" w:type="dxa"/>
              <w:right w:w="15" w:type="dxa"/>
            </w:tcMar>
            <w:hideMark/>
          </w:tcPr>
          <w:p w:rsidR="006379CC" w:rsidRDefault="006379CC">
            <w:pPr>
              <w:rPr>
                <w:b/>
                <w:bCs/>
                <w:color w:val="012169" w:themeColor="accent1"/>
              </w:rPr>
            </w:pPr>
          </w:p>
          <w:p w:rsidR="00E60330" w:rsidRPr="00E60330" w:rsidRDefault="00E60330">
            <w:pPr>
              <w:rPr>
                <w:b/>
                <w:bCs/>
                <w:color w:val="012169" w:themeColor="accent1"/>
                <w:sz w:val="14"/>
                <w:szCs w:val="16"/>
              </w:rPr>
            </w:pPr>
          </w:p>
          <w:p w:rsidR="00076FCF" w:rsidRPr="00076FCF" w:rsidRDefault="00076FCF">
            <w:pPr>
              <w:rPr>
                <w:b/>
                <w:bCs/>
                <w:color w:val="012169" w:themeColor="accent1"/>
              </w:rPr>
            </w:pPr>
            <w:r w:rsidRPr="006379CC">
              <w:rPr>
                <w:b/>
                <w:bCs/>
                <w:color w:val="012169" w:themeColor="accent1"/>
              </w:rPr>
              <w:t>Date</w:t>
            </w:r>
          </w:p>
        </w:tc>
        <w:tc>
          <w:tcPr>
            <w:tcW w:w="600" w:type="dxa"/>
            <w:tcMar>
              <w:top w:w="15" w:type="dxa"/>
              <w:left w:w="15" w:type="dxa"/>
              <w:bottom w:w="15" w:type="dxa"/>
              <w:right w:w="15" w:type="dxa"/>
            </w:tcMar>
            <w:vAlign w:val="center"/>
            <w:hideMark/>
          </w:tcPr>
          <w:p w:rsidR="00076FCF" w:rsidRPr="00076FCF" w:rsidRDefault="00076FCF">
            <w:pPr>
              <w:rPr>
                <w:b/>
                <w:bCs/>
                <w:color w:val="012169" w:themeColor="accent1"/>
              </w:rPr>
            </w:pPr>
            <w:r w:rsidRPr="00076FCF">
              <w:rPr>
                <w:b/>
                <w:bCs/>
                <w:color w:val="012169" w:themeColor="accent1"/>
              </w:rPr>
              <w:t>Time</w:t>
            </w:r>
          </w:p>
        </w:tc>
        <w:tc>
          <w:tcPr>
            <w:tcW w:w="1595" w:type="dxa"/>
            <w:tcMar>
              <w:top w:w="15" w:type="dxa"/>
              <w:left w:w="15" w:type="dxa"/>
              <w:bottom w:w="15" w:type="dxa"/>
              <w:right w:w="15" w:type="dxa"/>
            </w:tcMar>
            <w:vAlign w:val="center"/>
            <w:hideMark/>
          </w:tcPr>
          <w:p w:rsidR="00076FCF" w:rsidRPr="00076FCF" w:rsidRDefault="00076FCF">
            <w:pPr>
              <w:rPr>
                <w:b/>
                <w:bCs/>
                <w:color w:val="012169" w:themeColor="accent1"/>
              </w:rPr>
            </w:pPr>
            <w:r w:rsidRPr="00076FCF">
              <w:rPr>
                <w:b/>
                <w:bCs/>
                <w:color w:val="012169" w:themeColor="accent1"/>
              </w:rPr>
              <w:t>Fixture Type (e.g., Shower, Sink)</w:t>
            </w:r>
          </w:p>
        </w:tc>
        <w:tc>
          <w:tcPr>
            <w:tcW w:w="1770" w:type="dxa"/>
            <w:tcMar>
              <w:top w:w="15" w:type="dxa"/>
              <w:left w:w="15" w:type="dxa"/>
              <w:bottom w:w="15" w:type="dxa"/>
              <w:right w:w="15" w:type="dxa"/>
            </w:tcMar>
            <w:vAlign w:val="center"/>
            <w:hideMark/>
          </w:tcPr>
          <w:p w:rsidR="00076FCF" w:rsidRPr="00076FCF" w:rsidRDefault="00076FCF">
            <w:pPr>
              <w:rPr>
                <w:b/>
                <w:bCs/>
                <w:color w:val="012169" w:themeColor="accent1"/>
              </w:rPr>
            </w:pPr>
            <w:r w:rsidRPr="00076FCF">
              <w:rPr>
                <w:b/>
                <w:bCs/>
                <w:color w:val="012169" w:themeColor="accent1"/>
              </w:rPr>
              <w:t>Hot Water Heater Outlet (Target __</w:t>
            </w:r>
            <w:r w:rsidRPr="00076FCF">
              <w:rPr>
                <w:color w:val="012169" w:themeColor="accent1"/>
              </w:rPr>
              <w:t xml:space="preserve"> </w:t>
            </w:r>
            <w:r w:rsidRPr="00076FCF">
              <w:rPr>
                <w:b/>
                <w:bCs/>
                <w:color w:val="012169" w:themeColor="accent1"/>
              </w:rPr>
              <w:t>⁰F)</w:t>
            </w:r>
          </w:p>
        </w:tc>
        <w:tc>
          <w:tcPr>
            <w:tcW w:w="1765" w:type="dxa"/>
            <w:tcMar>
              <w:top w:w="15" w:type="dxa"/>
              <w:left w:w="15" w:type="dxa"/>
              <w:bottom w:w="15" w:type="dxa"/>
              <w:right w:w="15" w:type="dxa"/>
            </w:tcMar>
            <w:vAlign w:val="center"/>
            <w:hideMark/>
          </w:tcPr>
          <w:p w:rsidR="00076FCF" w:rsidRPr="00076FCF" w:rsidRDefault="00076FCF">
            <w:pPr>
              <w:rPr>
                <w:b/>
                <w:bCs/>
                <w:color w:val="012169" w:themeColor="accent1"/>
                <w:kern w:val="2"/>
                <w14:ligatures w14:val="standardContextual"/>
              </w:rPr>
            </w:pPr>
            <w:r w:rsidRPr="00076FCF">
              <w:rPr>
                <w:b/>
                <w:bCs/>
                <w:color w:val="012169" w:themeColor="accent1"/>
              </w:rPr>
              <w:t xml:space="preserve">Distal Fixture Temperature </w:t>
            </w:r>
          </w:p>
          <w:p w:rsidR="00076FCF" w:rsidRPr="00076FCF" w:rsidRDefault="00076FCF">
            <w:pPr>
              <w:rPr>
                <w:b/>
                <w:bCs/>
                <w:color w:val="012169" w:themeColor="accent1"/>
              </w:rPr>
            </w:pPr>
            <w:r w:rsidRPr="00076FCF">
              <w:rPr>
                <w:b/>
                <w:bCs/>
                <w:color w:val="012169" w:themeColor="accent1"/>
              </w:rPr>
              <w:t>(Target __</w:t>
            </w:r>
            <w:r w:rsidRPr="00076FCF">
              <w:rPr>
                <w:color w:val="012169" w:themeColor="accent1"/>
              </w:rPr>
              <w:t xml:space="preserve"> </w:t>
            </w:r>
            <w:r w:rsidRPr="00076FCF">
              <w:rPr>
                <w:b/>
                <w:bCs/>
                <w:color w:val="012169" w:themeColor="accent1"/>
              </w:rPr>
              <w:t>⁰F)</w:t>
            </w:r>
          </w:p>
        </w:tc>
        <w:tc>
          <w:tcPr>
            <w:tcW w:w="1785" w:type="dxa"/>
            <w:tcMar>
              <w:top w:w="15" w:type="dxa"/>
              <w:left w:w="15" w:type="dxa"/>
              <w:bottom w:w="15" w:type="dxa"/>
              <w:right w:w="15" w:type="dxa"/>
            </w:tcMar>
            <w:vAlign w:val="center"/>
            <w:hideMark/>
          </w:tcPr>
          <w:p w:rsidR="00076FCF" w:rsidRPr="00076FCF" w:rsidRDefault="00076FCF">
            <w:pPr>
              <w:rPr>
                <w:b/>
                <w:bCs/>
                <w:color w:val="012169" w:themeColor="accent1"/>
                <w:kern w:val="2"/>
                <w14:ligatures w14:val="standardContextual"/>
              </w:rPr>
            </w:pPr>
            <w:r w:rsidRPr="00076FCF">
              <w:rPr>
                <w:b/>
                <w:bCs/>
                <w:color w:val="012169" w:themeColor="accent1"/>
              </w:rPr>
              <w:t>Corrective Action Taken (If N)</w:t>
            </w:r>
          </w:p>
        </w:tc>
        <w:tc>
          <w:tcPr>
            <w:tcW w:w="855" w:type="dxa"/>
            <w:tcMar>
              <w:top w:w="15" w:type="dxa"/>
              <w:left w:w="15" w:type="dxa"/>
              <w:bottom w:w="15" w:type="dxa"/>
              <w:right w:w="15" w:type="dxa"/>
            </w:tcMar>
            <w:vAlign w:val="center"/>
            <w:hideMark/>
          </w:tcPr>
          <w:p w:rsidR="00076FCF" w:rsidRPr="00076FCF" w:rsidRDefault="00076FCF">
            <w:pPr>
              <w:rPr>
                <w:b/>
                <w:bCs/>
                <w:color w:val="012169" w:themeColor="accent1"/>
              </w:rPr>
            </w:pPr>
            <w:r w:rsidRPr="00076FCF">
              <w:rPr>
                <w:b/>
                <w:bCs/>
                <w:color w:val="012169" w:themeColor="accent1"/>
              </w:rPr>
              <w:t>Initials</w:t>
            </w: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1st</w:t>
            </w:r>
          </w:p>
        </w:tc>
        <w:tc>
          <w:tcPr>
            <w:tcW w:w="600" w:type="dxa"/>
            <w:tcMar>
              <w:top w:w="15" w:type="dxa"/>
              <w:left w:w="15" w:type="dxa"/>
              <w:bottom w:w="15" w:type="dxa"/>
              <w:right w:w="15" w:type="dxa"/>
            </w:tcMar>
            <w:vAlign w:val="center"/>
            <w:hideMark/>
          </w:tcPr>
          <w:p w:rsidR="00076FCF" w:rsidRPr="00076FCF" w:rsidRDefault="00076FCF">
            <w:pPr>
              <w:rPr>
                <w:color w:val="012169" w:themeColor="accent1"/>
              </w:rPr>
            </w:pPr>
          </w:p>
        </w:tc>
        <w:tc>
          <w:tcPr>
            <w:tcW w:w="1595"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1770"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1765"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1785"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855" w:type="dxa"/>
            <w:tcMar>
              <w:top w:w="15" w:type="dxa"/>
              <w:left w:w="15" w:type="dxa"/>
              <w:bottom w:w="15" w:type="dxa"/>
              <w:right w:w="15" w:type="dxa"/>
            </w:tcMar>
            <w:vAlign w:val="center"/>
            <w:hideMark/>
          </w:tcPr>
          <w:p w:rsidR="00076FCF" w:rsidRPr="00076FCF" w:rsidRDefault="00076FCF">
            <w:pPr>
              <w:rPr>
                <w:color w:val="012169" w:themeColor="accent1"/>
                <w:szCs w:val="20"/>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kern w:val="2"/>
                <w:sz w:val="24"/>
                <w:szCs w:val="24"/>
                <w14:ligatures w14:val="standardContextual"/>
              </w:rPr>
            </w:pPr>
            <w:r w:rsidRPr="00076FCF">
              <w:rPr>
                <w:color w:val="012169" w:themeColor="accent1"/>
              </w:rPr>
              <w:t>2nd</w:t>
            </w:r>
          </w:p>
        </w:tc>
        <w:tc>
          <w:tcPr>
            <w:tcW w:w="600" w:type="dxa"/>
            <w:tcMar>
              <w:top w:w="15" w:type="dxa"/>
              <w:left w:w="15" w:type="dxa"/>
              <w:bottom w:w="15" w:type="dxa"/>
              <w:right w:w="15" w:type="dxa"/>
            </w:tcMar>
            <w:vAlign w:val="center"/>
            <w:hideMark/>
          </w:tcPr>
          <w:p w:rsidR="00076FCF" w:rsidRPr="00076FCF" w:rsidRDefault="00076FCF">
            <w:pPr>
              <w:rPr>
                <w:color w:val="012169" w:themeColor="accent1"/>
              </w:rPr>
            </w:pPr>
          </w:p>
        </w:tc>
        <w:tc>
          <w:tcPr>
            <w:tcW w:w="1595"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1770"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1765"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1785"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855" w:type="dxa"/>
            <w:tcMar>
              <w:top w:w="15" w:type="dxa"/>
              <w:left w:w="15" w:type="dxa"/>
              <w:bottom w:w="15" w:type="dxa"/>
              <w:right w:w="15" w:type="dxa"/>
            </w:tcMar>
            <w:vAlign w:val="center"/>
            <w:hideMark/>
          </w:tcPr>
          <w:p w:rsidR="00076FCF" w:rsidRPr="00076FCF" w:rsidRDefault="00076FCF">
            <w:pPr>
              <w:rPr>
                <w:color w:val="012169" w:themeColor="accent1"/>
                <w:szCs w:val="20"/>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kern w:val="2"/>
                <w:sz w:val="24"/>
                <w:szCs w:val="24"/>
                <w14:ligatures w14:val="standardContextual"/>
              </w:rPr>
            </w:pPr>
            <w:r w:rsidRPr="00076FCF">
              <w:rPr>
                <w:color w:val="012169" w:themeColor="accent1"/>
              </w:rPr>
              <w:t>3rd</w:t>
            </w:r>
          </w:p>
        </w:tc>
        <w:tc>
          <w:tcPr>
            <w:tcW w:w="600" w:type="dxa"/>
            <w:tcMar>
              <w:top w:w="15" w:type="dxa"/>
              <w:left w:w="15" w:type="dxa"/>
              <w:bottom w:w="15" w:type="dxa"/>
              <w:right w:w="15" w:type="dxa"/>
            </w:tcMar>
            <w:vAlign w:val="center"/>
            <w:hideMark/>
          </w:tcPr>
          <w:p w:rsidR="00076FCF" w:rsidRPr="00076FCF" w:rsidRDefault="00076FCF">
            <w:pPr>
              <w:rPr>
                <w:color w:val="012169" w:themeColor="accent1"/>
              </w:rPr>
            </w:pPr>
          </w:p>
        </w:tc>
        <w:tc>
          <w:tcPr>
            <w:tcW w:w="1595"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1770"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1765"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1785"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855" w:type="dxa"/>
            <w:tcMar>
              <w:top w:w="15" w:type="dxa"/>
              <w:left w:w="15" w:type="dxa"/>
              <w:bottom w:w="15" w:type="dxa"/>
              <w:right w:w="15" w:type="dxa"/>
            </w:tcMar>
            <w:vAlign w:val="center"/>
            <w:hideMark/>
          </w:tcPr>
          <w:p w:rsidR="00076FCF" w:rsidRPr="00076FCF" w:rsidRDefault="00076FCF">
            <w:pPr>
              <w:rPr>
                <w:color w:val="012169" w:themeColor="accent1"/>
                <w:szCs w:val="20"/>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kern w:val="2"/>
                <w:sz w:val="24"/>
                <w:szCs w:val="24"/>
                <w14:ligatures w14:val="standardContextual"/>
              </w:rPr>
            </w:pPr>
            <w:r w:rsidRPr="00076FCF">
              <w:rPr>
                <w:color w:val="012169" w:themeColor="accent1"/>
              </w:rPr>
              <w:t>4th</w:t>
            </w:r>
          </w:p>
        </w:tc>
        <w:tc>
          <w:tcPr>
            <w:tcW w:w="600" w:type="dxa"/>
            <w:tcMar>
              <w:top w:w="15" w:type="dxa"/>
              <w:left w:w="15" w:type="dxa"/>
              <w:bottom w:w="15" w:type="dxa"/>
              <w:right w:w="15" w:type="dxa"/>
            </w:tcMar>
            <w:vAlign w:val="center"/>
            <w:hideMark/>
          </w:tcPr>
          <w:p w:rsidR="00076FCF" w:rsidRPr="00076FCF" w:rsidRDefault="00076FCF">
            <w:pPr>
              <w:rPr>
                <w:color w:val="012169" w:themeColor="accent1"/>
              </w:rPr>
            </w:pPr>
          </w:p>
        </w:tc>
        <w:tc>
          <w:tcPr>
            <w:tcW w:w="1595"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1770"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1765"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1785"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855" w:type="dxa"/>
            <w:tcMar>
              <w:top w:w="15" w:type="dxa"/>
              <w:left w:w="15" w:type="dxa"/>
              <w:bottom w:w="15" w:type="dxa"/>
              <w:right w:w="15" w:type="dxa"/>
            </w:tcMar>
            <w:vAlign w:val="center"/>
            <w:hideMark/>
          </w:tcPr>
          <w:p w:rsidR="00076FCF" w:rsidRPr="00076FCF" w:rsidRDefault="00076FCF">
            <w:pPr>
              <w:rPr>
                <w:color w:val="012169" w:themeColor="accent1"/>
                <w:szCs w:val="20"/>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kern w:val="2"/>
                <w:sz w:val="24"/>
                <w:szCs w:val="24"/>
                <w14:ligatures w14:val="standardContextual"/>
              </w:rPr>
            </w:pPr>
            <w:r w:rsidRPr="00076FCF">
              <w:rPr>
                <w:color w:val="012169" w:themeColor="accent1"/>
              </w:rPr>
              <w:t>5th</w:t>
            </w:r>
          </w:p>
        </w:tc>
        <w:tc>
          <w:tcPr>
            <w:tcW w:w="600" w:type="dxa"/>
            <w:tcMar>
              <w:top w:w="15" w:type="dxa"/>
              <w:left w:w="15" w:type="dxa"/>
              <w:bottom w:w="15" w:type="dxa"/>
              <w:right w:w="15" w:type="dxa"/>
            </w:tcMar>
            <w:vAlign w:val="center"/>
            <w:hideMark/>
          </w:tcPr>
          <w:p w:rsidR="00076FCF" w:rsidRPr="00076FCF" w:rsidRDefault="00076FCF">
            <w:pPr>
              <w:rPr>
                <w:color w:val="012169" w:themeColor="accent1"/>
              </w:rPr>
            </w:pPr>
          </w:p>
        </w:tc>
        <w:tc>
          <w:tcPr>
            <w:tcW w:w="1595"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1770"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1765"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1785"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855" w:type="dxa"/>
            <w:tcMar>
              <w:top w:w="15" w:type="dxa"/>
              <w:left w:w="15" w:type="dxa"/>
              <w:bottom w:w="15" w:type="dxa"/>
              <w:right w:w="15" w:type="dxa"/>
            </w:tcMar>
            <w:vAlign w:val="center"/>
            <w:hideMark/>
          </w:tcPr>
          <w:p w:rsidR="00076FCF" w:rsidRPr="00076FCF" w:rsidRDefault="00076FCF">
            <w:pPr>
              <w:rPr>
                <w:color w:val="012169" w:themeColor="accent1"/>
                <w:szCs w:val="20"/>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kern w:val="2"/>
                <w:sz w:val="24"/>
                <w:szCs w:val="24"/>
                <w14:ligatures w14:val="standardContextual"/>
              </w:rPr>
            </w:pPr>
            <w:r w:rsidRPr="00076FCF">
              <w:rPr>
                <w:color w:val="012169" w:themeColor="accent1"/>
              </w:rPr>
              <w:t>6th</w:t>
            </w:r>
          </w:p>
        </w:tc>
        <w:tc>
          <w:tcPr>
            <w:tcW w:w="600" w:type="dxa"/>
            <w:tcMar>
              <w:top w:w="15" w:type="dxa"/>
              <w:left w:w="15" w:type="dxa"/>
              <w:bottom w:w="15" w:type="dxa"/>
              <w:right w:w="15" w:type="dxa"/>
            </w:tcMar>
            <w:vAlign w:val="center"/>
            <w:hideMark/>
          </w:tcPr>
          <w:p w:rsidR="00076FCF" w:rsidRPr="00076FCF" w:rsidRDefault="00076FCF">
            <w:pPr>
              <w:rPr>
                <w:color w:val="012169" w:themeColor="accent1"/>
              </w:rPr>
            </w:pPr>
          </w:p>
        </w:tc>
        <w:tc>
          <w:tcPr>
            <w:tcW w:w="1595"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1770"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1765"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1785" w:type="dxa"/>
            <w:tcMar>
              <w:top w:w="15" w:type="dxa"/>
              <w:left w:w="15" w:type="dxa"/>
              <w:bottom w:w="15" w:type="dxa"/>
              <w:right w:w="15" w:type="dxa"/>
            </w:tcMar>
            <w:vAlign w:val="center"/>
            <w:hideMark/>
          </w:tcPr>
          <w:p w:rsidR="00076FCF" w:rsidRPr="00076FCF" w:rsidRDefault="00076FCF">
            <w:pPr>
              <w:rPr>
                <w:color w:val="012169" w:themeColor="accent1"/>
                <w:szCs w:val="20"/>
              </w:rPr>
            </w:pPr>
          </w:p>
        </w:tc>
        <w:tc>
          <w:tcPr>
            <w:tcW w:w="855" w:type="dxa"/>
            <w:tcMar>
              <w:top w:w="15" w:type="dxa"/>
              <w:left w:w="15" w:type="dxa"/>
              <w:bottom w:w="15" w:type="dxa"/>
              <w:right w:w="15" w:type="dxa"/>
            </w:tcMar>
            <w:vAlign w:val="center"/>
            <w:hideMark/>
          </w:tcPr>
          <w:p w:rsidR="00076FCF" w:rsidRPr="00076FCF" w:rsidRDefault="00076FCF">
            <w:pPr>
              <w:rPr>
                <w:color w:val="012169" w:themeColor="accent1"/>
                <w:szCs w:val="20"/>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kern w:val="2"/>
                <w:sz w:val="24"/>
                <w:szCs w:val="24"/>
                <w14:ligatures w14:val="standardContextual"/>
              </w:rPr>
            </w:pPr>
            <w:r w:rsidRPr="00076FCF">
              <w:rPr>
                <w:color w:val="012169" w:themeColor="accent1"/>
              </w:rPr>
              <w:t>7th</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8th</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9th</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10th</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11th</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12th</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13th</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14th</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15th</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16th</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17th</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18th</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19th</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20th</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21st</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22nd</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23rd</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24th</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25th</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26th</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27th</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28th</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29th</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r w:rsidR="00076FCF" w:rsidRPr="00076FCF" w:rsidTr="00B971AC">
        <w:trPr>
          <w:trHeight w:val="288"/>
          <w:tblCellSpacing w:w="15" w:type="dxa"/>
          <w:jc w:val="center"/>
        </w:trPr>
        <w:tc>
          <w:tcPr>
            <w:tcW w:w="670" w:type="dxa"/>
            <w:tcMar>
              <w:top w:w="15" w:type="dxa"/>
              <w:left w:w="15" w:type="dxa"/>
              <w:bottom w:w="15" w:type="dxa"/>
              <w:right w:w="15" w:type="dxa"/>
            </w:tcMar>
            <w:hideMark/>
          </w:tcPr>
          <w:p w:rsidR="00076FCF" w:rsidRPr="00076FCF" w:rsidRDefault="00076FCF">
            <w:pPr>
              <w:rPr>
                <w:color w:val="012169" w:themeColor="accent1"/>
              </w:rPr>
            </w:pPr>
            <w:r w:rsidRPr="00076FCF">
              <w:rPr>
                <w:color w:val="012169" w:themeColor="accent1"/>
              </w:rPr>
              <w:t>30th</w:t>
            </w:r>
          </w:p>
        </w:tc>
        <w:tc>
          <w:tcPr>
            <w:tcW w:w="600" w:type="dxa"/>
            <w:tcMar>
              <w:top w:w="15" w:type="dxa"/>
              <w:left w:w="15" w:type="dxa"/>
              <w:bottom w:w="15" w:type="dxa"/>
              <w:right w:w="15" w:type="dxa"/>
            </w:tcMar>
            <w:vAlign w:val="center"/>
          </w:tcPr>
          <w:p w:rsidR="00076FCF" w:rsidRPr="00076FCF" w:rsidRDefault="00076FCF">
            <w:pPr>
              <w:rPr>
                <w:color w:val="012169" w:themeColor="accent1"/>
              </w:rPr>
            </w:pPr>
          </w:p>
        </w:tc>
        <w:tc>
          <w:tcPr>
            <w:tcW w:w="1595" w:type="dxa"/>
            <w:tcMar>
              <w:top w:w="15" w:type="dxa"/>
              <w:left w:w="15" w:type="dxa"/>
              <w:bottom w:w="15" w:type="dxa"/>
              <w:right w:w="15" w:type="dxa"/>
            </w:tcMar>
            <w:vAlign w:val="center"/>
          </w:tcPr>
          <w:p w:rsidR="00076FCF" w:rsidRPr="00076FCF" w:rsidRDefault="00076FCF">
            <w:pPr>
              <w:rPr>
                <w:color w:val="012169" w:themeColor="accent1"/>
              </w:rPr>
            </w:pPr>
          </w:p>
        </w:tc>
        <w:tc>
          <w:tcPr>
            <w:tcW w:w="1770" w:type="dxa"/>
            <w:tcMar>
              <w:top w:w="15" w:type="dxa"/>
              <w:left w:w="15" w:type="dxa"/>
              <w:bottom w:w="15" w:type="dxa"/>
              <w:right w:w="15" w:type="dxa"/>
            </w:tcMar>
            <w:vAlign w:val="center"/>
          </w:tcPr>
          <w:p w:rsidR="00076FCF" w:rsidRPr="00076FCF" w:rsidRDefault="00076FCF">
            <w:pPr>
              <w:rPr>
                <w:color w:val="012169" w:themeColor="accent1"/>
              </w:rPr>
            </w:pPr>
          </w:p>
        </w:tc>
        <w:tc>
          <w:tcPr>
            <w:tcW w:w="1765" w:type="dxa"/>
            <w:tcMar>
              <w:top w:w="15" w:type="dxa"/>
              <w:left w:w="15" w:type="dxa"/>
              <w:bottom w:w="15" w:type="dxa"/>
              <w:right w:w="15" w:type="dxa"/>
            </w:tcMar>
            <w:vAlign w:val="center"/>
          </w:tcPr>
          <w:p w:rsidR="00076FCF" w:rsidRPr="00076FCF" w:rsidRDefault="00076FCF">
            <w:pPr>
              <w:rPr>
                <w:color w:val="012169" w:themeColor="accent1"/>
              </w:rPr>
            </w:pPr>
          </w:p>
        </w:tc>
        <w:tc>
          <w:tcPr>
            <w:tcW w:w="1785" w:type="dxa"/>
            <w:tcMar>
              <w:top w:w="15" w:type="dxa"/>
              <w:left w:w="15" w:type="dxa"/>
              <w:bottom w:w="15" w:type="dxa"/>
              <w:right w:w="15" w:type="dxa"/>
            </w:tcMar>
            <w:vAlign w:val="center"/>
          </w:tcPr>
          <w:p w:rsidR="00076FCF" w:rsidRPr="00076FCF" w:rsidRDefault="00076FCF">
            <w:pPr>
              <w:rPr>
                <w:color w:val="012169" w:themeColor="accent1"/>
              </w:rPr>
            </w:pPr>
          </w:p>
        </w:tc>
        <w:tc>
          <w:tcPr>
            <w:tcW w:w="855" w:type="dxa"/>
            <w:tcMar>
              <w:top w:w="15" w:type="dxa"/>
              <w:left w:w="15" w:type="dxa"/>
              <w:bottom w:w="15" w:type="dxa"/>
              <w:right w:w="15" w:type="dxa"/>
            </w:tcMar>
            <w:vAlign w:val="center"/>
          </w:tcPr>
          <w:p w:rsidR="00076FCF" w:rsidRPr="00076FCF" w:rsidRDefault="00076FCF">
            <w:pPr>
              <w:rPr>
                <w:color w:val="012169" w:themeColor="accent1"/>
              </w:rPr>
            </w:pPr>
          </w:p>
        </w:tc>
      </w:tr>
    </w:tbl>
    <w:p w:rsidR="00076FCF" w:rsidRDefault="00076FCF" w:rsidP="00076FCF">
      <w:pPr>
        <w:rPr>
          <w:rFonts w:asciiTheme="minorHAnsi" w:hAnsiTheme="minorHAnsi" w:cstheme="minorBidi"/>
          <w:b/>
          <w:bCs/>
          <w:kern w:val="2"/>
          <w14:ligatures w14:val="standardContextual"/>
        </w:rPr>
      </w:pPr>
    </w:p>
    <w:p w:rsidR="00076FCF" w:rsidRDefault="00076FCF" w:rsidP="00076FCF">
      <w:pPr>
        <w:rPr>
          <w:b/>
          <w:bCs/>
          <w:color w:val="012169" w:themeColor="accent1"/>
          <w:sz w:val="24"/>
          <w:szCs w:val="28"/>
        </w:rPr>
      </w:pPr>
      <w:r w:rsidRPr="00B971AC">
        <w:rPr>
          <w:b/>
          <w:bCs/>
          <w:color w:val="012169" w:themeColor="accent1"/>
          <w:sz w:val="24"/>
          <w:szCs w:val="28"/>
        </w:rPr>
        <w:t>Reviewer Signature: _____________________</w:t>
      </w:r>
      <w:r w:rsidR="00B971AC">
        <w:rPr>
          <w:b/>
          <w:bCs/>
          <w:color w:val="012169" w:themeColor="accent1"/>
          <w:sz w:val="24"/>
          <w:szCs w:val="28"/>
        </w:rPr>
        <w:t>___</w:t>
      </w:r>
      <w:r w:rsidR="0048188D">
        <w:rPr>
          <w:b/>
          <w:bCs/>
          <w:color w:val="012169" w:themeColor="accent1"/>
          <w:sz w:val="24"/>
          <w:szCs w:val="28"/>
        </w:rPr>
        <w:t>_ Date</w:t>
      </w:r>
      <w:r w:rsidRPr="00B971AC">
        <w:rPr>
          <w:b/>
          <w:bCs/>
          <w:color w:val="012169" w:themeColor="accent1"/>
          <w:sz w:val="24"/>
          <w:szCs w:val="28"/>
        </w:rPr>
        <w:t xml:space="preserve"> of Review: ____________</w:t>
      </w:r>
    </w:p>
    <w:p w:rsidR="00E60330" w:rsidRDefault="00904801" w:rsidP="00E60330">
      <w:pPr>
        <w:rPr>
          <w:b/>
          <w:bCs/>
          <w:color w:val="012169" w:themeColor="accent1"/>
          <w:sz w:val="24"/>
          <w:szCs w:val="28"/>
        </w:rPr>
      </w:pPr>
      <w:r>
        <w:rPr>
          <w:b/>
          <w:bCs/>
          <w:color w:val="012169" w:themeColor="accent1"/>
          <w:sz w:val="24"/>
          <w:szCs w:val="28"/>
        </w:rPr>
        <w:br w:type="page"/>
      </w:r>
    </w:p>
    <w:p w:rsidR="00076FCF" w:rsidRPr="00F946B0" w:rsidRDefault="00076FCF" w:rsidP="00E60330">
      <w:pPr>
        <w:rPr>
          <w:b/>
          <w:bCs/>
          <w:color w:val="012169" w:themeColor="accent1"/>
          <w:sz w:val="28"/>
          <w:szCs w:val="32"/>
        </w:rPr>
      </w:pPr>
      <w:r w:rsidRPr="00F946B0">
        <w:rPr>
          <w:b/>
          <w:bCs/>
          <w:color w:val="012169" w:themeColor="accent1"/>
          <w:sz w:val="28"/>
          <w:szCs w:val="32"/>
        </w:rPr>
        <w:t>2. Disinfectant Residual Monitoring Log</w:t>
      </w:r>
    </w:p>
    <w:p w:rsidR="0048188D" w:rsidRDefault="00076FCF" w:rsidP="00076FCF">
      <w:pPr>
        <w:rPr>
          <w:rFonts w:eastAsiaTheme="majorEastAsia" w:cstheme="majorBidi"/>
          <w:b/>
          <w:i/>
          <w:color w:val="008C95"/>
          <w:sz w:val="24"/>
          <w:szCs w:val="28"/>
          <w:shd w:val="clear" w:color="auto" w:fill="auto"/>
        </w:rPr>
      </w:pPr>
      <w:r w:rsidRPr="00F946B0">
        <w:rPr>
          <w:rFonts w:eastAsiaTheme="majorEastAsia" w:cstheme="majorBidi"/>
          <w:b/>
          <w:i/>
          <w:color w:val="008C95"/>
          <w:sz w:val="24"/>
          <w:szCs w:val="28"/>
          <w:shd w:val="clear" w:color="auto" w:fill="auto"/>
        </w:rPr>
        <w:t xml:space="preserve">This log documents the disinfectant residual (e.g., chlorine, chloramine) in the </w:t>
      </w:r>
      <w:r w:rsidRPr="00F946B0">
        <w:rPr>
          <w:rFonts w:eastAsiaTheme="majorEastAsia" w:cstheme="majorBidi"/>
          <w:b/>
          <w:i/>
          <w:color w:val="008C95" w:themeColor="accent2"/>
          <w:sz w:val="24"/>
          <w:szCs w:val="28"/>
          <w:shd w:val="clear" w:color="auto" w:fill="auto"/>
        </w:rPr>
        <w:t>col</w:t>
      </w:r>
      <w:r w:rsidRPr="00F946B0">
        <w:rPr>
          <w:rFonts w:eastAsiaTheme="majorEastAsia" w:cstheme="majorBidi"/>
          <w:b/>
          <w:i/>
          <w:color w:val="008C95"/>
          <w:sz w:val="24"/>
          <w:szCs w:val="28"/>
          <w:shd w:val="clear" w:color="auto" w:fill="auto"/>
        </w:rPr>
        <w:t>d and hot water systems to ensure adequate chemical protection against microbial growth.</w:t>
      </w:r>
    </w:p>
    <w:p w:rsidR="00BE270D" w:rsidRPr="00F946B0" w:rsidRDefault="00BE270D" w:rsidP="00076FCF">
      <w:pPr>
        <w:rPr>
          <w:rFonts w:eastAsiaTheme="majorEastAsia" w:cstheme="majorBidi"/>
          <w:b/>
          <w:i/>
          <w:color w:val="008C95"/>
          <w:sz w:val="24"/>
          <w:szCs w:val="28"/>
          <w:shd w:val="clear" w:color="auto" w:fill="auto"/>
        </w:rPr>
      </w:pPr>
    </w:p>
    <w:tbl>
      <w:tblPr>
        <w:tblW w:w="9355" w:type="dxa"/>
        <w:tblCellSpacing w:w="15" w:type="dxa"/>
        <w:tblBorders>
          <w:top w:val="single" w:sz="4" w:space="0" w:color="012169"/>
          <w:left w:val="single" w:sz="4" w:space="0" w:color="012169"/>
          <w:bottom w:val="single" w:sz="4" w:space="0" w:color="012169"/>
          <w:right w:val="single" w:sz="4" w:space="0" w:color="012169"/>
          <w:insideH w:val="single" w:sz="4" w:space="0" w:color="012169"/>
          <w:insideV w:val="single" w:sz="4" w:space="0" w:color="012169"/>
        </w:tblBorders>
        <w:tblLook w:val="04A0" w:firstRow="1" w:lastRow="0" w:firstColumn="1" w:lastColumn="0" w:noHBand="0" w:noVBand="1"/>
      </w:tblPr>
      <w:tblGrid>
        <w:gridCol w:w="9355"/>
      </w:tblGrid>
      <w:tr w:rsidR="0048188D" w:rsidRPr="0048188D" w:rsidTr="0048188D">
        <w:trPr>
          <w:tblCellSpacing w:w="15" w:type="dxa"/>
        </w:trPr>
        <w:tc>
          <w:tcPr>
            <w:tcW w:w="9295" w:type="dxa"/>
            <w:tcMar>
              <w:top w:w="15" w:type="dxa"/>
              <w:left w:w="15" w:type="dxa"/>
              <w:bottom w:w="15" w:type="dxa"/>
              <w:right w:w="15" w:type="dxa"/>
            </w:tcMar>
            <w:vAlign w:val="center"/>
            <w:hideMark/>
          </w:tcPr>
          <w:p w:rsidR="0048188D" w:rsidRPr="0048188D" w:rsidRDefault="0048188D">
            <w:pPr>
              <w:rPr>
                <w:b/>
                <w:bCs/>
                <w:color w:val="012169" w:themeColor="accent1"/>
                <w:sz w:val="24"/>
                <w:szCs w:val="28"/>
              </w:rPr>
            </w:pPr>
            <w:r w:rsidRPr="0048188D">
              <w:rPr>
                <w:b/>
                <w:bCs/>
                <w:color w:val="012169" w:themeColor="accent1"/>
                <w:sz w:val="24"/>
                <w:szCs w:val="28"/>
              </w:rPr>
              <w:t>Facility Name: _______________________</w:t>
            </w:r>
          </w:p>
          <w:p w:rsidR="0048188D" w:rsidRPr="0048188D" w:rsidRDefault="0048188D">
            <w:pPr>
              <w:rPr>
                <w:b/>
                <w:bCs/>
                <w:color w:val="012169" w:themeColor="accent1"/>
                <w:sz w:val="24"/>
                <w:szCs w:val="28"/>
              </w:rPr>
            </w:pPr>
            <w:r w:rsidRPr="0048188D">
              <w:rPr>
                <w:b/>
                <w:bCs/>
                <w:color w:val="012169" w:themeColor="accent1"/>
                <w:sz w:val="24"/>
                <w:szCs w:val="28"/>
              </w:rPr>
              <w:t xml:space="preserve">Disinfectant Type: [e.g., </w:t>
            </w:r>
            <w:proofErr w:type="gramStart"/>
            <w:r w:rsidR="00AB3D67" w:rsidRPr="0048188D">
              <w:rPr>
                <w:b/>
                <w:bCs/>
                <w:color w:val="012169" w:themeColor="accent1"/>
                <w:sz w:val="24"/>
                <w:szCs w:val="28"/>
              </w:rPr>
              <w:t>Chlorine] _</w:t>
            </w:r>
            <w:proofErr w:type="gramEnd"/>
            <w:r w:rsidRPr="0048188D">
              <w:rPr>
                <w:b/>
                <w:bCs/>
                <w:color w:val="012169" w:themeColor="accent1"/>
                <w:sz w:val="24"/>
                <w:szCs w:val="28"/>
              </w:rPr>
              <w:t>_________</w:t>
            </w:r>
          </w:p>
          <w:p w:rsidR="0048188D" w:rsidRPr="0048188D" w:rsidRDefault="0048188D">
            <w:pPr>
              <w:rPr>
                <w:b/>
                <w:bCs/>
                <w:color w:val="012169" w:themeColor="accent1"/>
                <w:sz w:val="24"/>
                <w:szCs w:val="28"/>
              </w:rPr>
            </w:pPr>
            <w:r w:rsidRPr="0048188D">
              <w:rPr>
                <w:b/>
                <w:bCs/>
                <w:color w:val="012169" w:themeColor="accent1"/>
                <w:sz w:val="24"/>
                <w:szCs w:val="28"/>
              </w:rPr>
              <w:t xml:space="preserve">Control Limit: [e.g., </w:t>
            </w:r>
            <w:r>
              <w:rPr>
                <w:b/>
                <w:bCs/>
                <w:color w:val="012169" w:themeColor="accent1"/>
                <w:sz w:val="24"/>
                <w:szCs w:val="28"/>
              </w:rPr>
              <w:t xml:space="preserve">≥ </w:t>
            </w:r>
            <w:r w:rsidRPr="0048188D">
              <w:rPr>
                <w:b/>
                <w:bCs/>
                <w:color w:val="012169" w:themeColor="accent1"/>
                <w:sz w:val="24"/>
                <w:szCs w:val="28"/>
              </w:rPr>
              <w:t>0.</w:t>
            </w:r>
            <w:r>
              <w:rPr>
                <w:b/>
                <w:bCs/>
                <w:color w:val="012169" w:themeColor="accent1"/>
                <w:sz w:val="24"/>
                <w:szCs w:val="28"/>
              </w:rPr>
              <w:t>2</w:t>
            </w:r>
            <w:r w:rsidRPr="0048188D">
              <w:rPr>
                <w:b/>
                <w:bCs/>
                <w:color w:val="012169" w:themeColor="accent1"/>
                <w:sz w:val="24"/>
                <w:szCs w:val="28"/>
              </w:rPr>
              <w:t xml:space="preserve"> mg/L] _______________</w:t>
            </w:r>
          </w:p>
          <w:p w:rsidR="0048188D" w:rsidRPr="0048188D" w:rsidRDefault="0048188D">
            <w:pPr>
              <w:rPr>
                <w:b/>
                <w:bCs/>
                <w:color w:val="012169" w:themeColor="accent1"/>
              </w:rPr>
            </w:pPr>
            <w:r w:rsidRPr="0048188D">
              <w:rPr>
                <w:b/>
                <w:bCs/>
                <w:color w:val="012169" w:themeColor="accent1"/>
                <w:sz w:val="24"/>
                <w:szCs w:val="28"/>
              </w:rPr>
              <w:t xml:space="preserve">Month/Year: </w:t>
            </w:r>
            <w:r w:rsidRPr="0068157C">
              <w:rPr>
                <w:color w:val="012169" w:themeColor="accent1"/>
                <w:sz w:val="24"/>
                <w:szCs w:val="28"/>
              </w:rPr>
              <w:t>_________________________________</w:t>
            </w:r>
          </w:p>
        </w:tc>
      </w:tr>
    </w:tbl>
    <w:p w:rsidR="00076FCF" w:rsidRDefault="00076FCF" w:rsidP="00076FCF">
      <w:pPr>
        <w:rPr>
          <w:rFonts w:asciiTheme="minorHAnsi" w:hAnsiTheme="minorHAnsi" w:cstheme="minorBidi"/>
          <w:vanish/>
          <w:kern w:val="2"/>
          <w14:ligatures w14:val="standardContextual"/>
        </w:rPr>
      </w:pPr>
    </w:p>
    <w:tbl>
      <w:tblPr>
        <w:tblW w:w="0" w:type="auto"/>
        <w:tblCellSpacing w:w="15" w:type="dxa"/>
        <w:tblBorders>
          <w:top w:val="single" w:sz="4" w:space="0" w:color="012169"/>
          <w:left w:val="single" w:sz="4" w:space="0" w:color="012169"/>
          <w:bottom w:val="single" w:sz="4" w:space="0" w:color="012169"/>
          <w:right w:val="single" w:sz="4" w:space="0" w:color="012169"/>
          <w:insideH w:val="single" w:sz="4" w:space="0" w:color="012169"/>
          <w:insideV w:val="single" w:sz="4" w:space="0" w:color="012169"/>
        </w:tblBorders>
        <w:tblLook w:val="04A0" w:firstRow="1" w:lastRow="0" w:firstColumn="1" w:lastColumn="0" w:noHBand="0" w:noVBand="1"/>
      </w:tblPr>
      <w:tblGrid>
        <w:gridCol w:w="572"/>
        <w:gridCol w:w="937"/>
        <w:gridCol w:w="2250"/>
        <w:gridCol w:w="1715"/>
        <w:gridCol w:w="1351"/>
        <w:gridCol w:w="1733"/>
        <w:gridCol w:w="792"/>
      </w:tblGrid>
      <w:tr w:rsidR="0048188D" w:rsidRPr="003062B8" w:rsidTr="00B971AC">
        <w:trPr>
          <w:trHeight w:val="1377"/>
          <w:tblCellSpacing w:w="15" w:type="dxa"/>
        </w:trPr>
        <w:tc>
          <w:tcPr>
            <w:tcW w:w="0" w:type="auto"/>
            <w:tcMar>
              <w:top w:w="15" w:type="dxa"/>
              <w:left w:w="15" w:type="dxa"/>
              <w:bottom w:w="15" w:type="dxa"/>
              <w:right w:w="15" w:type="dxa"/>
            </w:tcMar>
            <w:vAlign w:val="center"/>
            <w:hideMark/>
          </w:tcPr>
          <w:p w:rsidR="00076FCF" w:rsidRPr="003062B8" w:rsidRDefault="00076FCF">
            <w:pPr>
              <w:rPr>
                <w:b/>
                <w:bCs/>
                <w:color w:val="012169" w:themeColor="accent1"/>
                <w:sz w:val="22"/>
                <w:szCs w:val="24"/>
              </w:rPr>
            </w:pPr>
            <w:r w:rsidRPr="003062B8">
              <w:rPr>
                <w:b/>
                <w:bCs/>
                <w:color w:val="012169" w:themeColor="accent1"/>
                <w:sz w:val="22"/>
                <w:szCs w:val="24"/>
              </w:rPr>
              <w:t>Date</w:t>
            </w:r>
          </w:p>
        </w:tc>
        <w:tc>
          <w:tcPr>
            <w:tcW w:w="907" w:type="dxa"/>
            <w:tcMar>
              <w:top w:w="15" w:type="dxa"/>
              <w:left w:w="15" w:type="dxa"/>
              <w:bottom w:w="15" w:type="dxa"/>
              <w:right w:w="15" w:type="dxa"/>
            </w:tcMar>
            <w:vAlign w:val="center"/>
            <w:hideMark/>
          </w:tcPr>
          <w:p w:rsidR="00076FCF" w:rsidRPr="003062B8" w:rsidRDefault="00076FCF">
            <w:pPr>
              <w:rPr>
                <w:b/>
                <w:bCs/>
                <w:color w:val="012169" w:themeColor="accent1"/>
                <w:sz w:val="22"/>
                <w:szCs w:val="24"/>
              </w:rPr>
            </w:pPr>
            <w:r w:rsidRPr="003062B8">
              <w:rPr>
                <w:b/>
                <w:bCs/>
                <w:color w:val="012169" w:themeColor="accent1"/>
                <w:sz w:val="22"/>
                <w:szCs w:val="24"/>
              </w:rPr>
              <w:t>Time</w:t>
            </w:r>
          </w:p>
        </w:tc>
        <w:tc>
          <w:tcPr>
            <w:tcW w:w="2220" w:type="dxa"/>
            <w:tcMar>
              <w:top w:w="15" w:type="dxa"/>
              <w:left w:w="15" w:type="dxa"/>
              <w:bottom w:w="15" w:type="dxa"/>
              <w:right w:w="15" w:type="dxa"/>
            </w:tcMar>
            <w:vAlign w:val="center"/>
            <w:hideMark/>
          </w:tcPr>
          <w:p w:rsidR="00076FCF" w:rsidRPr="003062B8" w:rsidRDefault="00076FCF">
            <w:pPr>
              <w:rPr>
                <w:b/>
                <w:bCs/>
                <w:color w:val="012169" w:themeColor="accent1"/>
                <w:sz w:val="22"/>
                <w:szCs w:val="24"/>
              </w:rPr>
            </w:pPr>
            <w:r w:rsidRPr="003062B8">
              <w:rPr>
                <w:b/>
                <w:bCs/>
                <w:color w:val="012169" w:themeColor="accent1"/>
                <w:sz w:val="22"/>
                <w:szCs w:val="24"/>
              </w:rPr>
              <w:t>Location Monitored (e.g., Water Entry Point, Distal Cold Tap)</w:t>
            </w:r>
          </w:p>
        </w:tc>
        <w:tc>
          <w:tcPr>
            <w:tcW w:w="1685" w:type="dxa"/>
            <w:tcMar>
              <w:top w:w="15" w:type="dxa"/>
              <w:left w:w="15" w:type="dxa"/>
              <w:bottom w:w="15" w:type="dxa"/>
              <w:right w:w="15" w:type="dxa"/>
            </w:tcMar>
            <w:vAlign w:val="center"/>
            <w:hideMark/>
          </w:tcPr>
          <w:p w:rsidR="00076FCF" w:rsidRPr="003062B8" w:rsidRDefault="00076FCF">
            <w:pPr>
              <w:rPr>
                <w:b/>
                <w:bCs/>
                <w:color w:val="012169" w:themeColor="accent1"/>
                <w:sz w:val="22"/>
                <w:szCs w:val="24"/>
              </w:rPr>
            </w:pPr>
            <w:r w:rsidRPr="003062B8">
              <w:rPr>
                <w:b/>
                <w:bCs/>
                <w:color w:val="012169" w:themeColor="accent1"/>
                <w:sz w:val="22"/>
                <w:szCs w:val="24"/>
              </w:rPr>
              <w:t>Total Residual Reading (mg/L or ppm)</w:t>
            </w:r>
          </w:p>
        </w:tc>
        <w:tc>
          <w:tcPr>
            <w:tcW w:w="0" w:type="auto"/>
            <w:tcMar>
              <w:top w:w="15" w:type="dxa"/>
              <w:left w:w="15" w:type="dxa"/>
              <w:bottom w:w="15" w:type="dxa"/>
              <w:right w:w="15" w:type="dxa"/>
            </w:tcMar>
            <w:vAlign w:val="center"/>
            <w:hideMark/>
          </w:tcPr>
          <w:p w:rsidR="00076FCF" w:rsidRPr="003062B8" w:rsidRDefault="00076FCF">
            <w:pPr>
              <w:rPr>
                <w:b/>
                <w:bCs/>
                <w:color w:val="012169" w:themeColor="accent1"/>
                <w:sz w:val="22"/>
                <w:szCs w:val="24"/>
              </w:rPr>
            </w:pPr>
            <w:r w:rsidRPr="003062B8">
              <w:rPr>
                <w:b/>
                <w:bCs/>
                <w:color w:val="012169" w:themeColor="accent1"/>
                <w:sz w:val="22"/>
                <w:szCs w:val="24"/>
              </w:rPr>
              <w:t>Control Limit Met? (Y/N)</w:t>
            </w:r>
          </w:p>
        </w:tc>
        <w:tc>
          <w:tcPr>
            <w:tcW w:w="0" w:type="auto"/>
            <w:tcMar>
              <w:top w:w="15" w:type="dxa"/>
              <w:left w:w="15" w:type="dxa"/>
              <w:bottom w:w="15" w:type="dxa"/>
              <w:right w:w="15" w:type="dxa"/>
            </w:tcMar>
            <w:vAlign w:val="center"/>
            <w:hideMark/>
          </w:tcPr>
          <w:p w:rsidR="00076FCF" w:rsidRPr="003062B8" w:rsidRDefault="00076FCF">
            <w:pPr>
              <w:rPr>
                <w:b/>
                <w:bCs/>
                <w:color w:val="012169" w:themeColor="accent1"/>
                <w:sz w:val="22"/>
                <w:szCs w:val="24"/>
              </w:rPr>
            </w:pPr>
            <w:r w:rsidRPr="003062B8">
              <w:rPr>
                <w:b/>
                <w:bCs/>
                <w:color w:val="012169" w:themeColor="accent1"/>
                <w:sz w:val="22"/>
                <w:szCs w:val="24"/>
              </w:rPr>
              <w:t>Corrective Action Taken (If N)</w:t>
            </w:r>
          </w:p>
        </w:tc>
        <w:tc>
          <w:tcPr>
            <w:tcW w:w="0" w:type="auto"/>
            <w:tcMar>
              <w:top w:w="15" w:type="dxa"/>
              <w:left w:w="15" w:type="dxa"/>
              <w:bottom w:w="15" w:type="dxa"/>
              <w:right w:w="15" w:type="dxa"/>
            </w:tcMar>
            <w:vAlign w:val="center"/>
            <w:hideMark/>
          </w:tcPr>
          <w:p w:rsidR="00076FCF" w:rsidRPr="003062B8" w:rsidRDefault="00076FCF">
            <w:pPr>
              <w:rPr>
                <w:b/>
                <w:bCs/>
                <w:color w:val="012169" w:themeColor="accent1"/>
                <w:sz w:val="22"/>
                <w:szCs w:val="24"/>
              </w:rPr>
            </w:pPr>
            <w:r w:rsidRPr="003062B8">
              <w:rPr>
                <w:b/>
                <w:bCs/>
                <w:color w:val="012169" w:themeColor="accent1"/>
                <w:sz w:val="22"/>
                <w:szCs w:val="24"/>
              </w:rPr>
              <w:t>Initials</w:t>
            </w: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1</w:t>
            </w:r>
            <w:r w:rsidRPr="003062B8">
              <w:rPr>
                <w:color w:val="012169" w:themeColor="accent1"/>
                <w:sz w:val="22"/>
                <w:szCs w:val="24"/>
                <w:vertAlign w:val="superscript"/>
              </w:rPr>
              <w:t>st</w:t>
            </w:r>
          </w:p>
        </w:tc>
        <w:tc>
          <w:tcPr>
            <w:tcW w:w="907" w:type="dxa"/>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kern w:val="2"/>
                <w:sz w:val="22"/>
                <w:szCs w:val="24"/>
                <w14:ligatures w14:val="standardContextual"/>
              </w:rPr>
            </w:pPr>
            <w:r w:rsidRPr="003062B8">
              <w:rPr>
                <w:color w:val="012169" w:themeColor="accent1"/>
                <w:sz w:val="22"/>
                <w:szCs w:val="24"/>
              </w:rPr>
              <w:t>2</w:t>
            </w:r>
            <w:r w:rsidRPr="003062B8">
              <w:rPr>
                <w:color w:val="012169" w:themeColor="accent1"/>
                <w:sz w:val="22"/>
                <w:szCs w:val="24"/>
                <w:vertAlign w:val="superscript"/>
              </w:rPr>
              <w:t>nd</w:t>
            </w:r>
          </w:p>
        </w:tc>
        <w:tc>
          <w:tcPr>
            <w:tcW w:w="907" w:type="dxa"/>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kern w:val="2"/>
                <w:sz w:val="22"/>
                <w:szCs w:val="24"/>
                <w14:ligatures w14:val="standardContextual"/>
              </w:rPr>
            </w:pPr>
            <w:r w:rsidRPr="003062B8">
              <w:rPr>
                <w:color w:val="012169" w:themeColor="accent1"/>
                <w:sz w:val="22"/>
                <w:szCs w:val="24"/>
              </w:rPr>
              <w:t>3</w:t>
            </w:r>
            <w:r w:rsidRPr="003062B8">
              <w:rPr>
                <w:color w:val="012169" w:themeColor="accent1"/>
                <w:sz w:val="22"/>
                <w:szCs w:val="24"/>
                <w:vertAlign w:val="superscript"/>
              </w:rPr>
              <w:t>rd</w:t>
            </w:r>
          </w:p>
        </w:tc>
        <w:tc>
          <w:tcPr>
            <w:tcW w:w="907" w:type="dxa"/>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kern w:val="2"/>
                <w:sz w:val="22"/>
                <w:szCs w:val="24"/>
                <w14:ligatures w14:val="standardContextual"/>
              </w:rPr>
            </w:pPr>
            <w:r w:rsidRPr="003062B8">
              <w:rPr>
                <w:color w:val="012169" w:themeColor="accent1"/>
                <w:sz w:val="22"/>
                <w:szCs w:val="24"/>
              </w:rPr>
              <w:t>4</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kern w:val="2"/>
                <w:sz w:val="22"/>
                <w:szCs w:val="24"/>
                <w14:ligatures w14:val="standardContextual"/>
              </w:rPr>
            </w:pPr>
            <w:r w:rsidRPr="003062B8">
              <w:rPr>
                <w:color w:val="012169" w:themeColor="accent1"/>
                <w:sz w:val="22"/>
                <w:szCs w:val="24"/>
              </w:rPr>
              <w:t>5</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kern w:val="2"/>
                <w:sz w:val="22"/>
                <w:szCs w:val="24"/>
                <w14:ligatures w14:val="standardContextual"/>
              </w:rPr>
            </w:pPr>
            <w:r w:rsidRPr="003062B8">
              <w:rPr>
                <w:color w:val="012169" w:themeColor="accent1"/>
                <w:sz w:val="22"/>
                <w:szCs w:val="24"/>
              </w:rPr>
              <w:t>6</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kern w:val="2"/>
                <w:sz w:val="22"/>
                <w:szCs w:val="24"/>
                <w14:ligatures w14:val="standardContextual"/>
              </w:rPr>
            </w:pPr>
            <w:r w:rsidRPr="003062B8">
              <w:rPr>
                <w:color w:val="012169" w:themeColor="accent1"/>
                <w:sz w:val="22"/>
                <w:szCs w:val="24"/>
              </w:rPr>
              <w:t>7</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8</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9</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10</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11</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12</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13</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14</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15</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16</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17</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18</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19</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20</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21</w:t>
            </w:r>
            <w:r w:rsidRPr="003062B8">
              <w:rPr>
                <w:color w:val="012169" w:themeColor="accent1"/>
                <w:sz w:val="22"/>
                <w:szCs w:val="24"/>
                <w:vertAlign w:val="superscript"/>
              </w:rPr>
              <w:t>st</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22</w:t>
            </w:r>
            <w:r w:rsidRPr="003062B8">
              <w:rPr>
                <w:color w:val="012169" w:themeColor="accent1"/>
                <w:sz w:val="22"/>
                <w:szCs w:val="24"/>
                <w:vertAlign w:val="superscript"/>
              </w:rPr>
              <w:t>nd</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23</w:t>
            </w:r>
            <w:r w:rsidRPr="003062B8">
              <w:rPr>
                <w:color w:val="012169" w:themeColor="accent1"/>
                <w:sz w:val="22"/>
                <w:szCs w:val="24"/>
                <w:vertAlign w:val="superscript"/>
              </w:rPr>
              <w:t>rd</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24</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25</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26</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27</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28</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29</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r w:rsidR="0048188D" w:rsidRPr="003062B8" w:rsidTr="00B971AC">
        <w:trPr>
          <w:trHeight w:val="288"/>
          <w:tblCellSpacing w:w="15" w:type="dxa"/>
        </w:trPr>
        <w:tc>
          <w:tcPr>
            <w:tcW w:w="0" w:type="auto"/>
            <w:tcMar>
              <w:top w:w="15" w:type="dxa"/>
              <w:left w:w="15" w:type="dxa"/>
              <w:bottom w:w="15" w:type="dxa"/>
              <w:right w:w="15" w:type="dxa"/>
            </w:tcMar>
            <w:vAlign w:val="center"/>
            <w:hideMark/>
          </w:tcPr>
          <w:p w:rsidR="00076FCF" w:rsidRPr="003062B8" w:rsidRDefault="00076FCF">
            <w:pPr>
              <w:rPr>
                <w:color w:val="012169" w:themeColor="accent1"/>
                <w:sz w:val="22"/>
                <w:szCs w:val="24"/>
              </w:rPr>
            </w:pPr>
            <w:r w:rsidRPr="003062B8">
              <w:rPr>
                <w:color w:val="012169" w:themeColor="accent1"/>
                <w:sz w:val="22"/>
                <w:szCs w:val="24"/>
              </w:rPr>
              <w:t>30</w:t>
            </w:r>
            <w:r w:rsidRPr="003062B8">
              <w:rPr>
                <w:color w:val="012169" w:themeColor="accent1"/>
                <w:sz w:val="22"/>
                <w:szCs w:val="24"/>
                <w:vertAlign w:val="superscript"/>
              </w:rPr>
              <w:t>th</w:t>
            </w:r>
          </w:p>
        </w:tc>
        <w:tc>
          <w:tcPr>
            <w:tcW w:w="907"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2220"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1685" w:type="dxa"/>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c>
          <w:tcPr>
            <w:tcW w:w="0" w:type="auto"/>
            <w:tcMar>
              <w:top w:w="15" w:type="dxa"/>
              <w:left w:w="15" w:type="dxa"/>
              <w:bottom w:w="15" w:type="dxa"/>
              <w:right w:w="15" w:type="dxa"/>
            </w:tcMar>
            <w:vAlign w:val="center"/>
          </w:tcPr>
          <w:p w:rsidR="00076FCF" w:rsidRPr="003062B8" w:rsidRDefault="00076FCF">
            <w:pPr>
              <w:rPr>
                <w:color w:val="012169" w:themeColor="accent1"/>
                <w:sz w:val="22"/>
                <w:szCs w:val="24"/>
              </w:rPr>
            </w:pPr>
          </w:p>
        </w:tc>
      </w:tr>
    </w:tbl>
    <w:p w:rsidR="00076FCF" w:rsidRPr="0048188D" w:rsidRDefault="00076FCF" w:rsidP="00076FCF">
      <w:pPr>
        <w:rPr>
          <w:rFonts w:asciiTheme="minorHAnsi" w:hAnsiTheme="minorHAnsi" w:cstheme="minorBidi"/>
          <w:b/>
          <w:bCs/>
          <w:color w:val="012169" w:themeColor="accent1"/>
          <w:kern w:val="2"/>
          <w14:ligatures w14:val="standardContextual"/>
        </w:rPr>
      </w:pPr>
    </w:p>
    <w:p w:rsidR="00076FCF" w:rsidRPr="0048188D" w:rsidRDefault="00076FCF" w:rsidP="00076FCF">
      <w:pPr>
        <w:rPr>
          <w:color w:val="012169" w:themeColor="accent1"/>
        </w:rPr>
      </w:pPr>
      <w:r w:rsidRPr="0048188D">
        <w:rPr>
          <w:b/>
          <w:bCs/>
          <w:color w:val="012169" w:themeColor="accent1"/>
        </w:rPr>
        <w:t>Reviewer Signature:</w:t>
      </w:r>
      <w:r w:rsidRPr="0048188D">
        <w:rPr>
          <w:color w:val="012169" w:themeColor="accent1"/>
        </w:rPr>
        <w:t xml:space="preserve"> _________________________ </w:t>
      </w:r>
      <w:r w:rsidRPr="0048188D">
        <w:rPr>
          <w:b/>
          <w:bCs/>
          <w:color w:val="012169" w:themeColor="accent1"/>
        </w:rPr>
        <w:t>Date of Review:</w:t>
      </w:r>
      <w:r w:rsidRPr="0048188D">
        <w:rPr>
          <w:color w:val="012169" w:themeColor="accent1"/>
        </w:rPr>
        <w:t xml:space="preserve"> _______________________</w:t>
      </w:r>
    </w:p>
    <w:p w:rsidR="00E60330" w:rsidRDefault="00E60330">
      <w:pPr>
        <w:rPr>
          <w:rFonts w:asciiTheme="minorHAnsi" w:eastAsiaTheme="majorEastAsia" w:hAnsiTheme="minorHAnsi" w:cstheme="minorHAnsi"/>
          <w:b/>
          <w:color w:val="012169"/>
          <w:sz w:val="32"/>
          <w:szCs w:val="36"/>
          <w:shd w:val="clear" w:color="auto" w:fill="auto"/>
        </w:rPr>
      </w:pPr>
      <w:r>
        <w:br w:type="page"/>
      </w:r>
    </w:p>
    <w:p w:rsidR="00076FCF" w:rsidRPr="00F946B0" w:rsidRDefault="00076FCF" w:rsidP="0048188D">
      <w:pPr>
        <w:pStyle w:val="TableTitle"/>
        <w:jc w:val="left"/>
        <w:rPr>
          <w:sz w:val="28"/>
          <w:szCs w:val="32"/>
        </w:rPr>
      </w:pPr>
      <w:r w:rsidRPr="00F946B0">
        <w:rPr>
          <w:sz w:val="28"/>
          <w:szCs w:val="32"/>
        </w:rPr>
        <w:t>3. Water Stagnation (Flushing) Log</w:t>
      </w:r>
    </w:p>
    <w:p w:rsidR="00076FCF" w:rsidRDefault="00076FCF" w:rsidP="00076FCF">
      <w:pPr>
        <w:rPr>
          <w:rFonts w:eastAsiaTheme="majorEastAsia" w:cstheme="majorBidi"/>
          <w:b/>
          <w:i/>
          <w:color w:val="008C95"/>
          <w:sz w:val="24"/>
          <w:szCs w:val="28"/>
          <w:shd w:val="clear" w:color="auto" w:fill="auto"/>
        </w:rPr>
      </w:pPr>
      <w:r w:rsidRPr="00F946B0">
        <w:rPr>
          <w:rFonts w:eastAsiaTheme="majorEastAsia" w:cstheme="majorBidi"/>
          <w:b/>
          <w:i/>
          <w:color w:val="008C95"/>
          <w:sz w:val="24"/>
          <w:szCs w:val="28"/>
          <w:shd w:val="clear" w:color="auto" w:fill="auto"/>
        </w:rPr>
        <w:t>This log tracks the scheduled flushing of low-flow or non-occupied areas to prevent water stagnation, a key condition for Legionella growth. Flushing should be done for a minimum duration to exchange the water in the line (e.g., {</w:t>
      </w:r>
      <w:r w:rsidR="0048188D" w:rsidRPr="00F946B0">
        <w:rPr>
          <w:rFonts w:eastAsiaTheme="majorEastAsia"/>
          <w:b/>
          <w:i/>
          <w:color w:val="008C95"/>
          <w:sz w:val="24"/>
          <w:szCs w:val="28"/>
          <w:shd w:val="clear" w:color="auto" w:fill="auto"/>
        </w:rPr>
        <w:t>≥</w:t>
      </w:r>
      <w:r w:rsidRPr="00F946B0">
        <w:rPr>
          <w:rFonts w:eastAsiaTheme="majorEastAsia" w:cstheme="majorBidi"/>
          <w:b/>
          <w:i/>
          <w:color w:val="008C95"/>
          <w:sz w:val="24"/>
          <w:szCs w:val="28"/>
          <w:shd w:val="clear" w:color="auto" w:fill="auto"/>
        </w:rPr>
        <w:t>5} minutes).</w:t>
      </w:r>
    </w:p>
    <w:p w:rsidR="00BE270D" w:rsidRPr="00F946B0" w:rsidRDefault="00BE270D" w:rsidP="00076FCF">
      <w:pPr>
        <w:rPr>
          <w:rFonts w:eastAsiaTheme="majorEastAsia" w:cstheme="majorBidi"/>
          <w:b/>
          <w:i/>
          <w:color w:val="008C95"/>
          <w:sz w:val="24"/>
          <w:szCs w:val="28"/>
          <w:shd w:val="clear" w:color="auto" w:fill="auto"/>
        </w:rPr>
      </w:pPr>
    </w:p>
    <w:tbl>
      <w:tblPr>
        <w:tblW w:w="0" w:type="auto"/>
        <w:tblCellSpacing w:w="15" w:type="dxa"/>
        <w:tblBorders>
          <w:top w:val="single" w:sz="4" w:space="0" w:color="012169"/>
          <w:left w:val="single" w:sz="4" w:space="0" w:color="012169"/>
          <w:bottom w:val="single" w:sz="4" w:space="0" w:color="012169"/>
          <w:right w:val="single" w:sz="4" w:space="0" w:color="012169"/>
          <w:insideH w:val="single" w:sz="4" w:space="0" w:color="012169"/>
          <w:insideV w:val="single" w:sz="4" w:space="0" w:color="012169"/>
        </w:tblBorders>
        <w:tblLook w:val="04A0" w:firstRow="1" w:lastRow="0" w:firstColumn="1" w:lastColumn="0" w:noHBand="0" w:noVBand="1"/>
      </w:tblPr>
      <w:tblGrid>
        <w:gridCol w:w="1990"/>
        <w:gridCol w:w="6109"/>
        <w:gridCol w:w="1251"/>
      </w:tblGrid>
      <w:tr w:rsidR="006F20D8" w:rsidRPr="0048188D" w:rsidTr="0048188D">
        <w:trPr>
          <w:tblCellSpacing w:w="15" w:type="dxa"/>
        </w:trPr>
        <w:tc>
          <w:tcPr>
            <w:tcW w:w="0" w:type="auto"/>
            <w:tcMar>
              <w:top w:w="15" w:type="dxa"/>
              <w:left w:w="15" w:type="dxa"/>
              <w:bottom w:w="15" w:type="dxa"/>
              <w:right w:w="15" w:type="dxa"/>
            </w:tcMar>
            <w:vAlign w:val="center"/>
            <w:hideMark/>
          </w:tcPr>
          <w:p w:rsidR="00076FCF" w:rsidRPr="0048188D" w:rsidRDefault="00076FCF">
            <w:pPr>
              <w:rPr>
                <w:b/>
                <w:bCs/>
                <w:color w:val="012169" w:themeColor="accent1"/>
              </w:rPr>
            </w:pPr>
            <w:r w:rsidRPr="0048188D">
              <w:rPr>
                <w:b/>
                <w:bCs/>
                <w:color w:val="012169" w:themeColor="accent1"/>
              </w:rPr>
              <w:t>Facility Name: [Insert Name]</w:t>
            </w:r>
          </w:p>
        </w:tc>
        <w:tc>
          <w:tcPr>
            <w:tcW w:w="0" w:type="auto"/>
            <w:tcMar>
              <w:top w:w="15" w:type="dxa"/>
              <w:left w:w="15" w:type="dxa"/>
              <w:bottom w:w="15" w:type="dxa"/>
              <w:right w:w="15" w:type="dxa"/>
            </w:tcMar>
            <w:vAlign w:val="center"/>
            <w:hideMark/>
          </w:tcPr>
          <w:p w:rsidR="00076FCF" w:rsidRPr="0048188D" w:rsidRDefault="00076FCF">
            <w:pPr>
              <w:rPr>
                <w:b/>
                <w:bCs/>
                <w:color w:val="012169" w:themeColor="accent1"/>
              </w:rPr>
            </w:pPr>
            <w:r w:rsidRPr="0048188D">
              <w:rPr>
                <w:b/>
                <w:bCs/>
                <w:color w:val="012169" w:themeColor="accent1"/>
              </w:rPr>
              <w:t>Flushing Protocol: Run until consistent temperature is reached or a minimum of [e.g., 5] minute</w:t>
            </w:r>
            <w:r w:rsidR="006F20D8">
              <w:rPr>
                <w:b/>
                <w:bCs/>
                <w:color w:val="012169" w:themeColor="accent1"/>
              </w:rPr>
              <w:t>s</w:t>
            </w:r>
            <w:r w:rsidRPr="0048188D">
              <w:rPr>
                <w:b/>
                <w:bCs/>
                <w:color w:val="012169" w:themeColor="accent1"/>
              </w:rPr>
              <w:t>.</w:t>
            </w:r>
          </w:p>
          <w:p w:rsidR="00076FCF" w:rsidRPr="0048188D" w:rsidRDefault="00076FCF">
            <w:pPr>
              <w:rPr>
                <w:b/>
                <w:bCs/>
                <w:color w:val="012169" w:themeColor="accent1"/>
              </w:rPr>
            </w:pPr>
            <w:r w:rsidRPr="0048188D">
              <w:rPr>
                <w:b/>
                <w:bCs/>
                <w:color w:val="012169" w:themeColor="accent1"/>
              </w:rPr>
              <w:t>Frequency: every 3</w:t>
            </w:r>
            <w:r w:rsidR="006F20D8">
              <w:rPr>
                <w:b/>
                <w:bCs/>
                <w:color w:val="012169" w:themeColor="accent1"/>
              </w:rPr>
              <w:t>-5</w:t>
            </w:r>
            <w:r w:rsidRPr="0048188D">
              <w:rPr>
                <w:b/>
                <w:bCs/>
                <w:color w:val="012169" w:themeColor="accent1"/>
              </w:rPr>
              <w:t xml:space="preserve"> days</w:t>
            </w:r>
          </w:p>
        </w:tc>
        <w:tc>
          <w:tcPr>
            <w:tcW w:w="0" w:type="auto"/>
            <w:tcMar>
              <w:top w:w="15" w:type="dxa"/>
              <w:left w:w="15" w:type="dxa"/>
              <w:bottom w:w="15" w:type="dxa"/>
              <w:right w:w="15" w:type="dxa"/>
            </w:tcMar>
            <w:vAlign w:val="center"/>
            <w:hideMark/>
          </w:tcPr>
          <w:p w:rsidR="00076FCF" w:rsidRPr="0048188D" w:rsidRDefault="00076FCF">
            <w:pPr>
              <w:rPr>
                <w:b/>
                <w:bCs/>
                <w:color w:val="012169" w:themeColor="accent1"/>
              </w:rPr>
            </w:pPr>
            <w:r w:rsidRPr="0048188D">
              <w:rPr>
                <w:b/>
                <w:bCs/>
                <w:color w:val="012169" w:themeColor="accent1"/>
              </w:rPr>
              <w:t>Month/Year:</w:t>
            </w:r>
          </w:p>
        </w:tc>
      </w:tr>
    </w:tbl>
    <w:p w:rsidR="00076FCF" w:rsidRDefault="00076FCF" w:rsidP="00076FCF">
      <w:pPr>
        <w:rPr>
          <w:rFonts w:asciiTheme="minorHAnsi" w:hAnsiTheme="minorHAnsi" w:cstheme="minorBidi"/>
          <w:vanish/>
          <w:kern w:val="2"/>
          <w14:ligatures w14:val="standardContextual"/>
        </w:rPr>
      </w:pPr>
    </w:p>
    <w:tbl>
      <w:tblPr>
        <w:tblW w:w="0" w:type="auto"/>
        <w:tblCellSpacing w:w="15" w:type="dxa"/>
        <w:tblBorders>
          <w:top w:val="single" w:sz="4" w:space="0" w:color="012169"/>
          <w:left w:val="single" w:sz="4" w:space="0" w:color="012169"/>
          <w:bottom w:val="single" w:sz="4" w:space="0" w:color="012169"/>
          <w:right w:val="single" w:sz="4" w:space="0" w:color="012169"/>
          <w:insideH w:val="single" w:sz="4" w:space="0" w:color="012169"/>
          <w:insideV w:val="single" w:sz="4" w:space="0" w:color="012169"/>
        </w:tblBorders>
        <w:tblLayout w:type="fixed"/>
        <w:tblLook w:val="04A0" w:firstRow="1" w:lastRow="0" w:firstColumn="1" w:lastColumn="0" w:noHBand="0" w:noVBand="1"/>
      </w:tblPr>
      <w:tblGrid>
        <w:gridCol w:w="900"/>
        <w:gridCol w:w="990"/>
        <w:gridCol w:w="2160"/>
        <w:gridCol w:w="1350"/>
        <w:gridCol w:w="990"/>
        <w:gridCol w:w="900"/>
        <w:gridCol w:w="1170"/>
        <w:gridCol w:w="900"/>
      </w:tblGrid>
      <w:tr w:rsidR="0048188D" w:rsidRPr="0048188D" w:rsidTr="0068157C">
        <w:trPr>
          <w:trHeight w:val="1618"/>
          <w:tblCellSpacing w:w="15" w:type="dxa"/>
        </w:trPr>
        <w:tc>
          <w:tcPr>
            <w:tcW w:w="855" w:type="dxa"/>
            <w:tcMar>
              <w:top w:w="15" w:type="dxa"/>
              <w:left w:w="15" w:type="dxa"/>
              <w:bottom w:w="15" w:type="dxa"/>
              <w:right w:w="15" w:type="dxa"/>
            </w:tcMar>
            <w:vAlign w:val="center"/>
            <w:hideMark/>
          </w:tcPr>
          <w:p w:rsidR="00076FCF" w:rsidRPr="0048188D" w:rsidRDefault="00076FCF">
            <w:pPr>
              <w:rPr>
                <w:b/>
                <w:bCs/>
                <w:color w:val="012169" w:themeColor="accent1"/>
              </w:rPr>
            </w:pPr>
            <w:r w:rsidRPr="0048188D">
              <w:rPr>
                <w:b/>
                <w:bCs/>
                <w:color w:val="012169" w:themeColor="accent1"/>
              </w:rPr>
              <w:t>Date</w:t>
            </w:r>
          </w:p>
        </w:tc>
        <w:tc>
          <w:tcPr>
            <w:tcW w:w="960" w:type="dxa"/>
            <w:tcMar>
              <w:top w:w="15" w:type="dxa"/>
              <w:left w:w="15" w:type="dxa"/>
              <w:bottom w:w="15" w:type="dxa"/>
              <w:right w:w="15" w:type="dxa"/>
            </w:tcMar>
            <w:vAlign w:val="center"/>
            <w:hideMark/>
          </w:tcPr>
          <w:p w:rsidR="00076FCF" w:rsidRPr="0048188D" w:rsidRDefault="00076FCF">
            <w:pPr>
              <w:rPr>
                <w:b/>
                <w:bCs/>
                <w:color w:val="012169" w:themeColor="accent1"/>
              </w:rPr>
            </w:pPr>
            <w:r w:rsidRPr="0048188D">
              <w:rPr>
                <w:b/>
                <w:bCs/>
                <w:color w:val="012169" w:themeColor="accent1"/>
              </w:rPr>
              <w:t>Time</w:t>
            </w:r>
          </w:p>
        </w:tc>
        <w:tc>
          <w:tcPr>
            <w:tcW w:w="2130" w:type="dxa"/>
            <w:tcMar>
              <w:top w:w="15" w:type="dxa"/>
              <w:left w:w="15" w:type="dxa"/>
              <w:bottom w:w="15" w:type="dxa"/>
              <w:right w:w="15" w:type="dxa"/>
            </w:tcMar>
            <w:vAlign w:val="center"/>
            <w:hideMark/>
          </w:tcPr>
          <w:p w:rsidR="00076FCF" w:rsidRPr="0048188D" w:rsidRDefault="00076FCF">
            <w:pPr>
              <w:rPr>
                <w:b/>
                <w:bCs/>
                <w:color w:val="012169" w:themeColor="accent1"/>
              </w:rPr>
            </w:pPr>
            <w:r w:rsidRPr="0048188D">
              <w:rPr>
                <w:b/>
                <w:bCs/>
                <w:color w:val="012169" w:themeColor="accent1"/>
              </w:rPr>
              <w:t>Location Monitored (e.g., Room #101 Sink, Employee Breakroom Ice Machine</w:t>
            </w:r>
            <w:r w:rsidR="006F20D8">
              <w:rPr>
                <w:b/>
                <w:bCs/>
                <w:color w:val="012169" w:themeColor="accent1"/>
              </w:rPr>
              <w:t>, Beauty Shop sink</w:t>
            </w:r>
            <w:r w:rsidRPr="0048188D">
              <w:rPr>
                <w:b/>
                <w:bCs/>
                <w:color w:val="012169" w:themeColor="accent1"/>
              </w:rPr>
              <w:t>)</w:t>
            </w:r>
          </w:p>
        </w:tc>
        <w:tc>
          <w:tcPr>
            <w:tcW w:w="1320" w:type="dxa"/>
            <w:tcMar>
              <w:top w:w="15" w:type="dxa"/>
              <w:left w:w="15" w:type="dxa"/>
              <w:bottom w:w="15" w:type="dxa"/>
              <w:right w:w="15" w:type="dxa"/>
            </w:tcMar>
            <w:vAlign w:val="center"/>
            <w:hideMark/>
          </w:tcPr>
          <w:p w:rsidR="00076FCF" w:rsidRPr="0048188D" w:rsidRDefault="00076FCF">
            <w:pPr>
              <w:rPr>
                <w:b/>
                <w:bCs/>
                <w:color w:val="012169" w:themeColor="accent1"/>
              </w:rPr>
            </w:pPr>
            <w:r w:rsidRPr="0048188D">
              <w:rPr>
                <w:b/>
                <w:bCs/>
                <w:color w:val="012169" w:themeColor="accent1"/>
              </w:rPr>
              <w:t>Fixture Type</w:t>
            </w:r>
          </w:p>
        </w:tc>
        <w:tc>
          <w:tcPr>
            <w:tcW w:w="960" w:type="dxa"/>
            <w:tcMar>
              <w:top w:w="15" w:type="dxa"/>
              <w:left w:w="15" w:type="dxa"/>
              <w:bottom w:w="15" w:type="dxa"/>
              <w:right w:w="15" w:type="dxa"/>
            </w:tcMar>
            <w:vAlign w:val="center"/>
            <w:hideMark/>
          </w:tcPr>
          <w:p w:rsidR="00076FCF" w:rsidRPr="0048188D" w:rsidRDefault="00076FCF">
            <w:pPr>
              <w:rPr>
                <w:b/>
                <w:bCs/>
                <w:color w:val="012169" w:themeColor="accent1"/>
              </w:rPr>
            </w:pPr>
            <w:r w:rsidRPr="0048188D">
              <w:rPr>
                <w:b/>
                <w:bCs/>
                <w:color w:val="012169" w:themeColor="accent1"/>
              </w:rPr>
              <w:t>Water Temperature at Start ⁰F</w:t>
            </w:r>
          </w:p>
        </w:tc>
        <w:tc>
          <w:tcPr>
            <w:tcW w:w="870" w:type="dxa"/>
            <w:tcMar>
              <w:top w:w="15" w:type="dxa"/>
              <w:left w:w="15" w:type="dxa"/>
              <w:bottom w:w="15" w:type="dxa"/>
              <w:right w:w="15" w:type="dxa"/>
            </w:tcMar>
            <w:vAlign w:val="center"/>
            <w:hideMark/>
          </w:tcPr>
          <w:p w:rsidR="00076FCF" w:rsidRPr="0048188D" w:rsidRDefault="00076FCF">
            <w:pPr>
              <w:rPr>
                <w:b/>
                <w:bCs/>
                <w:color w:val="012169" w:themeColor="accent1"/>
              </w:rPr>
            </w:pPr>
            <w:r w:rsidRPr="0048188D">
              <w:rPr>
                <w:b/>
                <w:bCs/>
                <w:color w:val="012169" w:themeColor="accent1"/>
              </w:rPr>
              <w:t>Water Temperature at End ⁰F</w:t>
            </w:r>
          </w:p>
        </w:tc>
        <w:tc>
          <w:tcPr>
            <w:tcW w:w="1140" w:type="dxa"/>
            <w:tcMar>
              <w:top w:w="15" w:type="dxa"/>
              <w:left w:w="15" w:type="dxa"/>
              <w:bottom w:w="15" w:type="dxa"/>
              <w:right w:w="15" w:type="dxa"/>
            </w:tcMar>
            <w:vAlign w:val="center"/>
            <w:hideMark/>
          </w:tcPr>
          <w:p w:rsidR="00076FCF" w:rsidRPr="0048188D" w:rsidRDefault="00076FCF">
            <w:pPr>
              <w:rPr>
                <w:b/>
                <w:bCs/>
                <w:color w:val="012169" w:themeColor="accent1"/>
              </w:rPr>
            </w:pPr>
            <w:r w:rsidRPr="0048188D">
              <w:rPr>
                <w:b/>
                <w:bCs/>
                <w:color w:val="012169" w:themeColor="accent1"/>
              </w:rPr>
              <w:t>Flushing Duration (Minutes)</w:t>
            </w:r>
          </w:p>
        </w:tc>
        <w:tc>
          <w:tcPr>
            <w:tcW w:w="855" w:type="dxa"/>
            <w:tcMar>
              <w:top w:w="15" w:type="dxa"/>
              <w:left w:w="15" w:type="dxa"/>
              <w:bottom w:w="15" w:type="dxa"/>
              <w:right w:w="15" w:type="dxa"/>
            </w:tcMar>
            <w:vAlign w:val="center"/>
            <w:hideMark/>
          </w:tcPr>
          <w:p w:rsidR="00076FCF" w:rsidRPr="0048188D" w:rsidRDefault="00076FCF">
            <w:pPr>
              <w:rPr>
                <w:b/>
                <w:bCs/>
                <w:color w:val="012169" w:themeColor="accent1"/>
              </w:rPr>
            </w:pPr>
            <w:r w:rsidRPr="0048188D">
              <w:rPr>
                <w:b/>
                <w:bCs/>
                <w:color w:val="012169" w:themeColor="accent1"/>
              </w:rPr>
              <w:t>Initials</w:t>
            </w:r>
          </w:p>
        </w:tc>
      </w:tr>
      <w:tr w:rsidR="00E60330" w:rsidRPr="0048188D" w:rsidTr="0048188D">
        <w:trPr>
          <w:tblCellSpacing w:w="15" w:type="dxa"/>
        </w:trPr>
        <w:tc>
          <w:tcPr>
            <w:tcW w:w="855" w:type="dxa"/>
            <w:tcMar>
              <w:top w:w="15" w:type="dxa"/>
              <w:left w:w="15" w:type="dxa"/>
              <w:bottom w:w="15" w:type="dxa"/>
              <w:right w:w="15" w:type="dxa"/>
            </w:tcMar>
            <w:vAlign w:val="center"/>
          </w:tcPr>
          <w:p w:rsidR="00E60330" w:rsidRPr="0048188D" w:rsidRDefault="00E60330">
            <w:pPr>
              <w:rPr>
                <w:color w:val="012169" w:themeColor="accent1"/>
              </w:rPr>
            </w:pPr>
          </w:p>
        </w:tc>
        <w:tc>
          <w:tcPr>
            <w:tcW w:w="960" w:type="dxa"/>
            <w:tcMar>
              <w:top w:w="15" w:type="dxa"/>
              <w:left w:w="15" w:type="dxa"/>
              <w:bottom w:w="15" w:type="dxa"/>
              <w:right w:w="15" w:type="dxa"/>
            </w:tcMar>
            <w:vAlign w:val="center"/>
          </w:tcPr>
          <w:p w:rsidR="00E60330" w:rsidRPr="0048188D" w:rsidRDefault="00E60330">
            <w:pPr>
              <w:rPr>
                <w:color w:val="012169" w:themeColor="accent1"/>
              </w:rPr>
            </w:pPr>
          </w:p>
        </w:tc>
        <w:tc>
          <w:tcPr>
            <w:tcW w:w="213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32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96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7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14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55" w:type="dxa"/>
            <w:tcMar>
              <w:top w:w="15" w:type="dxa"/>
              <w:left w:w="15" w:type="dxa"/>
              <w:bottom w:w="15" w:type="dxa"/>
              <w:right w:w="15" w:type="dxa"/>
            </w:tcMar>
            <w:vAlign w:val="center"/>
          </w:tcPr>
          <w:p w:rsidR="00E60330" w:rsidRPr="0048188D" w:rsidRDefault="00E60330">
            <w:pPr>
              <w:rPr>
                <w:color w:val="012169" w:themeColor="accent1"/>
                <w:szCs w:val="20"/>
              </w:rPr>
            </w:pPr>
          </w:p>
        </w:tc>
      </w:tr>
      <w:tr w:rsidR="00E60330" w:rsidRPr="0048188D" w:rsidTr="0048188D">
        <w:trPr>
          <w:tblCellSpacing w:w="15" w:type="dxa"/>
        </w:trPr>
        <w:tc>
          <w:tcPr>
            <w:tcW w:w="855" w:type="dxa"/>
            <w:tcMar>
              <w:top w:w="15" w:type="dxa"/>
              <w:left w:w="15" w:type="dxa"/>
              <w:bottom w:w="15" w:type="dxa"/>
              <w:right w:w="15" w:type="dxa"/>
            </w:tcMar>
            <w:vAlign w:val="center"/>
          </w:tcPr>
          <w:p w:rsidR="00E60330" w:rsidRPr="0048188D" w:rsidRDefault="00E60330">
            <w:pPr>
              <w:rPr>
                <w:color w:val="012169" w:themeColor="accent1"/>
              </w:rPr>
            </w:pPr>
          </w:p>
        </w:tc>
        <w:tc>
          <w:tcPr>
            <w:tcW w:w="960" w:type="dxa"/>
            <w:tcMar>
              <w:top w:w="15" w:type="dxa"/>
              <w:left w:w="15" w:type="dxa"/>
              <w:bottom w:w="15" w:type="dxa"/>
              <w:right w:w="15" w:type="dxa"/>
            </w:tcMar>
            <w:vAlign w:val="center"/>
          </w:tcPr>
          <w:p w:rsidR="00E60330" w:rsidRPr="0048188D" w:rsidRDefault="00E60330">
            <w:pPr>
              <w:rPr>
                <w:color w:val="012169" w:themeColor="accent1"/>
              </w:rPr>
            </w:pPr>
          </w:p>
        </w:tc>
        <w:tc>
          <w:tcPr>
            <w:tcW w:w="213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32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96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7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14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55" w:type="dxa"/>
            <w:tcMar>
              <w:top w:w="15" w:type="dxa"/>
              <w:left w:w="15" w:type="dxa"/>
              <w:bottom w:w="15" w:type="dxa"/>
              <w:right w:w="15" w:type="dxa"/>
            </w:tcMar>
            <w:vAlign w:val="center"/>
          </w:tcPr>
          <w:p w:rsidR="00E60330" w:rsidRPr="0048188D" w:rsidRDefault="00E60330">
            <w:pPr>
              <w:rPr>
                <w:color w:val="012169" w:themeColor="accent1"/>
                <w:szCs w:val="20"/>
              </w:rPr>
            </w:pPr>
          </w:p>
        </w:tc>
      </w:tr>
      <w:tr w:rsidR="00E60330" w:rsidRPr="0048188D" w:rsidTr="0048188D">
        <w:trPr>
          <w:tblCellSpacing w:w="15" w:type="dxa"/>
        </w:trPr>
        <w:tc>
          <w:tcPr>
            <w:tcW w:w="855" w:type="dxa"/>
            <w:tcMar>
              <w:top w:w="15" w:type="dxa"/>
              <w:left w:w="15" w:type="dxa"/>
              <w:bottom w:w="15" w:type="dxa"/>
              <w:right w:w="15" w:type="dxa"/>
            </w:tcMar>
            <w:vAlign w:val="center"/>
          </w:tcPr>
          <w:p w:rsidR="00E60330" w:rsidRPr="0048188D" w:rsidRDefault="00E60330">
            <w:pPr>
              <w:rPr>
                <w:color w:val="012169" w:themeColor="accent1"/>
              </w:rPr>
            </w:pPr>
          </w:p>
        </w:tc>
        <w:tc>
          <w:tcPr>
            <w:tcW w:w="960" w:type="dxa"/>
            <w:tcMar>
              <w:top w:w="15" w:type="dxa"/>
              <w:left w:w="15" w:type="dxa"/>
              <w:bottom w:w="15" w:type="dxa"/>
              <w:right w:w="15" w:type="dxa"/>
            </w:tcMar>
            <w:vAlign w:val="center"/>
          </w:tcPr>
          <w:p w:rsidR="00E60330" w:rsidRPr="0048188D" w:rsidRDefault="00E60330">
            <w:pPr>
              <w:rPr>
                <w:color w:val="012169" w:themeColor="accent1"/>
              </w:rPr>
            </w:pPr>
          </w:p>
        </w:tc>
        <w:tc>
          <w:tcPr>
            <w:tcW w:w="213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32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96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7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14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55" w:type="dxa"/>
            <w:tcMar>
              <w:top w:w="15" w:type="dxa"/>
              <w:left w:w="15" w:type="dxa"/>
              <w:bottom w:w="15" w:type="dxa"/>
              <w:right w:w="15" w:type="dxa"/>
            </w:tcMar>
            <w:vAlign w:val="center"/>
          </w:tcPr>
          <w:p w:rsidR="00E60330" w:rsidRPr="0048188D" w:rsidRDefault="00E60330">
            <w:pPr>
              <w:rPr>
                <w:color w:val="012169" w:themeColor="accent1"/>
                <w:szCs w:val="20"/>
              </w:rPr>
            </w:pPr>
          </w:p>
        </w:tc>
      </w:tr>
      <w:tr w:rsidR="00E60330" w:rsidRPr="0048188D" w:rsidTr="0048188D">
        <w:trPr>
          <w:tblCellSpacing w:w="15" w:type="dxa"/>
        </w:trPr>
        <w:tc>
          <w:tcPr>
            <w:tcW w:w="855" w:type="dxa"/>
            <w:tcMar>
              <w:top w:w="15" w:type="dxa"/>
              <w:left w:w="15" w:type="dxa"/>
              <w:bottom w:w="15" w:type="dxa"/>
              <w:right w:w="15" w:type="dxa"/>
            </w:tcMar>
            <w:vAlign w:val="center"/>
          </w:tcPr>
          <w:p w:rsidR="00E60330" w:rsidRPr="0048188D" w:rsidRDefault="00E60330">
            <w:pPr>
              <w:rPr>
                <w:color w:val="012169" w:themeColor="accent1"/>
              </w:rPr>
            </w:pPr>
          </w:p>
        </w:tc>
        <w:tc>
          <w:tcPr>
            <w:tcW w:w="960" w:type="dxa"/>
            <w:tcMar>
              <w:top w:w="15" w:type="dxa"/>
              <w:left w:w="15" w:type="dxa"/>
              <w:bottom w:w="15" w:type="dxa"/>
              <w:right w:w="15" w:type="dxa"/>
            </w:tcMar>
            <w:vAlign w:val="center"/>
          </w:tcPr>
          <w:p w:rsidR="00E60330" w:rsidRPr="0048188D" w:rsidRDefault="00E60330">
            <w:pPr>
              <w:rPr>
                <w:color w:val="012169" w:themeColor="accent1"/>
              </w:rPr>
            </w:pPr>
          </w:p>
        </w:tc>
        <w:tc>
          <w:tcPr>
            <w:tcW w:w="213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32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96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7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14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55" w:type="dxa"/>
            <w:tcMar>
              <w:top w:w="15" w:type="dxa"/>
              <w:left w:w="15" w:type="dxa"/>
              <w:bottom w:w="15" w:type="dxa"/>
              <w:right w:w="15" w:type="dxa"/>
            </w:tcMar>
            <w:vAlign w:val="center"/>
          </w:tcPr>
          <w:p w:rsidR="00E60330" w:rsidRPr="0048188D" w:rsidRDefault="00E60330">
            <w:pPr>
              <w:rPr>
                <w:color w:val="012169" w:themeColor="accent1"/>
                <w:szCs w:val="20"/>
              </w:rPr>
            </w:pPr>
          </w:p>
        </w:tc>
      </w:tr>
      <w:tr w:rsidR="00E60330" w:rsidRPr="0048188D" w:rsidTr="0048188D">
        <w:trPr>
          <w:tblCellSpacing w:w="15" w:type="dxa"/>
        </w:trPr>
        <w:tc>
          <w:tcPr>
            <w:tcW w:w="855" w:type="dxa"/>
            <w:tcMar>
              <w:top w:w="15" w:type="dxa"/>
              <w:left w:w="15" w:type="dxa"/>
              <w:bottom w:w="15" w:type="dxa"/>
              <w:right w:w="15" w:type="dxa"/>
            </w:tcMar>
            <w:vAlign w:val="center"/>
          </w:tcPr>
          <w:p w:rsidR="00E60330" w:rsidRPr="0048188D" w:rsidRDefault="00E60330">
            <w:pPr>
              <w:rPr>
                <w:color w:val="012169" w:themeColor="accent1"/>
              </w:rPr>
            </w:pPr>
          </w:p>
        </w:tc>
        <w:tc>
          <w:tcPr>
            <w:tcW w:w="960" w:type="dxa"/>
            <w:tcMar>
              <w:top w:w="15" w:type="dxa"/>
              <w:left w:w="15" w:type="dxa"/>
              <w:bottom w:w="15" w:type="dxa"/>
              <w:right w:w="15" w:type="dxa"/>
            </w:tcMar>
            <w:vAlign w:val="center"/>
          </w:tcPr>
          <w:p w:rsidR="00E60330" w:rsidRPr="0048188D" w:rsidRDefault="00E60330">
            <w:pPr>
              <w:rPr>
                <w:color w:val="012169" w:themeColor="accent1"/>
              </w:rPr>
            </w:pPr>
          </w:p>
        </w:tc>
        <w:tc>
          <w:tcPr>
            <w:tcW w:w="213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32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96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7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14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55" w:type="dxa"/>
            <w:tcMar>
              <w:top w:w="15" w:type="dxa"/>
              <w:left w:w="15" w:type="dxa"/>
              <w:bottom w:w="15" w:type="dxa"/>
              <w:right w:w="15" w:type="dxa"/>
            </w:tcMar>
            <w:vAlign w:val="center"/>
          </w:tcPr>
          <w:p w:rsidR="00E60330" w:rsidRPr="0048188D" w:rsidRDefault="00E60330">
            <w:pPr>
              <w:rPr>
                <w:color w:val="012169" w:themeColor="accent1"/>
                <w:szCs w:val="20"/>
              </w:rPr>
            </w:pPr>
          </w:p>
        </w:tc>
      </w:tr>
      <w:tr w:rsidR="00E60330" w:rsidRPr="0048188D" w:rsidTr="0048188D">
        <w:trPr>
          <w:tblCellSpacing w:w="15" w:type="dxa"/>
        </w:trPr>
        <w:tc>
          <w:tcPr>
            <w:tcW w:w="855" w:type="dxa"/>
            <w:tcMar>
              <w:top w:w="15" w:type="dxa"/>
              <w:left w:w="15" w:type="dxa"/>
              <w:bottom w:w="15" w:type="dxa"/>
              <w:right w:w="15" w:type="dxa"/>
            </w:tcMar>
            <w:vAlign w:val="center"/>
          </w:tcPr>
          <w:p w:rsidR="00E60330" w:rsidRPr="0048188D" w:rsidRDefault="00E60330">
            <w:pPr>
              <w:rPr>
                <w:color w:val="012169" w:themeColor="accent1"/>
              </w:rPr>
            </w:pPr>
          </w:p>
        </w:tc>
        <w:tc>
          <w:tcPr>
            <w:tcW w:w="960" w:type="dxa"/>
            <w:tcMar>
              <w:top w:w="15" w:type="dxa"/>
              <w:left w:w="15" w:type="dxa"/>
              <w:bottom w:w="15" w:type="dxa"/>
              <w:right w:w="15" w:type="dxa"/>
            </w:tcMar>
            <w:vAlign w:val="center"/>
          </w:tcPr>
          <w:p w:rsidR="00E60330" w:rsidRPr="0048188D" w:rsidRDefault="00E60330">
            <w:pPr>
              <w:rPr>
                <w:color w:val="012169" w:themeColor="accent1"/>
              </w:rPr>
            </w:pPr>
          </w:p>
        </w:tc>
        <w:tc>
          <w:tcPr>
            <w:tcW w:w="213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32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96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7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14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55" w:type="dxa"/>
            <w:tcMar>
              <w:top w:w="15" w:type="dxa"/>
              <w:left w:w="15" w:type="dxa"/>
              <w:bottom w:w="15" w:type="dxa"/>
              <w:right w:w="15" w:type="dxa"/>
            </w:tcMar>
            <w:vAlign w:val="center"/>
          </w:tcPr>
          <w:p w:rsidR="00E60330" w:rsidRPr="0048188D" w:rsidRDefault="00E60330">
            <w:pPr>
              <w:rPr>
                <w:color w:val="012169" w:themeColor="accent1"/>
                <w:szCs w:val="20"/>
              </w:rPr>
            </w:pPr>
          </w:p>
        </w:tc>
      </w:tr>
      <w:tr w:rsidR="00E60330" w:rsidRPr="0048188D" w:rsidTr="0048188D">
        <w:trPr>
          <w:tblCellSpacing w:w="15" w:type="dxa"/>
        </w:trPr>
        <w:tc>
          <w:tcPr>
            <w:tcW w:w="855" w:type="dxa"/>
            <w:tcMar>
              <w:top w:w="15" w:type="dxa"/>
              <w:left w:w="15" w:type="dxa"/>
              <w:bottom w:w="15" w:type="dxa"/>
              <w:right w:w="15" w:type="dxa"/>
            </w:tcMar>
            <w:vAlign w:val="center"/>
          </w:tcPr>
          <w:p w:rsidR="00E60330" w:rsidRPr="0048188D" w:rsidRDefault="00E60330">
            <w:pPr>
              <w:rPr>
                <w:color w:val="012169" w:themeColor="accent1"/>
              </w:rPr>
            </w:pPr>
          </w:p>
        </w:tc>
        <w:tc>
          <w:tcPr>
            <w:tcW w:w="960" w:type="dxa"/>
            <w:tcMar>
              <w:top w:w="15" w:type="dxa"/>
              <w:left w:w="15" w:type="dxa"/>
              <w:bottom w:w="15" w:type="dxa"/>
              <w:right w:w="15" w:type="dxa"/>
            </w:tcMar>
            <w:vAlign w:val="center"/>
          </w:tcPr>
          <w:p w:rsidR="00E60330" w:rsidRPr="0048188D" w:rsidRDefault="00E60330">
            <w:pPr>
              <w:rPr>
                <w:color w:val="012169" w:themeColor="accent1"/>
              </w:rPr>
            </w:pPr>
          </w:p>
        </w:tc>
        <w:tc>
          <w:tcPr>
            <w:tcW w:w="213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32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96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7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14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55" w:type="dxa"/>
            <w:tcMar>
              <w:top w:w="15" w:type="dxa"/>
              <w:left w:w="15" w:type="dxa"/>
              <w:bottom w:w="15" w:type="dxa"/>
              <w:right w:w="15" w:type="dxa"/>
            </w:tcMar>
            <w:vAlign w:val="center"/>
          </w:tcPr>
          <w:p w:rsidR="00E60330" w:rsidRPr="0048188D" w:rsidRDefault="00E60330">
            <w:pPr>
              <w:rPr>
                <w:color w:val="012169" w:themeColor="accent1"/>
                <w:szCs w:val="20"/>
              </w:rPr>
            </w:pPr>
          </w:p>
        </w:tc>
      </w:tr>
      <w:tr w:rsidR="00E60330" w:rsidRPr="0048188D" w:rsidTr="0048188D">
        <w:trPr>
          <w:tblCellSpacing w:w="15" w:type="dxa"/>
        </w:trPr>
        <w:tc>
          <w:tcPr>
            <w:tcW w:w="855" w:type="dxa"/>
            <w:tcMar>
              <w:top w:w="15" w:type="dxa"/>
              <w:left w:w="15" w:type="dxa"/>
              <w:bottom w:w="15" w:type="dxa"/>
              <w:right w:w="15" w:type="dxa"/>
            </w:tcMar>
            <w:vAlign w:val="center"/>
          </w:tcPr>
          <w:p w:rsidR="00E60330" w:rsidRPr="0048188D" w:rsidRDefault="00E60330">
            <w:pPr>
              <w:rPr>
                <w:color w:val="012169" w:themeColor="accent1"/>
              </w:rPr>
            </w:pPr>
          </w:p>
        </w:tc>
        <w:tc>
          <w:tcPr>
            <w:tcW w:w="960" w:type="dxa"/>
            <w:tcMar>
              <w:top w:w="15" w:type="dxa"/>
              <w:left w:w="15" w:type="dxa"/>
              <w:bottom w:w="15" w:type="dxa"/>
              <w:right w:w="15" w:type="dxa"/>
            </w:tcMar>
            <w:vAlign w:val="center"/>
          </w:tcPr>
          <w:p w:rsidR="00E60330" w:rsidRPr="0048188D" w:rsidRDefault="00E60330">
            <w:pPr>
              <w:rPr>
                <w:color w:val="012169" w:themeColor="accent1"/>
              </w:rPr>
            </w:pPr>
          </w:p>
        </w:tc>
        <w:tc>
          <w:tcPr>
            <w:tcW w:w="213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32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96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7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14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55" w:type="dxa"/>
            <w:tcMar>
              <w:top w:w="15" w:type="dxa"/>
              <w:left w:w="15" w:type="dxa"/>
              <w:bottom w:w="15" w:type="dxa"/>
              <w:right w:w="15" w:type="dxa"/>
            </w:tcMar>
            <w:vAlign w:val="center"/>
          </w:tcPr>
          <w:p w:rsidR="00E60330" w:rsidRPr="0048188D" w:rsidRDefault="00E60330">
            <w:pPr>
              <w:rPr>
                <w:color w:val="012169" w:themeColor="accent1"/>
                <w:szCs w:val="20"/>
              </w:rPr>
            </w:pPr>
          </w:p>
        </w:tc>
      </w:tr>
      <w:tr w:rsidR="00E60330" w:rsidRPr="0048188D" w:rsidTr="0048188D">
        <w:trPr>
          <w:tblCellSpacing w:w="15" w:type="dxa"/>
        </w:trPr>
        <w:tc>
          <w:tcPr>
            <w:tcW w:w="855" w:type="dxa"/>
            <w:tcMar>
              <w:top w:w="15" w:type="dxa"/>
              <w:left w:w="15" w:type="dxa"/>
              <w:bottom w:w="15" w:type="dxa"/>
              <w:right w:w="15" w:type="dxa"/>
            </w:tcMar>
            <w:vAlign w:val="center"/>
          </w:tcPr>
          <w:p w:rsidR="00E60330" w:rsidRPr="0048188D" w:rsidRDefault="00E60330">
            <w:pPr>
              <w:rPr>
                <w:color w:val="012169" w:themeColor="accent1"/>
              </w:rPr>
            </w:pPr>
          </w:p>
        </w:tc>
        <w:tc>
          <w:tcPr>
            <w:tcW w:w="960" w:type="dxa"/>
            <w:tcMar>
              <w:top w:w="15" w:type="dxa"/>
              <w:left w:w="15" w:type="dxa"/>
              <w:bottom w:w="15" w:type="dxa"/>
              <w:right w:w="15" w:type="dxa"/>
            </w:tcMar>
            <w:vAlign w:val="center"/>
          </w:tcPr>
          <w:p w:rsidR="00E60330" w:rsidRPr="0048188D" w:rsidRDefault="00E60330">
            <w:pPr>
              <w:rPr>
                <w:color w:val="012169" w:themeColor="accent1"/>
              </w:rPr>
            </w:pPr>
          </w:p>
        </w:tc>
        <w:tc>
          <w:tcPr>
            <w:tcW w:w="213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32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96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7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14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55" w:type="dxa"/>
            <w:tcMar>
              <w:top w:w="15" w:type="dxa"/>
              <w:left w:w="15" w:type="dxa"/>
              <w:bottom w:w="15" w:type="dxa"/>
              <w:right w:w="15" w:type="dxa"/>
            </w:tcMar>
            <w:vAlign w:val="center"/>
          </w:tcPr>
          <w:p w:rsidR="00E60330" w:rsidRPr="0048188D" w:rsidRDefault="00E60330">
            <w:pPr>
              <w:rPr>
                <w:color w:val="012169" w:themeColor="accent1"/>
                <w:szCs w:val="20"/>
              </w:rPr>
            </w:pPr>
          </w:p>
        </w:tc>
      </w:tr>
      <w:tr w:rsidR="00E60330" w:rsidRPr="0048188D" w:rsidTr="0048188D">
        <w:trPr>
          <w:tblCellSpacing w:w="15" w:type="dxa"/>
        </w:trPr>
        <w:tc>
          <w:tcPr>
            <w:tcW w:w="855" w:type="dxa"/>
            <w:tcMar>
              <w:top w:w="15" w:type="dxa"/>
              <w:left w:w="15" w:type="dxa"/>
              <w:bottom w:w="15" w:type="dxa"/>
              <w:right w:w="15" w:type="dxa"/>
            </w:tcMar>
            <w:vAlign w:val="center"/>
          </w:tcPr>
          <w:p w:rsidR="00E60330" w:rsidRPr="0048188D" w:rsidRDefault="00E60330">
            <w:pPr>
              <w:rPr>
                <w:color w:val="012169" w:themeColor="accent1"/>
              </w:rPr>
            </w:pPr>
          </w:p>
        </w:tc>
        <w:tc>
          <w:tcPr>
            <w:tcW w:w="960" w:type="dxa"/>
            <w:tcMar>
              <w:top w:w="15" w:type="dxa"/>
              <w:left w:w="15" w:type="dxa"/>
              <w:bottom w:w="15" w:type="dxa"/>
              <w:right w:w="15" w:type="dxa"/>
            </w:tcMar>
            <w:vAlign w:val="center"/>
          </w:tcPr>
          <w:p w:rsidR="00E60330" w:rsidRPr="0048188D" w:rsidRDefault="00E60330">
            <w:pPr>
              <w:rPr>
                <w:color w:val="012169" w:themeColor="accent1"/>
              </w:rPr>
            </w:pPr>
          </w:p>
        </w:tc>
        <w:tc>
          <w:tcPr>
            <w:tcW w:w="213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32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96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7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14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55" w:type="dxa"/>
            <w:tcMar>
              <w:top w:w="15" w:type="dxa"/>
              <w:left w:w="15" w:type="dxa"/>
              <w:bottom w:w="15" w:type="dxa"/>
              <w:right w:w="15" w:type="dxa"/>
            </w:tcMar>
            <w:vAlign w:val="center"/>
          </w:tcPr>
          <w:p w:rsidR="00E60330" w:rsidRPr="0048188D" w:rsidRDefault="00E60330">
            <w:pPr>
              <w:rPr>
                <w:color w:val="012169" w:themeColor="accent1"/>
                <w:szCs w:val="20"/>
              </w:rPr>
            </w:pPr>
          </w:p>
        </w:tc>
      </w:tr>
      <w:tr w:rsidR="00E60330" w:rsidRPr="0048188D" w:rsidTr="0048188D">
        <w:trPr>
          <w:tblCellSpacing w:w="15" w:type="dxa"/>
        </w:trPr>
        <w:tc>
          <w:tcPr>
            <w:tcW w:w="855" w:type="dxa"/>
            <w:tcMar>
              <w:top w:w="15" w:type="dxa"/>
              <w:left w:w="15" w:type="dxa"/>
              <w:bottom w:w="15" w:type="dxa"/>
              <w:right w:w="15" w:type="dxa"/>
            </w:tcMar>
            <w:vAlign w:val="center"/>
          </w:tcPr>
          <w:p w:rsidR="00E60330" w:rsidRPr="0048188D" w:rsidRDefault="00E60330">
            <w:pPr>
              <w:rPr>
                <w:color w:val="012169" w:themeColor="accent1"/>
              </w:rPr>
            </w:pPr>
          </w:p>
        </w:tc>
        <w:tc>
          <w:tcPr>
            <w:tcW w:w="960" w:type="dxa"/>
            <w:tcMar>
              <w:top w:w="15" w:type="dxa"/>
              <w:left w:w="15" w:type="dxa"/>
              <w:bottom w:w="15" w:type="dxa"/>
              <w:right w:w="15" w:type="dxa"/>
            </w:tcMar>
            <w:vAlign w:val="center"/>
          </w:tcPr>
          <w:p w:rsidR="00E60330" w:rsidRPr="0048188D" w:rsidRDefault="00E60330">
            <w:pPr>
              <w:rPr>
                <w:color w:val="012169" w:themeColor="accent1"/>
              </w:rPr>
            </w:pPr>
          </w:p>
        </w:tc>
        <w:tc>
          <w:tcPr>
            <w:tcW w:w="213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32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96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7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1140" w:type="dxa"/>
            <w:tcMar>
              <w:top w:w="15" w:type="dxa"/>
              <w:left w:w="15" w:type="dxa"/>
              <w:bottom w:w="15" w:type="dxa"/>
              <w:right w:w="15" w:type="dxa"/>
            </w:tcMar>
            <w:vAlign w:val="center"/>
          </w:tcPr>
          <w:p w:rsidR="00E60330" w:rsidRPr="0048188D" w:rsidRDefault="00E60330">
            <w:pPr>
              <w:rPr>
                <w:color w:val="012169" w:themeColor="accent1"/>
                <w:szCs w:val="20"/>
              </w:rPr>
            </w:pPr>
          </w:p>
        </w:tc>
        <w:tc>
          <w:tcPr>
            <w:tcW w:w="855" w:type="dxa"/>
            <w:tcMar>
              <w:top w:w="15" w:type="dxa"/>
              <w:left w:w="15" w:type="dxa"/>
              <w:bottom w:w="15" w:type="dxa"/>
              <w:right w:w="15" w:type="dxa"/>
            </w:tcMar>
            <w:vAlign w:val="center"/>
          </w:tcPr>
          <w:p w:rsidR="00E60330" w:rsidRPr="0048188D" w:rsidRDefault="00E60330">
            <w:pPr>
              <w:rPr>
                <w:color w:val="012169" w:themeColor="accent1"/>
                <w:szCs w:val="20"/>
              </w:rPr>
            </w:pPr>
          </w:p>
        </w:tc>
      </w:tr>
      <w:tr w:rsidR="0048188D" w:rsidRPr="0048188D" w:rsidTr="0048188D">
        <w:trPr>
          <w:tblCellSpacing w:w="15" w:type="dxa"/>
        </w:trPr>
        <w:tc>
          <w:tcPr>
            <w:tcW w:w="855" w:type="dxa"/>
            <w:tcMar>
              <w:top w:w="15" w:type="dxa"/>
              <w:left w:w="15" w:type="dxa"/>
              <w:bottom w:w="15" w:type="dxa"/>
              <w:right w:w="15" w:type="dxa"/>
            </w:tcMar>
            <w:vAlign w:val="center"/>
          </w:tcPr>
          <w:p w:rsidR="00076FCF" w:rsidRPr="0048188D" w:rsidRDefault="00076FCF">
            <w:pPr>
              <w:rPr>
                <w:color w:val="012169" w:themeColor="accent1"/>
              </w:rPr>
            </w:pPr>
          </w:p>
        </w:tc>
        <w:tc>
          <w:tcPr>
            <w:tcW w:w="960" w:type="dxa"/>
            <w:tcMar>
              <w:top w:w="15" w:type="dxa"/>
              <w:left w:w="15" w:type="dxa"/>
              <w:bottom w:w="15" w:type="dxa"/>
              <w:right w:w="15" w:type="dxa"/>
            </w:tcMar>
            <w:vAlign w:val="center"/>
            <w:hideMark/>
          </w:tcPr>
          <w:p w:rsidR="00076FCF" w:rsidRPr="0048188D" w:rsidRDefault="00076FCF">
            <w:pPr>
              <w:rPr>
                <w:color w:val="012169" w:themeColor="accent1"/>
              </w:rPr>
            </w:pPr>
          </w:p>
        </w:tc>
        <w:tc>
          <w:tcPr>
            <w:tcW w:w="213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132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96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87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114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855" w:type="dxa"/>
            <w:tcMar>
              <w:top w:w="15" w:type="dxa"/>
              <w:left w:w="15" w:type="dxa"/>
              <w:bottom w:w="15" w:type="dxa"/>
              <w:right w:w="15" w:type="dxa"/>
            </w:tcMar>
            <w:vAlign w:val="center"/>
            <w:hideMark/>
          </w:tcPr>
          <w:p w:rsidR="00076FCF" w:rsidRPr="0048188D" w:rsidRDefault="00076FCF">
            <w:pPr>
              <w:rPr>
                <w:color w:val="012169" w:themeColor="accent1"/>
                <w:szCs w:val="20"/>
              </w:rPr>
            </w:pPr>
          </w:p>
        </w:tc>
      </w:tr>
      <w:tr w:rsidR="0048188D" w:rsidRPr="0048188D" w:rsidTr="0048188D">
        <w:trPr>
          <w:tblCellSpacing w:w="15" w:type="dxa"/>
        </w:trPr>
        <w:tc>
          <w:tcPr>
            <w:tcW w:w="855" w:type="dxa"/>
            <w:tcMar>
              <w:top w:w="15" w:type="dxa"/>
              <w:left w:w="15" w:type="dxa"/>
              <w:bottom w:w="15" w:type="dxa"/>
              <w:right w:w="15" w:type="dxa"/>
            </w:tcMar>
            <w:vAlign w:val="center"/>
          </w:tcPr>
          <w:p w:rsidR="00076FCF" w:rsidRPr="0048188D" w:rsidRDefault="00076FCF">
            <w:pPr>
              <w:rPr>
                <w:color w:val="012169" w:themeColor="accent1"/>
                <w:kern w:val="2"/>
                <w:sz w:val="24"/>
                <w:szCs w:val="24"/>
                <w14:ligatures w14:val="standardContextual"/>
              </w:rPr>
            </w:pPr>
          </w:p>
        </w:tc>
        <w:tc>
          <w:tcPr>
            <w:tcW w:w="960" w:type="dxa"/>
            <w:tcMar>
              <w:top w:w="15" w:type="dxa"/>
              <w:left w:w="15" w:type="dxa"/>
              <w:bottom w:w="15" w:type="dxa"/>
              <w:right w:w="15" w:type="dxa"/>
            </w:tcMar>
            <w:vAlign w:val="center"/>
            <w:hideMark/>
          </w:tcPr>
          <w:p w:rsidR="00076FCF" w:rsidRPr="0048188D" w:rsidRDefault="00076FCF">
            <w:pPr>
              <w:rPr>
                <w:color w:val="012169" w:themeColor="accent1"/>
              </w:rPr>
            </w:pPr>
          </w:p>
        </w:tc>
        <w:tc>
          <w:tcPr>
            <w:tcW w:w="213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132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96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87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114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855" w:type="dxa"/>
            <w:tcMar>
              <w:top w:w="15" w:type="dxa"/>
              <w:left w:w="15" w:type="dxa"/>
              <w:bottom w:w="15" w:type="dxa"/>
              <w:right w:w="15" w:type="dxa"/>
            </w:tcMar>
            <w:vAlign w:val="center"/>
            <w:hideMark/>
          </w:tcPr>
          <w:p w:rsidR="00076FCF" w:rsidRPr="0048188D" w:rsidRDefault="00076FCF">
            <w:pPr>
              <w:rPr>
                <w:color w:val="012169" w:themeColor="accent1"/>
                <w:szCs w:val="20"/>
              </w:rPr>
            </w:pPr>
          </w:p>
        </w:tc>
      </w:tr>
      <w:tr w:rsidR="0048188D" w:rsidRPr="0048188D" w:rsidTr="0048188D">
        <w:trPr>
          <w:tblCellSpacing w:w="15" w:type="dxa"/>
        </w:trPr>
        <w:tc>
          <w:tcPr>
            <w:tcW w:w="855" w:type="dxa"/>
            <w:tcMar>
              <w:top w:w="15" w:type="dxa"/>
              <w:left w:w="15" w:type="dxa"/>
              <w:bottom w:w="15" w:type="dxa"/>
              <w:right w:w="15" w:type="dxa"/>
            </w:tcMar>
            <w:vAlign w:val="center"/>
          </w:tcPr>
          <w:p w:rsidR="00076FCF" w:rsidRPr="0048188D" w:rsidRDefault="00076FCF">
            <w:pPr>
              <w:rPr>
                <w:color w:val="012169" w:themeColor="accent1"/>
                <w:kern w:val="2"/>
                <w:sz w:val="24"/>
                <w:szCs w:val="24"/>
                <w14:ligatures w14:val="standardContextual"/>
              </w:rPr>
            </w:pPr>
          </w:p>
        </w:tc>
        <w:tc>
          <w:tcPr>
            <w:tcW w:w="960" w:type="dxa"/>
            <w:tcMar>
              <w:top w:w="15" w:type="dxa"/>
              <w:left w:w="15" w:type="dxa"/>
              <w:bottom w:w="15" w:type="dxa"/>
              <w:right w:w="15" w:type="dxa"/>
            </w:tcMar>
            <w:vAlign w:val="center"/>
            <w:hideMark/>
          </w:tcPr>
          <w:p w:rsidR="00076FCF" w:rsidRPr="0048188D" w:rsidRDefault="00076FCF">
            <w:pPr>
              <w:rPr>
                <w:color w:val="012169" w:themeColor="accent1"/>
              </w:rPr>
            </w:pPr>
          </w:p>
        </w:tc>
        <w:tc>
          <w:tcPr>
            <w:tcW w:w="213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132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96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87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114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855" w:type="dxa"/>
            <w:tcMar>
              <w:top w:w="15" w:type="dxa"/>
              <w:left w:w="15" w:type="dxa"/>
              <w:bottom w:w="15" w:type="dxa"/>
              <w:right w:w="15" w:type="dxa"/>
            </w:tcMar>
            <w:vAlign w:val="center"/>
            <w:hideMark/>
          </w:tcPr>
          <w:p w:rsidR="00076FCF" w:rsidRPr="0048188D" w:rsidRDefault="00076FCF">
            <w:pPr>
              <w:rPr>
                <w:color w:val="012169" w:themeColor="accent1"/>
                <w:szCs w:val="20"/>
              </w:rPr>
            </w:pPr>
          </w:p>
        </w:tc>
      </w:tr>
      <w:tr w:rsidR="0048188D" w:rsidRPr="0048188D" w:rsidTr="0048188D">
        <w:trPr>
          <w:tblCellSpacing w:w="15" w:type="dxa"/>
        </w:trPr>
        <w:tc>
          <w:tcPr>
            <w:tcW w:w="855" w:type="dxa"/>
            <w:tcMar>
              <w:top w:w="15" w:type="dxa"/>
              <w:left w:w="15" w:type="dxa"/>
              <w:bottom w:w="15" w:type="dxa"/>
              <w:right w:w="15" w:type="dxa"/>
            </w:tcMar>
            <w:vAlign w:val="center"/>
          </w:tcPr>
          <w:p w:rsidR="00076FCF" w:rsidRPr="0048188D" w:rsidRDefault="00076FCF">
            <w:pPr>
              <w:rPr>
                <w:color w:val="012169" w:themeColor="accent1"/>
                <w:kern w:val="2"/>
                <w:sz w:val="24"/>
                <w:szCs w:val="24"/>
                <w14:ligatures w14:val="standardContextual"/>
              </w:rPr>
            </w:pPr>
          </w:p>
        </w:tc>
        <w:tc>
          <w:tcPr>
            <w:tcW w:w="960" w:type="dxa"/>
            <w:tcMar>
              <w:top w:w="15" w:type="dxa"/>
              <w:left w:w="15" w:type="dxa"/>
              <w:bottom w:w="15" w:type="dxa"/>
              <w:right w:w="15" w:type="dxa"/>
            </w:tcMar>
            <w:vAlign w:val="center"/>
            <w:hideMark/>
          </w:tcPr>
          <w:p w:rsidR="00076FCF" w:rsidRPr="0048188D" w:rsidRDefault="00076FCF">
            <w:pPr>
              <w:rPr>
                <w:color w:val="012169" w:themeColor="accent1"/>
              </w:rPr>
            </w:pPr>
          </w:p>
        </w:tc>
        <w:tc>
          <w:tcPr>
            <w:tcW w:w="213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132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96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87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114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855" w:type="dxa"/>
            <w:tcMar>
              <w:top w:w="15" w:type="dxa"/>
              <w:left w:w="15" w:type="dxa"/>
              <w:bottom w:w="15" w:type="dxa"/>
              <w:right w:w="15" w:type="dxa"/>
            </w:tcMar>
            <w:vAlign w:val="center"/>
            <w:hideMark/>
          </w:tcPr>
          <w:p w:rsidR="00076FCF" w:rsidRPr="0048188D" w:rsidRDefault="00076FCF">
            <w:pPr>
              <w:rPr>
                <w:color w:val="012169" w:themeColor="accent1"/>
                <w:szCs w:val="20"/>
              </w:rPr>
            </w:pPr>
          </w:p>
        </w:tc>
      </w:tr>
      <w:tr w:rsidR="0048188D" w:rsidRPr="0048188D" w:rsidTr="0048188D">
        <w:trPr>
          <w:tblCellSpacing w:w="15" w:type="dxa"/>
        </w:trPr>
        <w:tc>
          <w:tcPr>
            <w:tcW w:w="855" w:type="dxa"/>
            <w:tcMar>
              <w:top w:w="15" w:type="dxa"/>
              <w:left w:w="15" w:type="dxa"/>
              <w:bottom w:w="15" w:type="dxa"/>
              <w:right w:w="15" w:type="dxa"/>
            </w:tcMar>
            <w:vAlign w:val="center"/>
          </w:tcPr>
          <w:p w:rsidR="00076FCF" w:rsidRPr="0048188D" w:rsidRDefault="00076FCF">
            <w:pPr>
              <w:rPr>
                <w:color w:val="012169" w:themeColor="accent1"/>
                <w:kern w:val="2"/>
                <w:sz w:val="24"/>
                <w:szCs w:val="24"/>
                <w14:ligatures w14:val="standardContextual"/>
              </w:rPr>
            </w:pPr>
          </w:p>
        </w:tc>
        <w:tc>
          <w:tcPr>
            <w:tcW w:w="960" w:type="dxa"/>
            <w:tcMar>
              <w:top w:w="15" w:type="dxa"/>
              <w:left w:w="15" w:type="dxa"/>
              <w:bottom w:w="15" w:type="dxa"/>
              <w:right w:w="15" w:type="dxa"/>
            </w:tcMar>
            <w:vAlign w:val="center"/>
            <w:hideMark/>
          </w:tcPr>
          <w:p w:rsidR="00076FCF" w:rsidRPr="0048188D" w:rsidRDefault="00076FCF">
            <w:pPr>
              <w:rPr>
                <w:color w:val="012169" w:themeColor="accent1"/>
              </w:rPr>
            </w:pPr>
          </w:p>
        </w:tc>
        <w:tc>
          <w:tcPr>
            <w:tcW w:w="213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132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96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87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1140" w:type="dxa"/>
            <w:tcMar>
              <w:top w:w="15" w:type="dxa"/>
              <w:left w:w="15" w:type="dxa"/>
              <w:bottom w:w="15" w:type="dxa"/>
              <w:right w:w="15" w:type="dxa"/>
            </w:tcMar>
            <w:vAlign w:val="center"/>
            <w:hideMark/>
          </w:tcPr>
          <w:p w:rsidR="00076FCF" w:rsidRPr="0048188D" w:rsidRDefault="00076FCF">
            <w:pPr>
              <w:rPr>
                <w:color w:val="012169" w:themeColor="accent1"/>
                <w:szCs w:val="20"/>
              </w:rPr>
            </w:pPr>
          </w:p>
        </w:tc>
        <w:tc>
          <w:tcPr>
            <w:tcW w:w="855" w:type="dxa"/>
            <w:tcMar>
              <w:top w:w="15" w:type="dxa"/>
              <w:left w:w="15" w:type="dxa"/>
              <w:bottom w:w="15" w:type="dxa"/>
              <w:right w:w="15" w:type="dxa"/>
            </w:tcMar>
            <w:vAlign w:val="center"/>
            <w:hideMark/>
          </w:tcPr>
          <w:p w:rsidR="00076FCF" w:rsidRPr="0048188D" w:rsidRDefault="00076FCF">
            <w:pPr>
              <w:rPr>
                <w:color w:val="012169" w:themeColor="accent1"/>
                <w:szCs w:val="20"/>
              </w:rPr>
            </w:pPr>
          </w:p>
        </w:tc>
      </w:tr>
      <w:tr w:rsidR="0048188D" w:rsidRPr="0048188D" w:rsidTr="0048188D">
        <w:trPr>
          <w:tblCellSpacing w:w="15" w:type="dxa"/>
        </w:trPr>
        <w:tc>
          <w:tcPr>
            <w:tcW w:w="855" w:type="dxa"/>
            <w:tcMar>
              <w:top w:w="15" w:type="dxa"/>
              <w:left w:w="15" w:type="dxa"/>
              <w:bottom w:w="15" w:type="dxa"/>
              <w:right w:w="15" w:type="dxa"/>
            </w:tcMar>
            <w:vAlign w:val="center"/>
          </w:tcPr>
          <w:p w:rsidR="00076FCF" w:rsidRPr="0048188D" w:rsidRDefault="00076FCF">
            <w:pPr>
              <w:rPr>
                <w:b/>
                <w:bCs/>
                <w:color w:val="012169" w:themeColor="accent1"/>
                <w:kern w:val="2"/>
                <w:sz w:val="24"/>
                <w:szCs w:val="24"/>
                <w14:ligatures w14:val="standardContextual"/>
              </w:rPr>
            </w:pPr>
          </w:p>
        </w:tc>
        <w:tc>
          <w:tcPr>
            <w:tcW w:w="960" w:type="dxa"/>
            <w:tcMar>
              <w:top w:w="15" w:type="dxa"/>
              <w:left w:w="15" w:type="dxa"/>
              <w:bottom w:w="15" w:type="dxa"/>
              <w:right w:w="15" w:type="dxa"/>
            </w:tcMar>
            <w:vAlign w:val="center"/>
          </w:tcPr>
          <w:p w:rsidR="00076FCF" w:rsidRPr="0048188D" w:rsidRDefault="00076FCF">
            <w:pPr>
              <w:rPr>
                <w:color w:val="012169" w:themeColor="accent1"/>
              </w:rPr>
            </w:pPr>
          </w:p>
        </w:tc>
        <w:tc>
          <w:tcPr>
            <w:tcW w:w="2130" w:type="dxa"/>
            <w:tcMar>
              <w:top w:w="15" w:type="dxa"/>
              <w:left w:w="15" w:type="dxa"/>
              <w:bottom w:w="15" w:type="dxa"/>
              <w:right w:w="15" w:type="dxa"/>
            </w:tcMar>
            <w:vAlign w:val="center"/>
          </w:tcPr>
          <w:p w:rsidR="00076FCF" w:rsidRPr="0048188D" w:rsidRDefault="00076FCF">
            <w:pPr>
              <w:rPr>
                <w:color w:val="012169" w:themeColor="accent1"/>
              </w:rPr>
            </w:pPr>
          </w:p>
        </w:tc>
        <w:tc>
          <w:tcPr>
            <w:tcW w:w="1320" w:type="dxa"/>
            <w:tcMar>
              <w:top w:w="15" w:type="dxa"/>
              <w:left w:w="15" w:type="dxa"/>
              <w:bottom w:w="15" w:type="dxa"/>
              <w:right w:w="15" w:type="dxa"/>
            </w:tcMar>
            <w:vAlign w:val="center"/>
          </w:tcPr>
          <w:p w:rsidR="00076FCF" w:rsidRPr="0048188D" w:rsidRDefault="00076FCF">
            <w:pPr>
              <w:rPr>
                <w:color w:val="012169" w:themeColor="accent1"/>
              </w:rPr>
            </w:pPr>
          </w:p>
        </w:tc>
        <w:tc>
          <w:tcPr>
            <w:tcW w:w="960" w:type="dxa"/>
            <w:tcMar>
              <w:top w:w="15" w:type="dxa"/>
              <w:left w:w="15" w:type="dxa"/>
              <w:bottom w:w="15" w:type="dxa"/>
              <w:right w:w="15" w:type="dxa"/>
            </w:tcMar>
            <w:vAlign w:val="center"/>
          </w:tcPr>
          <w:p w:rsidR="00076FCF" w:rsidRPr="0048188D" w:rsidRDefault="00076FCF">
            <w:pPr>
              <w:rPr>
                <w:color w:val="012169" w:themeColor="accent1"/>
              </w:rPr>
            </w:pPr>
          </w:p>
        </w:tc>
        <w:tc>
          <w:tcPr>
            <w:tcW w:w="870" w:type="dxa"/>
            <w:tcMar>
              <w:top w:w="15" w:type="dxa"/>
              <w:left w:w="15" w:type="dxa"/>
              <w:bottom w:w="15" w:type="dxa"/>
              <w:right w:w="15" w:type="dxa"/>
            </w:tcMar>
            <w:vAlign w:val="center"/>
          </w:tcPr>
          <w:p w:rsidR="00076FCF" w:rsidRPr="0048188D" w:rsidRDefault="00076FCF">
            <w:pPr>
              <w:rPr>
                <w:color w:val="012169" w:themeColor="accent1"/>
              </w:rPr>
            </w:pPr>
          </w:p>
        </w:tc>
        <w:tc>
          <w:tcPr>
            <w:tcW w:w="1140" w:type="dxa"/>
            <w:tcMar>
              <w:top w:w="15" w:type="dxa"/>
              <w:left w:w="15" w:type="dxa"/>
              <w:bottom w:w="15" w:type="dxa"/>
              <w:right w:w="15" w:type="dxa"/>
            </w:tcMar>
            <w:vAlign w:val="center"/>
          </w:tcPr>
          <w:p w:rsidR="00076FCF" w:rsidRPr="0048188D" w:rsidRDefault="00076FCF">
            <w:pPr>
              <w:rPr>
                <w:color w:val="012169" w:themeColor="accent1"/>
              </w:rPr>
            </w:pPr>
          </w:p>
        </w:tc>
        <w:tc>
          <w:tcPr>
            <w:tcW w:w="855" w:type="dxa"/>
            <w:tcMar>
              <w:top w:w="15" w:type="dxa"/>
              <w:left w:w="15" w:type="dxa"/>
              <w:bottom w:w="15" w:type="dxa"/>
              <w:right w:w="15" w:type="dxa"/>
            </w:tcMar>
            <w:vAlign w:val="center"/>
          </w:tcPr>
          <w:p w:rsidR="00076FCF" w:rsidRPr="0048188D" w:rsidRDefault="00076FCF">
            <w:pPr>
              <w:rPr>
                <w:color w:val="012169" w:themeColor="accent1"/>
              </w:rPr>
            </w:pPr>
          </w:p>
        </w:tc>
      </w:tr>
      <w:tr w:rsidR="0048188D" w:rsidRPr="0048188D" w:rsidTr="0048188D">
        <w:trPr>
          <w:tblCellSpacing w:w="15" w:type="dxa"/>
        </w:trPr>
        <w:tc>
          <w:tcPr>
            <w:tcW w:w="855" w:type="dxa"/>
            <w:tcMar>
              <w:top w:w="15" w:type="dxa"/>
              <w:left w:w="15" w:type="dxa"/>
              <w:bottom w:w="15" w:type="dxa"/>
              <w:right w:w="15" w:type="dxa"/>
            </w:tcMar>
            <w:vAlign w:val="center"/>
          </w:tcPr>
          <w:p w:rsidR="00076FCF" w:rsidRPr="0048188D" w:rsidRDefault="00076FCF">
            <w:pPr>
              <w:rPr>
                <w:b/>
                <w:bCs/>
                <w:color w:val="012169" w:themeColor="accent1"/>
              </w:rPr>
            </w:pPr>
          </w:p>
        </w:tc>
        <w:tc>
          <w:tcPr>
            <w:tcW w:w="960" w:type="dxa"/>
            <w:tcMar>
              <w:top w:w="15" w:type="dxa"/>
              <w:left w:w="15" w:type="dxa"/>
              <w:bottom w:w="15" w:type="dxa"/>
              <w:right w:w="15" w:type="dxa"/>
            </w:tcMar>
            <w:vAlign w:val="center"/>
          </w:tcPr>
          <w:p w:rsidR="00076FCF" w:rsidRPr="0048188D" w:rsidRDefault="00076FCF">
            <w:pPr>
              <w:rPr>
                <w:color w:val="012169" w:themeColor="accent1"/>
              </w:rPr>
            </w:pPr>
          </w:p>
        </w:tc>
        <w:tc>
          <w:tcPr>
            <w:tcW w:w="2130" w:type="dxa"/>
            <w:tcMar>
              <w:top w:w="15" w:type="dxa"/>
              <w:left w:w="15" w:type="dxa"/>
              <w:bottom w:w="15" w:type="dxa"/>
              <w:right w:w="15" w:type="dxa"/>
            </w:tcMar>
            <w:vAlign w:val="center"/>
          </w:tcPr>
          <w:p w:rsidR="00076FCF" w:rsidRPr="0048188D" w:rsidRDefault="00076FCF">
            <w:pPr>
              <w:rPr>
                <w:color w:val="012169" w:themeColor="accent1"/>
              </w:rPr>
            </w:pPr>
          </w:p>
        </w:tc>
        <w:tc>
          <w:tcPr>
            <w:tcW w:w="1320" w:type="dxa"/>
            <w:tcMar>
              <w:top w:w="15" w:type="dxa"/>
              <w:left w:w="15" w:type="dxa"/>
              <w:bottom w:w="15" w:type="dxa"/>
              <w:right w:w="15" w:type="dxa"/>
            </w:tcMar>
            <w:vAlign w:val="center"/>
          </w:tcPr>
          <w:p w:rsidR="00076FCF" w:rsidRPr="0048188D" w:rsidRDefault="00076FCF">
            <w:pPr>
              <w:rPr>
                <w:color w:val="012169" w:themeColor="accent1"/>
              </w:rPr>
            </w:pPr>
          </w:p>
        </w:tc>
        <w:tc>
          <w:tcPr>
            <w:tcW w:w="960" w:type="dxa"/>
            <w:tcMar>
              <w:top w:w="15" w:type="dxa"/>
              <w:left w:w="15" w:type="dxa"/>
              <w:bottom w:w="15" w:type="dxa"/>
              <w:right w:w="15" w:type="dxa"/>
            </w:tcMar>
            <w:vAlign w:val="center"/>
          </w:tcPr>
          <w:p w:rsidR="00076FCF" w:rsidRPr="0048188D" w:rsidRDefault="00076FCF">
            <w:pPr>
              <w:rPr>
                <w:color w:val="012169" w:themeColor="accent1"/>
              </w:rPr>
            </w:pPr>
          </w:p>
        </w:tc>
        <w:tc>
          <w:tcPr>
            <w:tcW w:w="870" w:type="dxa"/>
            <w:tcMar>
              <w:top w:w="15" w:type="dxa"/>
              <w:left w:w="15" w:type="dxa"/>
              <w:bottom w:w="15" w:type="dxa"/>
              <w:right w:w="15" w:type="dxa"/>
            </w:tcMar>
            <w:vAlign w:val="center"/>
          </w:tcPr>
          <w:p w:rsidR="00076FCF" w:rsidRPr="0048188D" w:rsidRDefault="00076FCF">
            <w:pPr>
              <w:rPr>
                <w:color w:val="012169" w:themeColor="accent1"/>
              </w:rPr>
            </w:pPr>
          </w:p>
        </w:tc>
        <w:tc>
          <w:tcPr>
            <w:tcW w:w="1140" w:type="dxa"/>
            <w:tcMar>
              <w:top w:w="15" w:type="dxa"/>
              <w:left w:w="15" w:type="dxa"/>
              <w:bottom w:w="15" w:type="dxa"/>
              <w:right w:w="15" w:type="dxa"/>
            </w:tcMar>
            <w:vAlign w:val="center"/>
          </w:tcPr>
          <w:p w:rsidR="00076FCF" w:rsidRPr="0048188D" w:rsidRDefault="00076FCF">
            <w:pPr>
              <w:rPr>
                <w:color w:val="012169" w:themeColor="accent1"/>
              </w:rPr>
            </w:pPr>
          </w:p>
        </w:tc>
        <w:tc>
          <w:tcPr>
            <w:tcW w:w="855" w:type="dxa"/>
            <w:tcMar>
              <w:top w:w="15" w:type="dxa"/>
              <w:left w:w="15" w:type="dxa"/>
              <w:bottom w:w="15" w:type="dxa"/>
              <w:right w:w="15" w:type="dxa"/>
            </w:tcMar>
            <w:vAlign w:val="center"/>
          </w:tcPr>
          <w:p w:rsidR="00076FCF" w:rsidRPr="0048188D" w:rsidRDefault="00076FCF">
            <w:pPr>
              <w:rPr>
                <w:color w:val="012169" w:themeColor="accent1"/>
              </w:rPr>
            </w:pPr>
          </w:p>
        </w:tc>
      </w:tr>
      <w:tr w:rsidR="0048188D" w:rsidRPr="0048188D" w:rsidTr="0048188D">
        <w:trPr>
          <w:tblCellSpacing w:w="15" w:type="dxa"/>
        </w:trPr>
        <w:tc>
          <w:tcPr>
            <w:tcW w:w="855" w:type="dxa"/>
            <w:tcMar>
              <w:top w:w="15" w:type="dxa"/>
              <w:left w:w="15" w:type="dxa"/>
              <w:bottom w:w="15" w:type="dxa"/>
              <w:right w:w="15" w:type="dxa"/>
            </w:tcMar>
            <w:vAlign w:val="center"/>
          </w:tcPr>
          <w:p w:rsidR="00076FCF" w:rsidRPr="0048188D" w:rsidRDefault="00076FCF">
            <w:pPr>
              <w:rPr>
                <w:b/>
                <w:bCs/>
                <w:color w:val="012169" w:themeColor="accent1"/>
              </w:rPr>
            </w:pPr>
          </w:p>
        </w:tc>
        <w:tc>
          <w:tcPr>
            <w:tcW w:w="960" w:type="dxa"/>
            <w:tcMar>
              <w:top w:w="15" w:type="dxa"/>
              <w:left w:w="15" w:type="dxa"/>
              <w:bottom w:w="15" w:type="dxa"/>
              <w:right w:w="15" w:type="dxa"/>
            </w:tcMar>
            <w:vAlign w:val="center"/>
          </w:tcPr>
          <w:p w:rsidR="00076FCF" w:rsidRPr="0048188D" w:rsidRDefault="00076FCF">
            <w:pPr>
              <w:rPr>
                <w:color w:val="012169" w:themeColor="accent1"/>
              </w:rPr>
            </w:pPr>
          </w:p>
        </w:tc>
        <w:tc>
          <w:tcPr>
            <w:tcW w:w="2130" w:type="dxa"/>
            <w:tcMar>
              <w:top w:w="15" w:type="dxa"/>
              <w:left w:w="15" w:type="dxa"/>
              <w:bottom w:w="15" w:type="dxa"/>
              <w:right w:w="15" w:type="dxa"/>
            </w:tcMar>
            <w:vAlign w:val="center"/>
          </w:tcPr>
          <w:p w:rsidR="00076FCF" w:rsidRPr="0048188D" w:rsidRDefault="00076FCF">
            <w:pPr>
              <w:rPr>
                <w:color w:val="012169" w:themeColor="accent1"/>
              </w:rPr>
            </w:pPr>
          </w:p>
        </w:tc>
        <w:tc>
          <w:tcPr>
            <w:tcW w:w="1320" w:type="dxa"/>
            <w:tcMar>
              <w:top w:w="15" w:type="dxa"/>
              <w:left w:w="15" w:type="dxa"/>
              <w:bottom w:w="15" w:type="dxa"/>
              <w:right w:w="15" w:type="dxa"/>
            </w:tcMar>
            <w:vAlign w:val="center"/>
          </w:tcPr>
          <w:p w:rsidR="00076FCF" w:rsidRPr="0048188D" w:rsidRDefault="00076FCF">
            <w:pPr>
              <w:rPr>
                <w:color w:val="012169" w:themeColor="accent1"/>
              </w:rPr>
            </w:pPr>
          </w:p>
        </w:tc>
        <w:tc>
          <w:tcPr>
            <w:tcW w:w="960" w:type="dxa"/>
            <w:tcMar>
              <w:top w:w="15" w:type="dxa"/>
              <w:left w:w="15" w:type="dxa"/>
              <w:bottom w:w="15" w:type="dxa"/>
              <w:right w:w="15" w:type="dxa"/>
            </w:tcMar>
            <w:vAlign w:val="center"/>
          </w:tcPr>
          <w:p w:rsidR="00076FCF" w:rsidRPr="0048188D" w:rsidRDefault="00076FCF">
            <w:pPr>
              <w:rPr>
                <w:color w:val="012169" w:themeColor="accent1"/>
              </w:rPr>
            </w:pPr>
          </w:p>
        </w:tc>
        <w:tc>
          <w:tcPr>
            <w:tcW w:w="870" w:type="dxa"/>
            <w:tcMar>
              <w:top w:w="15" w:type="dxa"/>
              <w:left w:w="15" w:type="dxa"/>
              <w:bottom w:w="15" w:type="dxa"/>
              <w:right w:w="15" w:type="dxa"/>
            </w:tcMar>
            <w:vAlign w:val="center"/>
          </w:tcPr>
          <w:p w:rsidR="00076FCF" w:rsidRPr="0048188D" w:rsidRDefault="00076FCF">
            <w:pPr>
              <w:rPr>
                <w:color w:val="012169" w:themeColor="accent1"/>
              </w:rPr>
            </w:pPr>
          </w:p>
        </w:tc>
        <w:tc>
          <w:tcPr>
            <w:tcW w:w="1140" w:type="dxa"/>
            <w:tcMar>
              <w:top w:w="15" w:type="dxa"/>
              <w:left w:w="15" w:type="dxa"/>
              <w:bottom w:w="15" w:type="dxa"/>
              <w:right w:w="15" w:type="dxa"/>
            </w:tcMar>
            <w:vAlign w:val="center"/>
          </w:tcPr>
          <w:p w:rsidR="00076FCF" w:rsidRPr="0048188D" w:rsidRDefault="00076FCF">
            <w:pPr>
              <w:rPr>
                <w:color w:val="012169" w:themeColor="accent1"/>
              </w:rPr>
            </w:pPr>
          </w:p>
        </w:tc>
        <w:tc>
          <w:tcPr>
            <w:tcW w:w="855" w:type="dxa"/>
            <w:tcMar>
              <w:top w:w="15" w:type="dxa"/>
              <w:left w:w="15" w:type="dxa"/>
              <w:bottom w:w="15" w:type="dxa"/>
              <w:right w:w="15" w:type="dxa"/>
            </w:tcMar>
            <w:vAlign w:val="center"/>
          </w:tcPr>
          <w:p w:rsidR="00076FCF" w:rsidRPr="0048188D" w:rsidRDefault="00076FCF">
            <w:pPr>
              <w:rPr>
                <w:color w:val="012169" w:themeColor="accent1"/>
              </w:rPr>
            </w:pPr>
          </w:p>
        </w:tc>
      </w:tr>
      <w:tr w:rsidR="0048188D" w:rsidRPr="0048188D" w:rsidTr="0048188D">
        <w:trPr>
          <w:tblCellSpacing w:w="15" w:type="dxa"/>
        </w:trPr>
        <w:tc>
          <w:tcPr>
            <w:tcW w:w="855" w:type="dxa"/>
            <w:tcMar>
              <w:top w:w="15" w:type="dxa"/>
              <w:left w:w="15" w:type="dxa"/>
              <w:bottom w:w="15" w:type="dxa"/>
              <w:right w:w="15" w:type="dxa"/>
            </w:tcMar>
            <w:vAlign w:val="center"/>
          </w:tcPr>
          <w:p w:rsidR="00076FCF" w:rsidRPr="0048188D" w:rsidRDefault="00076FCF">
            <w:pPr>
              <w:rPr>
                <w:b/>
                <w:bCs/>
                <w:color w:val="012169" w:themeColor="accent1"/>
              </w:rPr>
            </w:pPr>
          </w:p>
        </w:tc>
        <w:tc>
          <w:tcPr>
            <w:tcW w:w="960" w:type="dxa"/>
            <w:tcMar>
              <w:top w:w="15" w:type="dxa"/>
              <w:left w:w="15" w:type="dxa"/>
              <w:bottom w:w="15" w:type="dxa"/>
              <w:right w:w="15" w:type="dxa"/>
            </w:tcMar>
            <w:vAlign w:val="center"/>
          </w:tcPr>
          <w:p w:rsidR="00076FCF" w:rsidRPr="0048188D" w:rsidRDefault="00076FCF">
            <w:pPr>
              <w:rPr>
                <w:color w:val="012169" w:themeColor="accent1"/>
              </w:rPr>
            </w:pPr>
          </w:p>
        </w:tc>
        <w:tc>
          <w:tcPr>
            <w:tcW w:w="2130" w:type="dxa"/>
            <w:tcMar>
              <w:top w:w="15" w:type="dxa"/>
              <w:left w:w="15" w:type="dxa"/>
              <w:bottom w:w="15" w:type="dxa"/>
              <w:right w:w="15" w:type="dxa"/>
            </w:tcMar>
            <w:vAlign w:val="center"/>
          </w:tcPr>
          <w:p w:rsidR="00076FCF" w:rsidRPr="0048188D" w:rsidRDefault="00076FCF">
            <w:pPr>
              <w:rPr>
                <w:color w:val="012169" w:themeColor="accent1"/>
              </w:rPr>
            </w:pPr>
          </w:p>
        </w:tc>
        <w:tc>
          <w:tcPr>
            <w:tcW w:w="1320" w:type="dxa"/>
            <w:tcMar>
              <w:top w:w="15" w:type="dxa"/>
              <w:left w:w="15" w:type="dxa"/>
              <w:bottom w:w="15" w:type="dxa"/>
              <w:right w:w="15" w:type="dxa"/>
            </w:tcMar>
            <w:vAlign w:val="center"/>
          </w:tcPr>
          <w:p w:rsidR="00076FCF" w:rsidRPr="0048188D" w:rsidRDefault="00076FCF">
            <w:pPr>
              <w:rPr>
                <w:color w:val="012169" w:themeColor="accent1"/>
              </w:rPr>
            </w:pPr>
          </w:p>
        </w:tc>
        <w:tc>
          <w:tcPr>
            <w:tcW w:w="960" w:type="dxa"/>
            <w:tcMar>
              <w:top w:w="15" w:type="dxa"/>
              <w:left w:w="15" w:type="dxa"/>
              <w:bottom w:w="15" w:type="dxa"/>
              <w:right w:w="15" w:type="dxa"/>
            </w:tcMar>
            <w:vAlign w:val="center"/>
          </w:tcPr>
          <w:p w:rsidR="00076FCF" w:rsidRPr="0048188D" w:rsidRDefault="00076FCF">
            <w:pPr>
              <w:rPr>
                <w:color w:val="012169" w:themeColor="accent1"/>
              </w:rPr>
            </w:pPr>
          </w:p>
        </w:tc>
        <w:tc>
          <w:tcPr>
            <w:tcW w:w="870" w:type="dxa"/>
            <w:tcMar>
              <w:top w:w="15" w:type="dxa"/>
              <w:left w:w="15" w:type="dxa"/>
              <w:bottom w:w="15" w:type="dxa"/>
              <w:right w:w="15" w:type="dxa"/>
            </w:tcMar>
            <w:vAlign w:val="center"/>
          </w:tcPr>
          <w:p w:rsidR="00076FCF" w:rsidRPr="0048188D" w:rsidRDefault="00076FCF">
            <w:pPr>
              <w:rPr>
                <w:color w:val="012169" w:themeColor="accent1"/>
              </w:rPr>
            </w:pPr>
          </w:p>
        </w:tc>
        <w:tc>
          <w:tcPr>
            <w:tcW w:w="1140" w:type="dxa"/>
            <w:tcMar>
              <w:top w:w="15" w:type="dxa"/>
              <w:left w:w="15" w:type="dxa"/>
              <w:bottom w:w="15" w:type="dxa"/>
              <w:right w:w="15" w:type="dxa"/>
            </w:tcMar>
            <w:vAlign w:val="center"/>
          </w:tcPr>
          <w:p w:rsidR="00076FCF" w:rsidRPr="0048188D" w:rsidRDefault="00076FCF">
            <w:pPr>
              <w:rPr>
                <w:color w:val="012169" w:themeColor="accent1"/>
              </w:rPr>
            </w:pPr>
          </w:p>
        </w:tc>
        <w:tc>
          <w:tcPr>
            <w:tcW w:w="855" w:type="dxa"/>
            <w:tcMar>
              <w:top w:w="15" w:type="dxa"/>
              <w:left w:w="15" w:type="dxa"/>
              <w:bottom w:w="15" w:type="dxa"/>
              <w:right w:w="15" w:type="dxa"/>
            </w:tcMar>
            <w:vAlign w:val="center"/>
          </w:tcPr>
          <w:p w:rsidR="00076FCF" w:rsidRPr="0048188D" w:rsidRDefault="00076FCF">
            <w:pPr>
              <w:rPr>
                <w:color w:val="012169" w:themeColor="accent1"/>
              </w:rPr>
            </w:pPr>
          </w:p>
        </w:tc>
      </w:tr>
      <w:tr w:rsidR="0048188D" w:rsidRPr="0048188D" w:rsidTr="0048188D">
        <w:trPr>
          <w:tblCellSpacing w:w="15" w:type="dxa"/>
        </w:trPr>
        <w:tc>
          <w:tcPr>
            <w:tcW w:w="855" w:type="dxa"/>
            <w:tcMar>
              <w:top w:w="15" w:type="dxa"/>
              <w:left w:w="15" w:type="dxa"/>
              <w:bottom w:w="15" w:type="dxa"/>
              <w:right w:w="15" w:type="dxa"/>
            </w:tcMar>
            <w:vAlign w:val="center"/>
          </w:tcPr>
          <w:p w:rsidR="00076FCF" w:rsidRPr="0048188D" w:rsidRDefault="00076FCF">
            <w:pPr>
              <w:rPr>
                <w:b/>
                <w:bCs/>
                <w:color w:val="012169" w:themeColor="accent1"/>
              </w:rPr>
            </w:pPr>
          </w:p>
        </w:tc>
        <w:tc>
          <w:tcPr>
            <w:tcW w:w="960" w:type="dxa"/>
            <w:tcMar>
              <w:top w:w="15" w:type="dxa"/>
              <w:left w:w="15" w:type="dxa"/>
              <w:bottom w:w="15" w:type="dxa"/>
              <w:right w:w="15" w:type="dxa"/>
            </w:tcMar>
            <w:vAlign w:val="center"/>
          </w:tcPr>
          <w:p w:rsidR="00076FCF" w:rsidRPr="0048188D" w:rsidRDefault="00076FCF">
            <w:pPr>
              <w:rPr>
                <w:color w:val="012169" w:themeColor="accent1"/>
              </w:rPr>
            </w:pPr>
          </w:p>
        </w:tc>
        <w:tc>
          <w:tcPr>
            <w:tcW w:w="2130" w:type="dxa"/>
            <w:tcMar>
              <w:top w:w="15" w:type="dxa"/>
              <w:left w:w="15" w:type="dxa"/>
              <w:bottom w:w="15" w:type="dxa"/>
              <w:right w:w="15" w:type="dxa"/>
            </w:tcMar>
            <w:vAlign w:val="center"/>
          </w:tcPr>
          <w:p w:rsidR="00076FCF" w:rsidRPr="0048188D" w:rsidRDefault="00076FCF">
            <w:pPr>
              <w:rPr>
                <w:color w:val="012169" w:themeColor="accent1"/>
              </w:rPr>
            </w:pPr>
          </w:p>
        </w:tc>
        <w:tc>
          <w:tcPr>
            <w:tcW w:w="1320" w:type="dxa"/>
            <w:tcMar>
              <w:top w:w="15" w:type="dxa"/>
              <w:left w:w="15" w:type="dxa"/>
              <w:bottom w:w="15" w:type="dxa"/>
              <w:right w:w="15" w:type="dxa"/>
            </w:tcMar>
            <w:vAlign w:val="center"/>
          </w:tcPr>
          <w:p w:rsidR="00076FCF" w:rsidRPr="0048188D" w:rsidRDefault="00076FCF">
            <w:pPr>
              <w:rPr>
                <w:color w:val="012169" w:themeColor="accent1"/>
              </w:rPr>
            </w:pPr>
          </w:p>
        </w:tc>
        <w:tc>
          <w:tcPr>
            <w:tcW w:w="960" w:type="dxa"/>
            <w:tcMar>
              <w:top w:w="15" w:type="dxa"/>
              <w:left w:w="15" w:type="dxa"/>
              <w:bottom w:w="15" w:type="dxa"/>
              <w:right w:w="15" w:type="dxa"/>
            </w:tcMar>
            <w:vAlign w:val="center"/>
          </w:tcPr>
          <w:p w:rsidR="00076FCF" w:rsidRPr="0048188D" w:rsidRDefault="00076FCF">
            <w:pPr>
              <w:rPr>
                <w:color w:val="012169" w:themeColor="accent1"/>
              </w:rPr>
            </w:pPr>
          </w:p>
        </w:tc>
        <w:tc>
          <w:tcPr>
            <w:tcW w:w="870" w:type="dxa"/>
            <w:tcMar>
              <w:top w:w="15" w:type="dxa"/>
              <w:left w:w="15" w:type="dxa"/>
              <w:bottom w:w="15" w:type="dxa"/>
              <w:right w:w="15" w:type="dxa"/>
            </w:tcMar>
            <w:vAlign w:val="center"/>
          </w:tcPr>
          <w:p w:rsidR="00076FCF" w:rsidRPr="0048188D" w:rsidRDefault="00076FCF">
            <w:pPr>
              <w:rPr>
                <w:color w:val="012169" w:themeColor="accent1"/>
              </w:rPr>
            </w:pPr>
          </w:p>
        </w:tc>
        <w:tc>
          <w:tcPr>
            <w:tcW w:w="1140" w:type="dxa"/>
            <w:tcMar>
              <w:top w:w="15" w:type="dxa"/>
              <w:left w:w="15" w:type="dxa"/>
              <w:bottom w:w="15" w:type="dxa"/>
              <w:right w:w="15" w:type="dxa"/>
            </w:tcMar>
            <w:vAlign w:val="center"/>
          </w:tcPr>
          <w:p w:rsidR="00076FCF" w:rsidRPr="0048188D" w:rsidRDefault="00076FCF">
            <w:pPr>
              <w:rPr>
                <w:color w:val="012169" w:themeColor="accent1"/>
              </w:rPr>
            </w:pPr>
          </w:p>
        </w:tc>
        <w:tc>
          <w:tcPr>
            <w:tcW w:w="855" w:type="dxa"/>
            <w:tcMar>
              <w:top w:w="15" w:type="dxa"/>
              <w:left w:w="15" w:type="dxa"/>
              <w:bottom w:w="15" w:type="dxa"/>
              <w:right w:w="15" w:type="dxa"/>
            </w:tcMar>
            <w:vAlign w:val="center"/>
          </w:tcPr>
          <w:p w:rsidR="00076FCF" w:rsidRPr="0048188D" w:rsidRDefault="00076FCF">
            <w:pPr>
              <w:rPr>
                <w:color w:val="012169" w:themeColor="accent1"/>
              </w:rPr>
            </w:pPr>
          </w:p>
        </w:tc>
      </w:tr>
      <w:tr w:rsidR="0048188D" w:rsidRPr="0048188D" w:rsidTr="0048188D">
        <w:trPr>
          <w:tblCellSpacing w:w="15" w:type="dxa"/>
        </w:trPr>
        <w:tc>
          <w:tcPr>
            <w:tcW w:w="855" w:type="dxa"/>
            <w:tcMar>
              <w:top w:w="15" w:type="dxa"/>
              <w:left w:w="15" w:type="dxa"/>
              <w:bottom w:w="15" w:type="dxa"/>
              <w:right w:w="15" w:type="dxa"/>
            </w:tcMar>
            <w:vAlign w:val="center"/>
          </w:tcPr>
          <w:p w:rsidR="00076FCF" w:rsidRPr="0048188D" w:rsidRDefault="00076FCF">
            <w:pPr>
              <w:rPr>
                <w:b/>
                <w:bCs/>
                <w:color w:val="012169" w:themeColor="accent1"/>
              </w:rPr>
            </w:pPr>
          </w:p>
        </w:tc>
        <w:tc>
          <w:tcPr>
            <w:tcW w:w="960" w:type="dxa"/>
            <w:tcMar>
              <w:top w:w="15" w:type="dxa"/>
              <w:left w:w="15" w:type="dxa"/>
              <w:bottom w:w="15" w:type="dxa"/>
              <w:right w:w="15" w:type="dxa"/>
            </w:tcMar>
            <w:vAlign w:val="center"/>
          </w:tcPr>
          <w:p w:rsidR="00076FCF" w:rsidRPr="0048188D" w:rsidRDefault="00076FCF">
            <w:pPr>
              <w:rPr>
                <w:color w:val="012169" w:themeColor="accent1"/>
              </w:rPr>
            </w:pPr>
          </w:p>
        </w:tc>
        <w:tc>
          <w:tcPr>
            <w:tcW w:w="2130" w:type="dxa"/>
            <w:tcMar>
              <w:top w:w="15" w:type="dxa"/>
              <w:left w:w="15" w:type="dxa"/>
              <w:bottom w:w="15" w:type="dxa"/>
              <w:right w:w="15" w:type="dxa"/>
            </w:tcMar>
            <w:vAlign w:val="center"/>
          </w:tcPr>
          <w:p w:rsidR="00076FCF" w:rsidRPr="0048188D" w:rsidRDefault="00076FCF">
            <w:pPr>
              <w:rPr>
                <w:color w:val="012169" w:themeColor="accent1"/>
              </w:rPr>
            </w:pPr>
          </w:p>
        </w:tc>
        <w:tc>
          <w:tcPr>
            <w:tcW w:w="1320" w:type="dxa"/>
            <w:tcMar>
              <w:top w:w="15" w:type="dxa"/>
              <w:left w:w="15" w:type="dxa"/>
              <w:bottom w:w="15" w:type="dxa"/>
              <w:right w:w="15" w:type="dxa"/>
            </w:tcMar>
            <w:vAlign w:val="center"/>
          </w:tcPr>
          <w:p w:rsidR="00076FCF" w:rsidRPr="0048188D" w:rsidRDefault="00076FCF">
            <w:pPr>
              <w:rPr>
                <w:color w:val="012169" w:themeColor="accent1"/>
              </w:rPr>
            </w:pPr>
          </w:p>
        </w:tc>
        <w:tc>
          <w:tcPr>
            <w:tcW w:w="960" w:type="dxa"/>
            <w:tcMar>
              <w:top w:w="15" w:type="dxa"/>
              <w:left w:w="15" w:type="dxa"/>
              <w:bottom w:w="15" w:type="dxa"/>
              <w:right w:w="15" w:type="dxa"/>
            </w:tcMar>
            <w:vAlign w:val="center"/>
          </w:tcPr>
          <w:p w:rsidR="00076FCF" w:rsidRPr="0048188D" w:rsidRDefault="00076FCF">
            <w:pPr>
              <w:rPr>
                <w:color w:val="012169" w:themeColor="accent1"/>
              </w:rPr>
            </w:pPr>
          </w:p>
        </w:tc>
        <w:tc>
          <w:tcPr>
            <w:tcW w:w="870" w:type="dxa"/>
            <w:tcMar>
              <w:top w:w="15" w:type="dxa"/>
              <w:left w:w="15" w:type="dxa"/>
              <w:bottom w:w="15" w:type="dxa"/>
              <w:right w:w="15" w:type="dxa"/>
            </w:tcMar>
            <w:vAlign w:val="center"/>
          </w:tcPr>
          <w:p w:rsidR="00076FCF" w:rsidRPr="0048188D" w:rsidRDefault="00076FCF">
            <w:pPr>
              <w:rPr>
                <w:color w:val="012169" w:themeColor="accent1"/>
              </w:rPr>
            </w:pPr>
          </w:p>
        </w:tc>
        <w:tc>
          <w:tcPr>
            <w:tcW w:w="1140" w:type="dxa"/>
            <w:tcMar>
              <w:top w:w="15" w:type="dxa"/>
              <w:left w:w="15" w:type="dxa"/>
              <w:bottom w:w="15" w:type="dxa"/>
              <w:right w:w="15" w:type="dxa"/>
            </w:tcMar>
            <w:vAlign w:val="center"/>
          </w:tcPr>
          <w:p w:rsidR="00076FCF" w:rsidRPr="0048188D" w:rsidRDefault="00076FCF">
            <w:pPr>
              <w:rPr>
                <w:color w:val="012169" w:themeColor="accent1"/>
              </w:rPr>
            </w:pPr>
          </w:p>
        </w:tc>
        <w:tc>
          <w:tcPr>
            <w:tcW w:w="855" w:type="dxa"/>
            <w:tcMar>
              <w:top w:w="15" w:type="dxa"/>
              <w:left w:w="15" w:type="dxa"/>
              <w:bottom w:w="15" w:type="dxa"/>
              <w:right w:w="15" w:type="dxa"/>
            </w:tcMar>
            <w:vAlign w:val="center"/>
          </w:tcPr>
          <w:p w:rsidR="00076FCF" w:rsidRPr="0048188D" w:rsidRDefault="00076FCF">
            <w:pPr>
              <w:rPr>
                <w:color w:val="012169" w:themeColor="accent1"/>
              </w:rPr>
            </w:pPr>
          </w:p>
        </w:tc>
      </w:tr>
    </w:tbl>
    <w:p w:rsidR="00076FCF" w:rsidRDefault="00076FCF" w:rsidP="00076FCF">
      <w:pPr>
        <w:rPr>
          <w:rFonts w:asciiTheme="minorHAnsi" w:hAnsiTheme="minorHAnsi" w:cstheme="minorBidi"/>
          <w:b/>
          <w:bCs/>
          <w:kern w:val="2"/>
          <w14:ligatures w14:val="standardContextual"/>
        </w:rPr>
      </w:pPr>
    </w:p>
    <w:p w:rsidR="00E60330" w:rsidRDefault="00076FCF" w:rsidP="00E60330">
      <w:pPr>
        <w:rPr>
          <w:b/>
          <w:bCs/>
          <w:color w:val="012169" w:themeColor="accent1"/>
        </w:rPr>
      </w:pPr>
      <w:r w:rsidRPr="0048188D">
        <w:rPr>
          <w:b/>
          <w:bCs/>
          <w:color w:val="012169" w:themeColor="accent1"/>
        </w:rPr>
        <w:t>Reviewer Signature: _________________________ Date of Review: _______________________</w:t>
      </w:r>
    </w:p>
    <w:p w:rsidR="00E60330" w:rsidRPr="00E60330" w:rsidRDefault="00E60330" w:rsidP="00E60330">
      <w:pPr>
        <w:rPr>
          <w:b/>
          <w:bCs/>
          <w:color w:val="012169" w:themeColor="accent1"/>
        </w:rPr>
      </w:pPr>
    </w:p>
    <w:p w:rsidR="0084280A" w:rsidRDefault="0084280A">
      <w:pPr>
        <w:rPr>
          <w:rFonts w:asciiTheme="majorHAnsi" w:eastAsiaTheme="majorEastAsia" w:hAnsiTheme="majorHAnsi" w:cstheme="majorBidi"/>
          <w:b/>
          <w:color w:val="012169"/>
          <w:sz w:val="28"/>
          <w:szCs w:val="32"/>
          <w:shd w:val="clear" w:color="auto" w:fill="auto"/>
        </w:rPr>
      </w:pPr>
      <w:r>
        <w:rPr>
          <w:sz w:val="28"/>
          <w:szCs w:val="32"/>
        </w:rPr>
        <w:br w:type="page"/>
      </w:r>
    </w:p>
    <w:p w:rsidR="0048188D" w:rsidRPr="00F946B0" w:rsidRDefault="00076FCF" w:rsidP="0084280A">
      <w:pPr>
        <w:pStyle w:val="FooterHeading"/>
        <w:jc w:val="left"/>
        <w:rPr>
          <w:sz w:val="28"/>
          <w:szCs w:val="32"/>
        </w:rPr>
      </w:pPr>
      <w:r w:rsidRPr="00F946B0">
        <w:rPr>
          <w:sz w:val="28"/>
          <w:szCs w:val="32"/>
        </w:rPr>
        <w:t>Appendix A:</w:t>
      </w:r>
      <w:r w:rsidRPr="00F946B0">
        <w:rPr>
          <w:rFonts w:ascii="Aptos" w:hAnsi="Aptos" w:cs="Aptos"/>
          <w:kern w:val="36"/>
          <w:sz w:val="52"/>
          <w:szCs w:val="52"/>
        </w:rPr>
        <w:t xml:space="preserve"> </w:t>
      </w:r>
      <w:r w:rsidRPr="00F946B0">
        <w:rPr>
          <w:sz w:val="28"/>
          <w:szCs w:val="32"/>
        </w:rPr>
        <w:t>Building Water System Mapping Template</w:t>
      </w:r>
    </w:p>
    <w:p w:rsidR="00076FCF" w:rsidRPr="00E60330" w:rsidRDefault="00E60330" w:rsidP="00E60330">
      <w:pPr>
        <w:rPr>
          <w:rFonts w:asciiTheme="minorHAnsi" w:eastAsiaTheme="majorEastAsia" w:hAnsiTheme="minorHAnsi" w:cstheme="minorHAnsi"/>
          <w:b/>
          <w:color w:val="012169"/>
          <w:sz w:val="24"/>
          <w:szCs w:val="28"/>
          <w:shd w:val="clear" w:color="auto" w:fill="auto"/>
        </w:rPr>
      </w:pPr>
      <w:r w:rsidRPr="00E60330">
        <w:rPr>
          <w:rFonts w:asciiTheme="minorHAnsi" w:eastAsiaTheme="majorEastAsia" w:hAnsiTheme="minorHAnsi" w:cstheme="minorHAnsi"/>
          <w:b/>
          <w:color w:val="012169"/>
          <w:sz w:val="24"/>
          <w:szCs w:val="28"/>
          <w:shd w:val="clear" w:color="auto" w:fill="auto"/>
        </w:rPr>
        <w:t>I.</w:t>
      </w:r>
      <w:r>
        <w:rPr>
          <w:rFonts w:asciiTheme="minorHAnsi" w:eastAsiaTheme="majorEastAsia" w:hAnsiTheme="minorHAnsi" w:cstheme="minorHAnsi"/>
          <w:b/>
          <w:color w:val="012169"/>
          <w:sz w:val="24"/>
          <w:szCs w:val="28"/>
          <w:shd w:val="clear" w:color="auto" w:fill="auto"/>
        </w:rPr>
        <w:t xml:space="preserve"> </w:t>
      </w:r>
      <w:r w:rsidR="00076FCF" w:rsidRPr="00E60330">
        <w:rPr>
          <w:rFonts w:asciiTheme="minorHAnsi" w:eastAsiaTheme="majorEastAsia" w:hAnsiTheme="minorHAnsi" w:cstheme="minorHAnsi"/>
          <w:b/>
          <w:color w:val="012169"/>
          <w:sz w:val="24"/>
          <w:szCs w:val="28"/>
          <w:shd w:val="clear" w:color="auto" w:fill="auto"/>
        </w:rPr>
        <w:t>General Building &amp; System Information</w:t>
      </w:r>
    </w:p>
    <w:p w:rsidR="00E60330" w:rsidRPr="00E60330" w:rsidRDefault="00E60330" w:rsidP="00E60330">
      <w:pPr>
        <w:rPr>
          <w:b/>
          <w:bCs/>
          <w:i/>
          <w:iCs/>
          <w:color w:val="008C95" w:themeColor="accent2"/>
          <w:sz w:val="22"/>
          <w:szCs w:val="24"/>
          <w:shd w:val="clear" w:color="auto" w:fill="auto"/>
        </w:rPr>
      </w:pPr>
      <w:r w:rsidRPr="00515317">
        <w:rPr>
          <w:b/>
          <w:bCs/>
          <w:i/>
          <w:iCs/>
          <w:color w:val="008C95" w:themeColor="accent2"/>
          <w:sz w:val="22"/>
          <w:szCs w:val="24"/>
        </w:rPr>
        <w:t xml:space="preserve">This section </w:t>
      </w:r>
      <w:r>
        <w:rPr>
          <w:b/>
          <w:bCs/>
          <w:i/>
          <w:iCs/>
          <w:color w:val="008C95" w:themeColor="accent2"/>
          <w:sz w:val="22"/>
          <w:szCs w:val="24"/>
          <w:shd w:val="clear" w:color="auto" w:fill="auto"/>
        </w:rPr>
        <w:t>d</w:t>
      </w:r>
      <w:r w:rsidRPr="00E60330">
        <w:rPr>
          <w:b/>
          <w:bCs/>
          <w:i/>
          <w:iCs/>
          <w:color w:val="008C95" w:themeColor="accent2"/>
          <w:sz w:val="22"/>
          <w:szCs w:val="24"/>
          <w:shd w:val="clear" w:color="auto" w:fill="auto"/>
        </w:rPr>
        <w:t>ocument</w:t>
      </w:r>
      <w:r>
        <w:rPr>
          <w:b/>
          <w:bCs/>
          <w:i/>
          <w:iCs/>
          <w:color w:val="008C95" w:themeColor="accent2"/>
          <w:sz w:val="22"/>
          <w:szCs w:val="24"/>
          <w:shd w:val="clear" w:color="auto" w:fill="auto"/>
        </w:rPr>
        <w:t>s</w:t>
      </w:r>
      <w:r w:rsidRPr="00E60330">
        <w:rPr>
          <w:b/>
          <w:bCs/>
          <w:i/>
          <w:iCs/>
          <w:color w:val="008C95" w:themeColor="accent2"/>
          <w:sz w:val="22"/>
          <w:szCs w:val="24"/>
          <w:shd w:val="clear" w:color="auto" w:fill="auto"/>
        </w:rPr>
        <w:t xml:space="preserve"> the </w:t>
      </w:r>
      <w:proofErr w:type="gramStart"/>
      <w:r w:rsidRPr="00E60330">
        <w:rPr>
          <w:b/>
          <w:bCs/>
          <w:i/>
          <w:iCs/>
          <w:color w:val="008C95" w:themeColor="accent2"/>
          <w:sz w:val="22"/>
          <w:szCs w:val="24"/>
          <w:shd w:val="clear" w:color="auto" w:fill="auto"/>
        </w:rPr>
        <w:t>buildings</w:t>
      </w:r>
      <w:proofErr w:type="gramEnd"/>
      <w:r w:rsidRPr="00E60330">
        <w:rPr>
          <w:b/>
          <w:bCs/>
          <w:i/>
          <w:iCs/>
          <w:color w:val="008C95" w:themeColor="accent2"/>
          <w:sz w:val="22"/>
          <w:szCs w:val="24"/>
          <w:shd w:val="clear" w:color="auto" w:fill="auto"/>
        </w:rPr>
        <w:t xml:space="preserve"> characteristics</w:t>
      </w:r>
      <w:r>
        <w:rPr>
          <w:b/>
          <w:bCs/>
          <w:i/>
          <w:iCs/>
          <w:color w:val="008C95" w:themeColor="accent2"/>
          <w:sz w:val="22"/>
          <w:szCs w:val="24"/>
          <w:shd w:val="clear" w:color="auto" w:fill="auto"/>
        </w:rPr>
        <w:t>.</w:t>
      </w:r>
    </w:p>
    <w:tbl>
      <w:tblPr>
        <w:tblW w:w="9326" w:type="dxa"/>
        <w:tblCellSpacing w:w="15" w:type="dxa"/>
        <w:tblBorders>
          <w:top w:val="single" w:sz="4" w:space="0" w:color="012169"/>
          <w:left w:val="single" w:sz="4" w:space="0" w:color="012169"/>
          <w:bottom w:val="single" w:sz="4" w:space="0" w:color="012169"/>
          <w:right w:val="single" w:sz="4" w:space="0" w:color="012169"/>
          <w:insideH w:val="single" w:sz="4" w:space="0" w:color="012169"/>
          <w:insideV w:val="single" w:sz="4" w:space="0" w:color="012169"/>
        </w:tblBorders>
        <w:tblLook w:val="04A0" w:firstRow="1" w:lastRow="0" w:firstColumn="1" w:lastColumn="0" w:noHBand="0" w:noVBand="1"/>
      </w:tblPr>
      <w:tblGrid>
        <w:gridCol w:w="2936"/>
        <w:gridCol w:w="6390"/>
      </w:tblGrid>
      <w:tr w:rsidR="0048188D" w:rsidRPr="0048188D" w:rsidTr="0084280A">
        <w:trPr>
          <w:trHeight w:val="234"/>
          <w:tblCellSpacing w:w="15" w:type="dxa"/>
        </w:trPr>
        <w:tc>
          <w:tcPr>
            <w:tcW w:w="0" w:type="auto"/>
            <w:tcMar>
              <w:top w:w="15" w:type="dxa"/>
              <w:left w:w="15" w:type="dxa"/>
              <w:bottom w:w="15" w:type="dxa"/>
              <w:right w:w="15" w:type="dxa"/>
            </w:tcMar>
            <w:vAlign w:val="center"/>
            <w:hideMark/>
          </w:tcPr>
          <w:p w:rsidR="00076FCF" w:rsidRPr="0048188D" w:rsidRDefault="00076FCF">
            <w:pPr>
              <w:rPr>
                <w:b/>
                <w:bCs/>
                <w:color w:val="012169" w:themeColor="accent1"/>
              </w:rPr>
            </w:pPr>
            <w:r w:rsidRPr="0048188D">
              <w:rPr>
                <w:b/>
                <w:bCs/>
                <w:color w:val="012169" w:themeColor="accent1"/>
              </w:rPr>
              <w:t>Field</w:t>
            </w:r>
          </w:p>
        </w:tc>
        <w:tc>
          <w:tcPr>
            <w:tcW w:w="0" w:type="auto"/>
            <w:tcMar>
              <w:top w:w="15" w:type="dxa"/>
              <w:left w:w="15" w:type="dxa"/>
              <w:bottom w:w="15" w:type="dxa"/>
              <w:right w:w="15" w:type="dxa"/>
            </w:tcMar>
            <w:vAlign w:val="center"/>
            <w:hideMark/>
          </w:tcPr>
          <w:p w:rsidR="00076FCF" w:rsidRPr="0048188D" w:rsidRDefault="00076FCF">
            <w:pPr>
              <w:rPr>
                <w:b/>
                <w:bCs/>
                <w:color w:val="012169" w:themeColor="accent1"/>
              </w:rPr>
            </w:pPr>
            <w:r w:rsidRPr="0048188D">
              <w:rPr>
                <w:b/>
                <w:bCs/>
                <w:color w:val="012169" w:themeColor="accent1"/>
              </w:rPr>
              <w:t>Detail</w:t>
            </w:r>
          </w:p>
        </w:tc>
      </w:tr>
      <w:tr w:rsidR="0048188D" w:rsidRPr="0048188D" w:rsidTr="0084280A">
        <w:trPr>
          <w:trHeight w:val="234"/>
          <w:tblCellSpacing w:w="15" w:type="dxa"/>
        </w:trPr>
        <w:tc>
          <w:tcPr>
            <w:tcW w:w="0" w:type="auto"/>
            <w:tcMar>
              <w:top w:w="15" w:type="dxa"/>
              <w:left w:w="15" w:type="dxa"/>
              <w:bottom w:w="15" w:type="dxa"/>
              <w:right w:w="15" w:type="dxa"/>
            </w:tcMar>
            <w:vAlign w:val="center"/>
            <w:hideMark/>
          </w:tcPr>
          <w:p w:rsidR="00076FCF" w:rsidRPr="0048188D" w:rsidRDefault="00076FCF">
            <w:pPr>
              <w:rPr>
                <w:color w:val="012169" w:themeColor="accent1"/>
              </w:rPr>
            </w:pPr>
            <w:r w:rsidRPr="0048188D">
              <w:rPr>
                <w:b/>
                <w:bCs/>
                <w:color w:val="012169" w:themeColor="accent1"/>
              </w:rPr>
              <w:t>Building Name/ID</w:t>
            </w:r>
          </w:p>
        </w:tc>
        <w:tc>
          <w:tcPr>
            <w:tcW w:w="0" w:type="auto"/>
            <w:tcMar>
              <w:top w:w="15" w:type="dxa"/>
              <w:left w:w="15" w:type="dxa"/>
              <w:bottom w:w="15" w:type="dxa"/>
              <w:right w:w="15" w:type="dxa"/>
            </w:tcMar>
            <w:vAlign w:val="center"/>
            <w:hideMark/>
          </w:tcPr>
          <w:p w:rsidR="00076FCF" w:rsidRPr="0048188D" w:rsidRDefault="00076FCF">
            <w:pPr>
              <w:rPr>
                <w:color w:val="012169" w:themeColor="accent1"/>
              </w:rPr>
            </w:pPr>
          </w:p>
        </w:tc>
      </w:tr>
      <w:tr w:rsidR="0048188D" w:rsidRPr="0048188D" w:rsidTr="0084280A">
        <w:trPr>
          <w:trHeight w:val="234"/>
          <w:tblCellSpacing w:w="15" w:type="dxa"/>
        </w:trPr>
        <w:tc>
          <w:tcPr>
            <w:tcW w:w="0" w:type="auto"/>
            <w:tcMar>
              <w:top w:w="15" w:type="dxa"/>
              <w:left w:w="15" w:type="dxa"/>
              <w:bottom w:w="15" w:type="dxa"/>
              <w:right w:w="15" w:type="dxa"/>
            </w:tcMar>
            <w:vAlign w:val="center"/>
            <w:hideMark/>
          </w:tcPr>
          <w:p w:rsidR="00076FCF" w:rsidRPr="0048188D" w:rsidRDefault="00076FCF">
            <w:pPr>
              <w:rPr>
                <w:color w:val="012169" w:themeColor="accent1"/>
                <w:kern w:val="2"/>
                <w:sz w:val="24"/>
                <w:szCs w:val="24"/>
                <w14:ligatures w14:val="standardContextual"/>
              </w:rPr>
            </w:pPr>
            <w:r w:rsidRPr="0048188D">
              <w:rPr>
                <w:b/>
                <w:bCs/>
                <w:color w:val="012169" w:themeColor="accent1"/>
              </w:rPr>
              <w:t>Building Address</w:t>
            </w:r>
          </w:p>
        </w:tc>
        <w:tc>
          <w:tcPr>
            <w:tcW w:w="0" w:type="auto"/>
            <w:tcMar>
              <w:top w:w="15" w:type="dxa"/>
              <w:left w:w="15" w:type="dxa"/>
              <w:bottom w:w="15" w:type="dxa"/>
              <w:right w:w="15" w:type="dxa"/>
            </w:tcMar>
            <w:vAlign w:val="center"/>
            <w:hideMark/>
          </w:tcPr>
          <w:p w:rsidR="00076FCF" w:rsidRPr="0048188D" w:rsidRDefault="00076FCF">
            <w:pPr>
              <w:rPr>
                <w:color w:val="012169" w:themeColor="accent1"/>
              </w:rPr>
            </w:pPr>
          </w:p>
        </w:tc>
      </w:tr>
      <w:tr w:rsidR="0048188D" w:rsidRPr="0048188D" w:rsidTr="0084280A">
        <w:trPr>
          <w:trHeight w:val="218"/>
          <w:tblCellSpacing w:w="15" w:type="dxa"/>
        </w:trPr>
        <w:tc>
          <w:tcPr>
            <w:tcW w:w="0" w:type="auto"/>
            <w:tcMar>
              <w:top w:w="15" w:type="dxa"/>
              <w:left w:w="15" w:type="dxa"/>
              <w:bottom w:w="15" w:type="dxa"/>
              <w:right w:w="15" w:type="dxa"/>
            </w:tcMar>
            <w:vAlign w:val="center"/>
            <w:hideMark/>
          </w:tcPr>
          <w:p w:rsidR="00076FCF" w:rsidRPr="0048188D" w:rsidRDefault="00076FCF">
            <w:pPr>
              <w:rPr>
                <w:color w:val="012169" w:themeColor="accent1"/>
                <w:kern w:val="2"/>
                <w:sz w:val="24"/>
                <w:szCs w:val="24"/>
                <w14:ligatures w14:val="standardContextual"/>
              </w:rPr>
            </w:pPr>
            <w:r w:rsidRPr="0048188D">
              <w:rPr>
                <w:b/>
                <w:bCs/>
                <w:color w:val="012169" w:themeColor="accent1"/>
              </w:rPr>
              <w:t>Date of Map Creation/Update</w:t>
            </w:r>
          </w:p>
        </w:tc>
        <w:tc>
          <w:tcPr>
            <w:tcW w:w="0" w:type="auto"/>
            <w:tcMar>
              <w:top w:w="15" w:type="dxa"/>
              <w:left w:w="15" w:type="dxa"/>
              <w:bottom w:w="15" w:type="dxa"/>
              <w:right w:w="15" w:type="dxa"/>
            </w:tcMar>
            <w:vAlign w:val="center"/>
            <w:hideMark/>
          </w:tcPr>
          <w:p w:rsidR="00076FCF" w:rsidRPr="0048188D" w:rsidRDefault="00076FCF">
            <w:pPr>
              <w:rPr>
                <w:color w:val="012169" w:themeColor="accent1"/>
              </w:rPr>
            </w:pPr>
          </w:p>
        </w:tc>
      </w:tr>
      <w:tr w:rsidR="0048188D" w:rsidRPr="0048188D" w:rsidTr="0084280A">
        <w:trPr>
          <w:trHeight w:val="234"/>
          <w:tblCellSpacing w:w="15" w:type="dxa"/>
        </w:trPr>
        <w:tc>
          <w:tcPr>
            <w:tcW w:w="0" w:type="auto"/>
            <w:tcMar>
              <w:top w:w="15" w:type="dxa"/>
              <w:left w:w="15" w:type="dxa"/>
              <w:bottom w:w="15" w:type="dxa"/>
              <w:right w:w="15" w:type="dxa"/>
            </w:tcMar>
            <w:vAlign w:val="center"/>
            <w:hideMark/>
          </w:tcPr>
          <w:p w:rsidR="00076FCF" w:rsidRPr="0048188D" w:rsidRDefault="00076FCF">
            <w:pPr>
              <w:rPr>
                <w:color w:val="012169" w:themeColor="accent1"/>
                <w:kern w:val="2"/>
                <w:sz w:val="24"/>
                <w:szCs w:val="24"/>
                <w14:ligatures w14:val="standardContextual"/>
              </w:rPr>
            </w:pPr>
            <w:r w:rsidRPr="0048188D">
              <w:rPr>
                <w:b/>
                <w:bCs/>
                <w:color w:val="012169" w:themeColor="accent1"/>
              </w:rPr>
              <w:t>Prepared By</w:t>
            </w:r>
          </w:p>
        </w:tc>
        <w:tc>
          <w:tcPr>
            <w:tcW w:w="0" w:type="auto"/>
            <w:tcMar>
              <w:top w:w="15" w:type="dxa"/>
              <w:left w:w="15" w:type="dxa"/>
              <w:bottom w:w="15" w:type="dxa"/>
              <w:right w:w="15" w:type="dxa"/>
            </w:tcMar>
            <w:vAlign w:val="center"/>
            <w:hideMark/>
          </w:tcPr>
          <w:p w:rsidR="00076FCF" w:rsidRPr="0048188D" w:rsidRDefault="00076FCF">
            <w:pPr>
              <w:rPr>
                <w:color w:val="012169" w:themeColor="accent1"/>
              </w:rPr>
            </w:pPr>
          </w:p>
        </w:tc>
      </w:tr>
      <w:tr w:rsidR="0048188D" w:rsidRPr="0048188D" w:rsidTr="0084280A">
        <w:trPr>
          <w:trHeight w:val="234"/>
          <w:tblCellSpacing w:w="15" w:type="dxa"/>
        </w:trPr>
        <w:tc>
          <w:tcPr>
            <w:tcW w:w="0" w:type="auto"/>
            <w:tcMar>
              <w:top w:w="15" w:type="dxa"/>
              <w:left w:w="15" w:type="dxa"/>
              <w:bottom w:w="15" w:type="dxa"/>
              <w:right w:w="15" w:type="dxa"/>
            </w:tcMar>
            <w:vAlign w:val="center"/>
            <w:hideMark/>
          </w:tcPr>
          <w:p w:rsidR="00076FCF" w:rsidRPr="0048188D" w:rsidRDefault="00076FCF">
            <w:pPr>
              <w:rPr>
                <w:color w:val="012169" w:themeColor="accent1"/>
                <w:kern w:val="2"/>
                <w:sz w:val="24"/>
                <w:szCs w:val="24"/>
                <w14:ligatures w14:val="standardContextual"/>
              </w:rPr>
            </w:pPr>
            <w:r w:rsidRPr="0048188D">
              <w:rPr>
                <w:b/>
                <w:bCs/>
                <w:color w:val="012169" w:themeColor="accent1"/>
              </w:rPr>
              <w:t>Purpose of Map</w:t>
            </w:r>
          </w:p>
        </w:tc>
        <w:tc>
          <w:tcPr>
            <w:tcW w:w="0" w:type="auto"/>
            <w:tcMar>
              <w:top w:w="15" w:type="dxa"/>
              <w:left w:w="15" w:type="dxa"/>
              <w:bottom w:w="15" w:type="dxa"/>
              <w:right w:w="15" w:type="dxa"/>
            </w:tcMar>
            <w:vAlign w:val="center"/>
            <w:hideMark/>
          </w:tcPr>
          <w:p w:rsidR="00076FCF" w:rsidRPr="0048188D" w:rsidRDefault="00076FCF">
            <w:pPr>
              <w:rPr>
                <w:color w:val="012169" w:themeColor="accent1"/>
              </w:rPr>
            </w:pPr>
            <w:r w:rsidRPr="0048188D">
              <w:rPr>
                <w:color w:val="012169" w:themeColor="accent1"/>
              </w:rPr>
              <w:t>(e.g., Water Safety Plan, Maintenance, Legionella Risk Assessment)</w:t>
            </w:r>
          </w:p>
        </w:tc>
      </w:tr>
      <w:tr w:rsidR="0048188D" w:rsidRPr="0048188D" w:rsidTr="0084280A">
        <w:trPr>
          <w:trHeight w:val="218"/>
          <w:tblCellSpacing w:w="15" w:type="dxa"/>
        </w:trPr>
        <w:tc>
          <w:tcPr>
            <w:tcW w:w="0" w:type="auto"/>
            <w:tcMar>
              <w:top w:w="15" w:type="dxa"/>
              <w:left w:w="15" w:type="dxa"/>
              <w:bottom w:w="15" w:type="dxa"/>
              <w:right w:w="15" w:type="dxa"/>
            </w:tcMar>
            <w:vAlign w:val="center"/>
            <w:hideMark/>
          </w:tcPr>
          <w:p w:rsidR="00076FCF" w:rsidRPr="0048188D" w:rsidRDefault="00076FCF">
            <w:pPr>
              <w:rPr>
                <w:color w:val="012169" w:themeColor="accent1"/>
              </w:rPr>
            </w:pPr>
            <w:r w:rsidRPr="0048188D">
              <w:rPr>
                <w:b/>
                <w:bCs/>
                <w:color w:val="012169" w:themeColor="accent1"/>
              </w:rPr>
              <w:t>Source of Water</w:t>
            </w:r>
          </w:p>
        </w:tc>
        <w:tc>
          <w:tcPr>
            <w:tcW w:w="0" w:type="auto"/>
            <w:tcMar>
              <w:top w:w="15" w:type="dxa"/>
              <w:left w:w="15" w:type="dxa"/>
              <w:bottom w:w="15" w:type="dxa"/>
              <w:right w:w="15" w:type="dxa"/>
            </w:tcMar>
            <w:vAlign w:val="center"/>
            <w:hideMark/>
          </w:tcPr>
          <w:p w:rsidR="00076FCF" w:rsidRPr="0048188D" w:rsidRDefault="00076FCF">
            <w:pPr>
              <w:rPr>
                <w:color w:val="012169" w:themeColor="accent1"/>
              </w:rPr>
            </w:pPr>
            <w:r w:rsidRPr="0048188D">
              <w:rPr>
                <w:color w:val="012169" w:themeColor="accent1"/>
              </w:rPr>
              <w:t>(e.g., Municipal, Well, Rainwater Harvesting)</w:t>
            </w:r>
          </w:p>
        </w:tc>
      </w:tr>
      <w:tr w:rsidR="0048188D" w:rsidRPr="0048188D" w:rsidTr="0084280A">
        <w:trPr>
          <w:trHeight w:val="234"/>
          <w:tblCellSpacing w:w="15" w:type="dxa"/>
        </w:trPr>
        <w:tc>
          <w:tcPr>
            <w:tcW w:w="0" w:type="auto"/>
            <w:tcMar>
              <w:top w:w="15" w:type="dxa"/>
              <w:left w:w="15" w:type="dxa"/>
              <w:bottom w:w="15" w:type="dxa"/>
              <w:right w:w="15" w:type="dxa"/>
            </w:tcMar>
            <w:vAlign w:val="center"/>
            <w:hideMark/>
          </w:tcPr>
          <w:p w:rsidR="00076FCF" w:rsidRPr="0048188D" w:rsidRDefault="00076FCF">
            <w:pPr>
              <w:rPr>
                <w:color w:val="012169" w:themeColor="accent1"/>
              </w:rPr>
            </w:pPr>
            <w:r w:rsidRPr="0048188D">
              <w:rPr>
                <w:b/>
                <w:bCs/>
                <w:color w:val="012169" w:themeColor="accent1"/>
              </w:rPr>
              <w:t>Primary Utility/Supplier</w:t>
            </w:r>
          </w:p>
        </w:tc>
        <w:tc>
          <w:tcPr>
            <w:tcW w:w="0" w:type="auto"/>
            <w:tcMar>
              <w:top w:w="15" w:type="dxa"/>
              <w:left w:w="15" w:type="dxa"/>
              <w:bottom w:w="15" w:type="dxa"/>
              <w:right w:w="15" w:type="dxa"/>
            </w:tcMar>
            <w:vAlign w:val="center"/>
            <w:hideMark/>
          </w:tcPr>
          <w:p w:rsidR="00076FCF" w:rsidRPr="0048188D" w:rsidRDefault="00076FCF">
            <w:pPr>
              <w:rPr>
                <w:color w:val="012169" w:themeColor="accent1"/>
              </w:rPr>
            </w:pPr>
          </w:p>
        </w:tc>
      </w:tr>
      <w:tr w:rsidR="0048188D" w:rsidRPr="0048188D" w:rsidTr="0084280A">
        <w:trPr>
          <w:trHeight w:val="234"/>
          <w:tblCellSpacing w:w="15" w:type="dxa"/>
        </w:trPr>
        <w:tc>
          <w:tcPr>
            <w:tcW w:w="0" w:type="auto"/>
            <w:tcMar>
              <w:top w:w="15" w:type="dxa"/>
              <w:left w:w="15" w:type="dxa"/>
              <w:bottom w:w="15" w:type="dxa"/>
              <w:right w:w="15" w:type="dxa"/>
            </w:tcMar>
            <w:vAlign w:val="center"/>
            <w:hideMark/>
          </w:tcPr>
          <w:p w:rsidR="00076FCF" w:rsidRPr="0048188D" w:rsidRDefault="00076FCF">
            <w:pPr>
              <w:rPr>
                <w:color w:val="012169" w:themeColor="accent1"/>
                <w:kern w:val="2"/>
                <w:sz w:val="24"/>
                <w:szCs w:val="24"/>
                <w14:ligatures w14:val="standardContextual"/>
              </w:rPr>
            </w:pPr>
            <w:r w:rsidRPr="0048188D">
              <w:rPr>
                <w:b/>
                <w:bCs/>
                <w:color w:val="012169" w:themeColor="accent1"/>
              </w:rPr>
              <w:t>System Classification</w:t>
            </w:r>
          </w:p>
        </w:tc>
        <w:tc>
          <w:tcPr>
            <w:tcW w:w="0" w:type="auto"/>
            <w:tcMar>
              <w:top w:w="15" w:type="dxa"/>
              <w:left w:w="15" w:type="dxa"/>
              <w:bottom w:w="15" w:type="dxa"/>
              <w:right w:w="15" w:type="dxa"/>
            </w:tcMar>
            <w:vAlign w:val="center"/>
            <w:hideMark/>
          </w:tcPr>
          <w:p w:rsidR="00076FCF" w:rsidRPr="0048188D" w:rsidRDefault="00076FCF">
            <w:pPr>
              <w:rPr>
                <w:color w:val="012169" w:themeColor="accent1"/>
              </w:rPr>
            </w:pPr>
            <w:r w:rsidRPr="0048188D">
              <w:rPr>
                <w:color w:val="012169" w:themeColor="accent1"/>
              </w:rPr>
              <w:t>(e.g., Potable, Non-Potable, Heating/Cooling)</w:t>
            </w:r>
          </w:p>
        </w:tc>
      </w:tr>
    </w:tbl>
    <w:p w:rsidR="00076FCF" w:rsidRDefault="00076FCF" w:rsidP="00076FCF">
      <w:pPr>
        <w:rPr>
          <w:rFonts w:asciiTheme="minorHAnsi" w:hAnsiTheme="minorHAnsi" w:cstheme="minorBidi"/>
          <w:b/>
          <w:bCs/>
          <w:kern w:val="2"/>
          <w14:ligatures w14:val="standardContextual"/>
        </w:rPr>
      </w:pPr>
    </w:p>
    <w:p w:rsidR="00076FCF" w:rsidRPr="00515317" w:rsidRDefault="00076FCF" w:rsidP="00076FCF">
      <w:pPr>
        <w:rPr>
          <w:rFonts w:asciiTheme="minorHAnsi" w:eastAsiaTheme="majorEastAsia" w:hAnsiTheme="minorHAnsi" w:cstheme="minorHAnsi"/>
          <w:b/>
          <w:color w:val="012169"/>
          <w:sz w:val="24"/>
          <w:szCs w:val="28"/>
          <w:shd w:val="clear" w:color="auto" w:fill="auto"/>
        </w:rPr>
      </w:pPr>
      <w:r w:rsidRPr="00515317">
        <w:rPr>
          <w:rFonts w:asciiTheme="minorHAnsi" w:eastAsiaTheme="majorEastAsia" w:hAnsiTheme="minorHAnsi" w:cstheme="minorHAnsi"/>
          <w:b/>
          <w:color w:val="012169"/>
          <w:sz w:val="24"/>
          <w:szCs w:val="28"/>
          <w:shd w:val="clear" w:color="auto" w:fill="auto"/>
        </w:rPr>
        <w:t>II. Water Inlet &amp; Main Components</w:t>
      </w:r>
    </w:p>
    <w:p w:rsidR="00076FCF" w:rsidRPr="00515317" w:rsidRDefault="00076FCF" w:rsidP="00076FCF">
      <w:pPr>
        <w:rPr>
          <w:b/>
          <w:bCs/>
          <w:i/>
          <w:iCs/>
          <w:color w:val="008C95" w:themeColor="accent2"/>
          <w:sz w:val="22"/>
          <w:szCs w:val="24"/>
        </w:rPr>
      </w:pPr>
      <w:r w:rsidRPr="00515317">
        <w:rPr>
          <w:b/>
          <w:bCs/>
          <w:i/>
          <w:iCs/>
          <w:color w:val="008C95" w:themeColor="accent2"/>
          <w:sz w:val="22"/>
          <w:szCs w:val="24"/>
        </w:rPr>
        <w:t>This section documents where water enters the building and the primary treatment/storage components.</w:t>
      </w:r>
    </w:p>
    <w:tbl>
      <w:tblPr>
        <w:tblW w:w="9355" w:type="dxa"/>
        <w:tblCellSpacing w:w="15" w:type="dxa"/>
        <w:tblBorders>
          <w:top w:val="single" w:sz="4" w:space="0" w:color="012169"/>
          <w:left w:val="single" w:sz="4" w:space="0" w:color="012169"/>
          <w:bottom w:val="single" w:sz="4" w:space="0" w:color="012169"/>
          <w:right w:val="single" w:sz="4" w:space="0" w:color="012169"/>
          <w:insideH w:val="single" w:sz="4" w:space="0" w:color="012169"/>
          <w:insideV w:val="single" w:sz="4" w:space="0" w:color="012169"/>
        </w:tblBorders>
        <w:tblLayout w:type="fixed"/>
        <w:tblLook w:val="04A0" w:firstRow="1" w:lastRow="0" w:firstColumn="1" w:lastColumn="0" w:noHBand="0" w:noVBand="1"/>
      </w:tblPr>
      <w:tblGrid>
        <w:gridCol w:w="1435"/>
        <w:gridCol w:w="1350"/>
        <w:gridCol w:w="1170"/>
        <w:gridCol w:w="990"/>
        <w:gridCol w:w="1350"/>
        <w:gridCol w:w="1620"/>
        <w:gridCol w:w="1440"/>
      </w:tblGrid>
      <w:tr w:rsidR="008D4791" w:rsidRPr="00515317" w:rsidTr="008D4791">
        <w:trPr>
          <w:tblCellSpacing w:w="15" w:type="dxa"/>
        </w:trPr>
        <w:tc>
          <w:tcPr>
            <w:tcW w:w="1390" w:type="dxa"/>
            <w:tcMar>
              <w:top w:w="15" w:type="dxa"/>
              <w:left w:w="15" w:type="dxa"/>
              <w:bottom w:w="15" w:type="dxa"/>
              <w:right w:w="15" w:type="dxa"/>
            </w:tcMar>
            <w:vAlign w:val="center"/>
            <w:hideMark/>
          </w:tcPr>
          <w:p w:rsidR="008D4791" w:rsidRPr="00515317" w:rsidRDefault="008D4791">
            <w:pPr>
              <w:rPr>
                <w:b/>
                <w:bCs/>
                <w:color w:val="012169" w:themeColor="accent1"/>
              </w:rPr>
            </w:pPr>
            <w:r w:rsidRPr="00515317">
              <w:rPr>
                <w:b/>
                <w:bCs/>
                <w:color w:val="012169" w:themeColor="accent1"/>
              </w:rPr>
              <w:t>Component</w:t>
            </w:r>
          </w:p>
        </w:tc>
        <w:tc>
          <w:tcPr>
            <w:tcW w:w="1320" w:type="dxa"/>
            <w:tcMar>
              <w:top w:w="15" w:type="dxa"/>
              <w:left w:w="15" w:type="dxa"/>
              <w:bottom w:w="15" w:type="dxa"/>
              <w:right w:w="15" w:type="dxa"/>
            </w:tcMar>
            <w:vAlign w:val="center"/>
            <w:hideMark/>
          </w:tcPr>
          <w:p w:rsidR="008D4791" w:rsidRPr="00515317" w:rsidRDefault="008D4791">
            <w:pPr>
              <w:rPr>
                <w:b/>
                <w:bCs/>
                <w:color w:val="012169" w:themeColor="accent1"/>
              </w:rPr>
            </w:pPr>
            <w:r w:rsidRPr="00515317">
              <w:rPr>
                <w:b/>
                <w:bCs/>
                <w:color w:val="012169" w:themeColor="accent1"/>
              </w:rPr>
              <w:t>Location (Room/Floor)</w:t>
            </w:r>
          </w:p>
        </w:tc>
        <w:tc>
          <w:tcPr>
            <w:tcW w:w="1140" w:type="dxa"/>
            <w:tcMar>
              <w:top w:w="15" w:type="dxa"/>
              <w:left w:w="15" w:type="dxa"/>
              <w:bottom w:w="15" w:type="dxa"/>
              <w:right w:w="15" w:type="dxa"/>
            </w:tcMar>
            <w:vAlign w:val="center"/>
            <w:hideMark/>
          </w:tcPr>
          <w:p w:rsidR="008D4791" w:rsidRPr="00515317" w:rsidRDefault="008D4791">
            <w:pPr>
              <w:rPr>
                <w:b/>
                <w:bCs/>
                <w:color w:val="012169" w:themeColor="accent1"/>
              </w:rPr>
            </w:pPr>
            <w:r w:rsidRPr="00515317">
              <w:rPr>
                <w:b/>
                <w:bCs/>
                <w:color w:val="012169" w:themeColor="accent1"/>
              </w:rPr>
              <w:t>Material (Pipe/Tank)</w:t>
            </w:r>
          </w:p>
        </w:tc>
        <w:tc>
          <w:tcPr>
            <w:tcW w:w="960" w:type="dxa"/>
            <w:tcMar>
              <w:top w:w="15" w:type="dxa"/>
              <w:left w:w="15" w:type="dxa"/>
              <w:bottom w:w="15" w:type="dxa"/>
              <w:right w:w="15" w:type="dxa"/>
            </w:tcMar>
            <w:vAlign w:val="center"/>
            <w:hideMark/>
          </w:tcPr>
          <w:p w:rsidR="008D4791" w:rsidRPr="00515317" w:rsidRDefault="008D4791">
            <w:pPr>
              <w:rPr>
                <w:b/>
                <w:bCs/>
                <w:color w:val="012169" w:themeColor="accent1"/>
              </w:rPr>
            </w:pPr>
            <w:r w:rsidRPr="00515317">
              <w:rPr>
                <w:b/>
                <w:bCs/>
                <w:color w:val="012169" w:themeColor="accent1"/>
              </w:rPr>
              <w:t>Volume/Capacity</w:t>
            </w:r>
          </w:p>
        </w:tc>
        <w:tc>
          <w:tcPr>
            <w:tcW w:w="1320" w:type="dxa"/>
            <w:tcMar>
              <w:top w:w="15" w:type="dxa"/>
              <w:left w:w="15" w:type="dxa"/>
              <w:bottom w:w="15" w:type="dxa"/>
              <w:right w:w="15" w:type="dxa"/>
            </w:tcMar>
            <w:vAlign w:val="center"/>
            <w:hideMark/>
          </w:tcPr>
          <w:p w:rsidR="008D4791" w:rsidRPr="00515317" w:rsidRDefault="008D4791">
            <w:pPr>
              <w:rPr>
                <w:b/>
                <w:bCs/>
                <w:color w:val="012169" w:themeColor="accent1"/>
              </w:rPr>
            </w:pPr>
            <w:r w:rsidRPr="00515317">
              <w:rPr>
                <w:b/>
                <w:bCs/>
                <w:color w:val="012169" w:themeColor="accent1"/>
              </w:rPr>
              <w:t>Operating Temperature</w:t>
            </w:r>
          </w:p>
        </w:tc>
        <w:tc>
          <w:tcPr>
            <w:tcW w:w="1590" w:type="dxa"/>
            <w:tcMar>
              <w:top w:w="15" w:type="dxa"/>
              <w:left w:w="15" w:type="dxa"/>
              <w:bottom w:w="15" w:type="dxa"/>
              <w:right w:w="15" w:type="dxa"/>
            </w:tcMar>
            <w:vAlign w:val="center"/>
            <w:hideMark/>
          </w:tcPr>
          <w:p w:rsidR="008D4791" w:rsidRPr="00515317" w:rsidRDefault="008D4791">
            <w:pPr>
              <w:rPr>
                <w:b/>
                <w:bCs/>
                <w:color w:val="012169" w:themeColor="accent1"/>
              </w:rPr>
            </w:pPr>
            <w:r w:rsidRPr="00515317">
              <w:rPr>
                <w:b/>
                <w:bCs/>
                <w:color w:val="012169" w:themeColor="accent1"/>
              </w:rPr>
              <w:t>Notes (Treatment/Filters/Maintenance)</w:t>
            </w:r>
          </w:p>
        </w:tc>
        <w:tc>
          <w:tcPr>
            <w:tcW w:w="1395" w:type="dxa"/>
          </w:tcPr>
          <w:p w:rsidR="008D4791" w:rsidRPr="00515317" w:rsidRDefault="008D4791">
            <w:pPr>
              <w:rPr>
                <w:b/>
                <w:bCs/>
                <w:color w:val="012169" w:themeColor="accent1"/>
              </w:rPr>
            </w:pPr>
            <w:r>
              <w:rPr>
                <w:b/>
                <w:bCs/>
                <w:color w:val="012169" w:themeColor="accent1"/>
              </w:rPr>
              <w:t>Date of installation</w:t>
            </w:r>
          </w:p>
        </w:tc>
      </w:tr>
      <w:tr w:rsidR="008D4791" w:rsidRPr="00515317" w:rsidTr="008D4791">
        <w:trPr>
          <w:tblCellSpacing w:w="15" w:type="dxa"/>
        </w:trPr>
        <w:tc>
          <w:tcPr>
            <w:tcW w:w="1390" w:type="dxa"/>
            <w:tcMar>
              <w:top w:w="15" w:type="dxa"/>
              <w:left w:w="15" w:type="dxa"/>
              <w:bottom w:w="15" w:type="dxa"/>
              <w:right w:w="15" w:type="dxa"/>
            </w:tcMar>
            <w:vAlign w:val="center"/>
            <w:hideMark/>
          </w:tcPr>
          <w:p w:rsidR="008D4791" w:rsidRPr="00515317" w:rsidRDefault="008D4791">
            <w:pPr>
              <w:rPr>
                <w:color w:val="012169" w:themeColor="accent1"/>
              </w:rPr>
            </w:pPr>
            <w:r w:rsidRPr="00515317">
              <w:rPr>
                <w:b/>
                <w:bCs/>
                <w:color w:val="012169" w:themeColor="accent1"/>
              </w:rPr>
              <w:t>Water Service Line Entry</w:t>
            </w:r>
          </w:p>
        </w:tc>
        <w:tc>
          <w:tcPr>
            <w:tcW w:w="1320" w:type="dxa"/>
            <w:tcMar>
              <w:top w:w="15" w:type="dxa"/>
              <w:left w:w="15" w:type="dxa"/>
              <w:bottom w:w="15" w:type="dxa"/>
              <w:right w:w="15" w:type="dxa"/>
            </w:tcMar>
            <w:vAlign w:val="center"/>
            <w:hideMark/>
          </w:tcPr>
          <w:p w:rsidR="008D4791" w:rsidRPr="00515317" w:rsidRDefault="008D4791">
            <w:pPr>
              <w:rPr>
                <w:color w:val="012169" w:themeColor="accent1"/>
              </w:rPr>
            </w:pPr>
          </w:p>
        </w:tc>
        <w:tc>
          <w:tcPr>
            <w:tcW w:w="1140" w:type="dxa"/>
            <w:tcMar>
              <w:top w:w="15" w:type="dxa"/>
              <w:left w:w="15" w:type="dxa"/>
              <w:bottom w:w="15" w:type="dxa"/>
              <w:right w:w="15" w:type="dxa"/>
            </w:tcMar>
            <w:vAlign w:val="center"/>
            <w:hideMark/>
          </w:tcPr>
          <w:p w:rsidR="008D4791" w:rsidRPr="00515317" w:rsidRDefault="008D4791">
            <w:pPr>
              <w:rPr>
                <w:color w:val="012169" w:themeColor="accent1"/>
                <w:szCs w:val="20"/>
              </w:rPr>
            </w:pPr>
          </w:p>
        </w:tc>
        <w:tc>
          <w:tcPr>
            <w:tcW w:w="960" w:type="dxa"/>
            <w:tcMar>
              <w:top w:w="15" w:type="dxa"/>
              <w:left w:w="15" w:type="dxa"/>
              <w:bottom w:w="15" w:type="dxa"/>
              <w:right w:w="15" w:type="dxa"/>
            </w:tcMar>
            <w:vAlign w:val="center"/>
            <w:hideMark/>
          </w:tcPr>
          <w:p w:rsidR="008D4791" w:rsidRPr="00515317" w:rsidRDefault="008D4791">
            <w:pPr>
              <w:rPr>
                <w:color w:val="012169" w:themeColor="accent1"/>
                <w:kern w:val="2"/>
                <w:sz w:val="24"/>
                <w:szCs w:val="24"/>
                <w14:ligatures w14:val="standardContextual"/>
              </w:rPr>
            </w:pPr>
            <w:r w:rsidRPr="00515317">
              <w:rPr>
                <w:color w:val="012169" w:themeColor="accent1"/>
              </w:rPr>
              <w:t>N/A</w:t>
            </w:r>
          </w:p>
        </w:tc>
        <w:tc>
          <w:tcPr>
            <w:tcW w:w="1320" w:type="dxa"/>
            <w:tcMar>
              <w:top w:w="15" w:type="dxa"/>
              <w:left w:w="15" w:type="dxa"/>
              <w:bottom w:w="15" w:type="dxa"/>
              <w:right w:w="15" w:type="dxa"/>
            </w:tcMar>
            <w:vAlign w:val="center"/>
            <w:hideMark/>
          </w:tcPr>
          <w:p w:rsidR="008D4791" w:rsidRPr="00515317" w:rsidRDefault="008D4791">
            <w:pPr>
              <w:rPr>
                <w:color w:val="012169" w:themeColor="accent1"/>
              </w:rPr>
            </w:pPr>
            <w:r w:rsidRPr="00515317">
              <w:rPr>
                <w:color w:val="012169" w:themeColor="accent1"/>
              </w:rPr>
              <w:t>Ambient</w:t>
            </w:r>
          </w:p>
        </w:tc>
        <w:tc>
          <w:tcPr>
            <w:tcW w:w="1590" w:type="dxa"/>
            <w:tcMar>
              <w:top w:w="15" w:type="dxa"/>
              <w:left w:w="15" w:type="dxa"/>
              <w:bottom w:w="15" w:type="dxa"/>
              <w:right w:w="15" w:type="dxa"/>
            </w:tcMar>
            <w:vAlign w:val="center"/>
            <w:hideMark/>
          </w:tcPr>
          <w:p w:rsidR="008D4791" w:rsidRPr="00515317" w:rsidRDefault="008D4791">
            <w:pPr>
              <w:rPr>
                <w:color w:val="012169" w:themeColor="accent1"/>
              </w:rPr>
            </w:pPr>
          </w:p>
        </w:tc>
        <w:tc>
          <w:tcPr>
            <w:tcW w:w="1395" w:type="dxa"/>
          </w:tcPr>
          <w:p w:rsidR="008D4791" w:rsidRPr="00515317" w:rsidRDefault="008D4791">
            <w:pPr>
              <w:rPr>
                <w:color w:val="012169" w:themeColor="accent1"/>
              </w:rPr>
            </w:pPr>
          </w:p>
        </w:tc>
      </w:tr>
      <w:tr w:rsidR="008D4791" w:rsidRPr="00515317" w:rsidTr="008D4791">
        <w:trPr>
          <w:tblCellSpacing w:w="15" w:type="dxa"/>
        </w:trPr>
        <w:tc>
          <w:tcPr>
            <w:tcW w:w="1390" w:type="dxa"/>
            <w:tcMar>
              <w:top w:w="15" w:type="dxa"/>
              <w:left w:w="15" w:type="dxa"/>
              <w:bottom w:w="15" w:type="dxa"/>
              <w:right w:w="15" w:type="dxa"/>
            </w:tcMar>
            <w:vAlign w:val="center"/>
            <w:hideMark/>
          </w:tcPr>
          <w:p w:rsidR="008D4791" w:rsidRPr="00515317" w:rsidRDefault="008D4791">
            <w:pPr>
              <w:rPr>
                <w:color w:val="012169" w:themeColor="accent1"/>
                <w:kern w:val="2"/>
                <w:sz w:val="24"/>
                <w:szCs w:val="24"/>
                <w14:ligatures w14:val="standardContextual"/>
              </w:rPr>
            </w:pPr>
            <w:r w:rsidRPr="00515317">
              <w:rPr>
                <w:b/>
                <w:bCs/>
                <w:color w:val="012169" w:themeColor="accent1"/>
              </w:rPr>
              <w:t>Water Meter</w:t>
            </w:r>
          </w:p>
        </w:tc>
        <w:tc>
          <w:tcPr>
            <w:tcW w:w="1320" w:type="dxa"/>
            <w:tcMar>
              <w:top w:w="15" w:type="dxa"/>
              <w:left w:w="15" w:type="dxa"/>
              <w:bottom w:w="15" w:type="dxa"/>
              <w:right w:w="15" w:type="dxa"/>
            </w:tcMar>
            <w:vAlign w:val="center"/>
            <w:hideMark/>
          </w:tcPr>
          <w:p w:rsidR="008D4791" w:rsidRPr="00515317" w:rsidRDefault="008D4791">
            <w:pPr>
              <w:rPr>
                <w:color w:val="012169" w:themeColor="accent1"/>
              </w:rPr>
            </w:pPr>
          </w:p>
        </w:tc>
        <w:tc>
          <w:tcPr>
            <w:tcW w:w="1140" w:type="dxa"/>
            <w:tcMar>
              <w:top w:w="15" w:type="dxa"/>
              <w:left w:w="15" w:type="dxa"/>
              <w:bottom w:w="15" w:type="dxa"/>
              <w:right w:w="15" w:type="dxa"/>
            </w:tcMar>
            <w:vAlign w:val="center"/>
            <w:hideMark/>
          </w:tcPr>
          <w:p w:rsidR="008D4791" w:rsidRPr="00515317" w:rsidRDefault="008D4791">
            <w:pPr>
              <w:rPr>
                <w:color w:val="012169" w:themeColor="accent1"/>
                <w:szCs w:val="20"/>
              </w:rPr>
            </w:pPr>
          </w:p>
        </w:tc>
        <w:tc>
          <w:tcPr>
            <w:tcW w:w="960" w:type="dxa"/>
            <w:tcMar>
              <w:top w:w="15" w:type="dxa"/>
              <w:left w:w="15" w:type="dxa"/>
              <w:bottom w:w="15" w:type="dxa"/>
              <w:right w:w="15" w:type="dxa"/>
            </w:tcMar>
            <w:vAlign w:val="center"/>
            <w:hideMark/>
          </w:tcPr>
          <w:p w:rsidR="008D4791" w:rsidRPr="00515317" w:rsidRDefault="008D4791">
            <w:pPr>
              <w:rPr>
                <w:color w:val="012169" w:themeColor="accent1"/>
                <w:kern w:val="2"/>
                <w:sz w:val="24"/>
                <w:szCs w:val="24"/>
                <w14:ligatures w14:val="standardContextual"/>
              </w:rPr>
            </w:pPr>
            <w:r w:rsidRPr="00515317">
              <w:rPr>
                <w:color w:val="012169" w:themeColor="accent1"/>
              </w:rPr>
              <w:t>N/A</w:t>
            </w:r>
          </w:p>
        </w:tc>
        <w:tc>
          <w:tcPr>
            <w:tcW w:w="1320" w:type="dxa"/>
            <w:tcMar>
              <w:top w:w="15" w:type="dxa"/>
              <w:left w:w="15" w:type="dxa"/>
              <w:bottom w:w="15" w:type="dxa"/>
              <w:right w:w="15" w:type="dxa"/>
            </w:tcMar>
            <w:vAlign w:val="center"/>
            <w:hideMark/>
          </w:tcPr>
          <w:p w:rsidR="008D4791" w:rsidRPr="00515317" w:rsidRDefault="008D4791">
            <w:pPr>
              <w:rPr>
                <w:color w:val="012169" w:themeColor="accent1"/>
              </w:rPr>
            </w:pPr>
            <w:r w:rsidRPr="00515317">
              <w:rPr>
                <w:color w:val="012169" w:themeColor="accent1"/>
              </w:rPr>
              <w:t>N/A</w:t>
            </w:r>
          </w:p>
        </w:tc>
        <w:tc>
          <w:tcPr>
            <w:tcW w:w="1590" w:type="dxa"/>
            <w:tcMar>
              <w:top w:w="15" w:type="dxa"/>
              <w:left w:w="15" w:type="dxa"/>
              <w:bottom w:w="15" w:type="dxa"/>
              <w:right w:w="15" w:type="dxa"/>
            </w:tcMar>
            <w:vAlign w:val="center"/>
            <w:hideMark/>
          </w:tcPr>
          <w:p w:rsidR="008D4791" w:rsidRPr="00515317" w:rsidRDefault="008D4791">
            <w:pPr>
              <w:rPr>
                <w:color w:val="012169" w:themeColor="accent1"/>
              </w:rPr>
            </w:pPr>
          </w:p>
        </w:tc>
        <w:tc>
          <w:tcPr>
            <w:tcW w:w="1395" w:type="dxa"/>
          </w:tcPr>
          <w:p w:rsidR="008D4791" w:rsidRPr="00515317" w:rsidRDefault="008D4791">
            <w:pPr>
              <w:rPr>
                <w:color w:val="012169" w:themeColor="accent1"/>
              </w:rPr>
            </w:pPr>
          </w:p>
        </w:tc>
      </w:tr>
      <w:tr w:rsidR="008D4791" w:rsidRPr="00515317" w:rsidTr="008D4791">
        <w:trPr>
          <w:tblCellSpacing w:w="15" w:type="dxa"/>
        </w:trPr>
        <w:tc>
          <w:tcPr>
            <w:tcW w:w="1390" w:type="dxa"/>
            <w:tcMar>
              <w:top w:w="15" w:type="dxa"/>
              <w:left w:w="15" w:type="dxa"/>
              <w:bottom w:w="15" w:type="dxa"/>
              <w:right w:w="15" w:type="dxa"/>
            </w:tcMar>
            <w:vAlign w:val="center"/>
            <w:hideMark/>
          </w:tcPr>
          <w:p w:rsidR="008D4791" w:rsidRPr="00515317" w:rsidRDefault="008D4791">
            <w:pPr>
              <w:rPr>
                <w:color w:val="012169" w:themeColor="accent1"/>
                <w:kern w:val="2"/>
                <w:sz w:val="24"/>
                <w:szCs w:val="24"/>
                <w14:ligatures w14:val="standardContextual"/>
              </w:rPr>
            </w:pPr>
            <w:r w:rsidRPr="00515317">
              <w:rPr>
                <w:b/>
                <w:bCs/>
                <w:color w:val="012169" w:themeColor="accent1"/>
              </w:rPr>
              <w:t>Backflow Prevention Device</w:t>
            </w:r>
          </w:p>
        </w:tc>
        <w:tc>
          <w:tcPr>
            <w:tcW w:w="1320" w:type="dxa"/>
            <w:tcMar>
              <w:top w:w="15" w:type="dxa"/>
              <w:left w:w="15" w:type="dxa"/>
              <w:bottom w:w="15" w:type="dxa"/>
              <w:right w:w="15" w:type="dxa"/>
            </w:tcMar>
            <w:vAlign w:val="center"/>
            <w:hideMark/>
          </w:tcPr>
          <w:p w:rsidR="008D4791" w:rsidRPr="00515317" w:rsidRDefault="008D4791">
            <w:pPr>
              <w:rPr>
                <w:color w:val="012169" w:themeColor="accent1"/>
              </w:rPr>
            </w:pPr>
          </w:p>
        </w:tc>
        <w:tc>
          <w:tcPr>
            <w:tcW w:w="1140" w:type="dxa"/>
            <w:tcMar>
              <w:top w:w="15" w:type="dxa"/>
              <w:left w:w="15" w:type="dxa"/>
              <w:bottom w:w="15" w:type="dxa"/>
              <w:right w:w="15" w:type="dxa"/>
            </w:tcMar>
            <w:vAlign w:val="center"/>
            <w:hideMark/>
          </w:tcPr>
          <w:p w:rsidR="008D4791" w:rsidRPr="00515317" w:rsidRDefault="008D4791">
            <w:pPr>
              <w:rPr>
                <w:color w:val="012169" w:themeColor="accent1"/>
                <w:szCs w:val="20"/>
              </w:rPr>
            </w:pPr>
          </w:p>
        </w:tc>
        <w:tc>
          <w:tcPr>
            <w:tcW w:w="960" w:type="dxa"/>
            <w:tcMar>
              <w:top w:w="15" w:type="dxa"/>
              <w:left w:w="15" w:type="dxa"/>
              <w:bottom w:w="15" w:type="dxa"/>
              <w:right w:w="15" w:type="dxa"/>
            </w:tcMar>
            <w:vAlign w:val="center"/>
            <w:hideMark/>
          </w:tcPr>
          <w:p w:rsidR="008D4791" w:rsidRPr="00515317" w:rsidRDefault="008D4791">
            <w:pPr>
              <w:rPr>
                <w:color w:val="012169" w:themeColor="accent1"/>
                <w:kern w:val="2"/>
                <w:sz w:val="24"/>
                <w:szCs w:val="24"/>
                <w14:ligatures w14:val="standardContextual"/>
              </w:rPr>
            </w:pPr>
            <w:r w:rsidRPr="00515317">
              <w:rPr>
                <w:color w:val="012169" w:themeColor="accent1"/>
              </w:rPr>
              <w:t>N/A</w:t>
            </w:r>
          </w:p>
        </w:tc>
        <w:tc>
          <w:tcPr>
            <w:tcW w:w="1320" w:type="dxa"/>
            <w:tcMar>
              <w:top w:w="15" w:type="dxa"/>
              <w:left w:w="15" w:type="dxa"/>
              <w:bottom w:w="15" w:type="dxa"/>
              <w:right w:w="15" w:type="dxa"/>
            </w:tcMar>
            <w:vAlign w:val="center"/>
            <w:hideMark/>
          </w:tcPr>
          <w:p w:rsidR="008D4791" w:rsidRPr="00515317" w:rsidRDefault="008D4791">
            <w:pPr>
              <w:rPr>
                <w:color w:val="012169" w:themeColor="accent1"/>
              </w:rPr>
            </w:pPr>
            <w:r w:rsidRPr="00515317">
              <w:rPr>
                <w:color w:val="012169" w:themeColor="accent1"/>
              </w:rPr>
              <w:t>N/A</w:t>
            </w:r>
          </w:p>
        </w:tc>
        <w:tc>
          <w:tcPr>
            <w:tcW w:w="1590" w:type="dxa"/>
            <w:tcMar>
              <w:top w:w="15" w:type="dxa"/>
              <w:left w:w="15" w:type="dxa"/>
              <w:bottom w:w="15" w:type="dxa"/>
              <w:right w:w="15" w:type="dxa"/>
            </w:tcMar>
            <w:vAlign w:val="center"/>
            <w:hideMark/>
          </w:tcPr>
          <w:p w:rsidR="008D4791" w:rsidRPr="00515317" w:rsidRDefault="008D4791">
            <w:pPr>
              <w:rPr>
                <w:color w:val="012169" w:themeColor="accent1"/>
              </w:rPr>
            </w:pPr>
            <w:r w:rsidRPr="00515317">
              <w:rPr>
                <w:color w:val="012169" w:themeColor="accent1"/>
              </w:rPr>
              <w:t>(Type, Test Date)</w:t>
            </w:r>
          </w:p>
        </w:tc>
        <w:tc>
          <w:tcPr>
            <w:tcW w:w="1395" w:type="dxa"/>
          </w:tcPr>
          <w:p w:rsidR="008D4791" w:rsidRPr="00515317" w:rsidRDefault="008D4791">
            <w:pPr>
              <w:rPr>
                <w:color w:val="012169" w:themeColor="accent1"/>
              </w:rPr>
            </w:pPr>
          </w:p>
        </w:tc>
      </w:tr>
      <w:tr w:rsidR="008D4791" w:rsidRPr="00515317" w:rsidTr="008D4791">
        <w:trPr>
          <w:tblCellSpacing w:w="15" w:type="dxa"/>
        </w:trPr>
        <w:tc>
          <w:tcPr>
            <w:tcW w:w="1390" w:type="dxa"/>
            <w:tcMar>
              <w:top w:w="15" w:type="dxa"/>
              <w:left w:w="15" w:type="dxa"/>
              <w:bottom w:w="15" w:type="dxa"/>
              <w:right w:w="15" w:type="dxa"/>
            </w:tcMar>
            <w:vAlign w:val="center"/>
            <w:hideMark/>
          </w:tcPr>
          <w:p w:rsidR="008D4791" w:rsidRPr="00515317" w:rsidRDefault="008D4791">
            <w:pPr>
              <w:rPr>
                <w:color w:val="012169" w:themeColor="accent1"/>
              </w:rPr>
            </w:pPr>
            <w:r w:rsidRPr="00515317">
              <w:rPr>
                <w:b/>
                <w:bCs/>
                <w:color w:val="012169" w:themeColor="accent1"/>
              </w:rPr>
              <w:t>Main Shut-off Valve</w:t>
            </w:r>
          </w:p>
        </w:tc>
        <w:tc>
          <w:tcPr>
            <w:tcW w:w="1320" w:type="dxa"/>
            <w:tcMar>
              <w:top w:w="15" w:type="dxa"/>
              <w:left w:w="15" w:type="dxa"/>
              <w:bottom w:w="15" w:type="dxa"/>
              <w:right w:w="15" w:type="dxa"/>
            </w:tcMar>
            <w:vAlign w:val="center"/>
            <w:hideMark/>
          </w:tcPr>
          <w:p w:rsidR="008D4791" w:rsidRPr="00515317" w:rsidRDefault="008D4791">
            <w:pPr>
              <w:rPr>
                <w:color w:val="012169" w:themeColor="accent1"/>
              </w:rPr>
            </w:pPr>
          </w:p>
        </w:tc>
        <w:tc>
          <w:tcPr>
            <w:tcW w:w="1140" w:type="dxa"/>
            <w:tcMar>
              <w:top w:w="15" w:type="dxa"/>
              <w:left w:w="15" w:type="dxa"/>
              <w:bottom w:w="15" w:type="dxa"/>
              <w:right w:w="15" w:type="dxa"/>
            </w:tcMar>
            <w:vAlign w:val="center"/>
            <w:hideMark/>
          </w:tcPr>
          <w:p w:rsidR="008D4791" w:rsidRPr="00515317" w:rsidRDefault="008D4791">
            <w:pPr>
              <w:rPr>
                <w:color w:val="012169" w:themeColor="accent1"/>
                <w:szCs w:val="20"/>
              </w:rPr>
            </w:pPr>
          </w:p>
        </w:tc>
        <w:tc>
          <w:tcPr>
            <w:tcW w:w="960" w:type="dxa"/>
            <w:tcMar>
              <w:top w:w="15" w:type="dxa"/>
              <w:left w:w="15" w:type="dxa"/>
              <w:bottom w:w="15" w:type="dxa"/>
              <w:right w:w="15" w:type="dxa"/>
            </w:tcMar>
            <w:vAlign w:val="center"/>
            <w:hideMark/>
          </w:tcPr>
          <w:p w:rsidR="008D4791" w:rsidRPr="00515317" w:rsidRDefault="008D4791">
            <w:pPr>
              <w:rPr>
                <w:color w:val="012169" w:themeColor="accent1"/>
                <w:kern w:val="2"/>
                <w:sz w:val="24"/>
                <w:szCs w:val="24"/>
                <w14:ligatures w14:val="standardContextual"/>
              </w:rPr>
            </w:pPr>
            <w:r w:rsidRPr="00515317">
              <w:rPr>
                <w:color w:val="012169" w:themeColor="accent1"/>
              </w:rPr>
              <w:t>N/A</w:t>
            </w:r>
          </w:p>
        </w:tc>
        <w:tc>
          <w:tcPr>
            <w:tcW w:w="1320" w:type="dxa"/>
            <w:tcMar>
              <w:top w:w="15" w:type="dxa"/>
              <w:left w:w="15" w:type="dxa"/>
              <w:bottom w:w="15" w:type="dxa"/>
              <w:right w:w="15" w:type="dxa"/>
            </w:tcMar>
            <w:vAlign w:val="center"/>
            <w:hideMark/>
          </w:tcPr>
          <w:p w:rsidR="008D4791" w:rsidRPr="00515317" w:rsidRDefault="008D4791">
            <w:pPr>
              <w:rPr>
                <w:color w:val="012169" w:themeColor="accent1"/>
              </w:rPr>
            </w:pPr>
            <w:r w:rsidRPr="00515317">
              <w:rPr>
                <w:color w:val="012169" w:themeColor="accent1"/>
              </w:rPr>
              <w:t>N/A</w:t>
            </w:r>
          </w:p>
        </w:tc>
        <w:tc>
          <w:tcPr>
            <w:tcW w:w="1590" w:type="dxa"/>
            <w:tcMar>
              <w:top w:w="15" w:type="dxa"/>
              <w:left w:w="15" w:type="dxa"/>
              <w:bottom w:w="15" w:type="dxa"/>
              <w:right w:w="15" w:type="dxa"/>
            </w:tcMar>
            <w:vAlign w:val="center"/>
            <w:hideMark/>
          </w:tcPr>
          <w:p w:rsidR="008D4791" w:rsidRPr="00515317" w:rsidRDefault="008D4791">
            <w:pPr>
              <w:rPr>
                <w:color w:val="012169" w:themeColor="accent1"/>
              </w:rPr>
            </w:pPr>
          </w:p>
        </w:tc>
        <w:tc>
          <w:tcPr>
            <w:tcW w:w="1395" w:type="dxa"/>
          </w:tcPr>
          <w:p w:rsidR="008D4791" w:rsidRPr="00515317" w:rsidRDefault="008D4791">
            <w:pPr>
              <w:rPr>
                <w:color w:val="012169" w:themeColor="accent1"/>
              </w:rPr>
            </w:pPr>
          </w:p>
        </w:tc>
      </w:tr>
      <w:tr w:rsidR="008D4791" w:rsidRPr="00515317" w:rsidTr="008D4791">
        <w:trPr>
          <w:tblCellSpacing w:w="15" w:type="dxa"/>
        </w:trPr>
        <w:tc>
          <w:tcPr>
            <w:tcW w:w="1390" w:type="dxa"/>
            <w:tcMar>
              <w:top w:w="15" w:type="dxa"/>
              <w:left w:w="15" w:type="dxa"/>
              <w:bottom w:w="15" w:type="dxa"/>
              <w:right w:w="15" w:type="dxa"/>
            </w:tcMar>
            <w:vAlign w:val="center"/>
            <w:hideMark/>
          </w:tcPr>
          <w:p w:rsidR="008D4791" w:rsidRPr="00515317" w:rsidRDefault="008D4791">
            <w:pPr>
              <w:rPr>
                <w:color w:val="012169" w:themeColor="accent1"/>
                <w:kern w:val="2"/>
                <w:sz w:val="24"/>
                <w:szCs w:val="24"/>
                <w14:ligatures w14:val="standardContextual"/>
              </w:rPr>
            </w:pPr>
            <w:r w:rsidRPr="00515317">
              <w:rPr>
                <w:b/>
                <w:bCs/>
                <w:color w:val="012169" w:themeColor="accent1"/>
              </w:rPr>
              <w:t>Water Storage Tank(s)</w:t>
            </w:r>
          </w:p>
        </w:tc>
        <w:tc>
          <w:tcPr>
            <w:tcW w:w="1320" w:type="dxa"/>
            <w:tcMar>
              <w:top w:w="15" w:type="dxa"/>
              <w:left w:w="15" w:type="dxa"/>
              <w:bottom w:w="15" w:type="dxa"/>
              <w:right w:w="15" w:type="dxa"/>
            </w:tcMar>
            <w:vAlign w:val="center"/>
            <w:hideMark/>
          </w:tcPr>
          <w:p w:rsidR="008D4791" w:rsidRPr="00515317" w:rsidRDefault="008D4791">
            <w:pPr>
              <w:rPr>
                <w:color w:val="012169" w:themeColor="accent1"/>
              </w:rPr>
            </w:pPr>
          </w:p>
        </w:tc>
        <w:tc>
          <w:tcPr>
            <w:tcW w:w="1140" w:type="dxa"/>
            <w:tcMar>
              <w:top w:w="15" w:type="dxa"/>
              <w:left w:w="15" w:type="dxa"/>
              <w:bottom w:w="15" w:type="dxa"/>
              <w:right w:w="15" w:type="dxa"/>
            </w:tcMar>
            <w:vAlign w:val="center"/>
            <w:hideMark/>
          </w:tcPr>
          <w:p w:rsidR="008D4791" w:rsidRPr="00515317" w:rsidRDefault="008D4791">
            <w:pPr>
              <w:rPr>
                <w:color w:val="012169" w:themeColor="accent1"/>
                <w:szCs w:val="20"/>
              </w:rPr>
            </w:pPr>
          </w:p>
        </w:tc>
        <w:tc>
          <w:tcPr>
            <w:tcW w:w="960" w:type="dxa"/>
            <w:tcMar>
              <w:top w:w="15" w:type="dxa"/>
              <w:left w:w="15" w:type="dxa"/>
              <w:bottom w:w="15" w:type="dxa"/>
              <w:right w:w="15" w:type="dxa"/>
            </w:tcMar>
            <w:vAlign w:val="center"/>
            <w:hideMark/>
          </w:tcPr>
          <w:p w:rsidR="008D4791" w:rsidRPr="00515317" w:rsidRDefault="008D4791">
            <w:pPr>
              <w:rPr>
                <w:color w:val="012169" w:themeColor="accent1"/>
                <w:szCs w:val="20"/>
              </w:rPr>
            </w:pPr>
          </w:p>
        </w:tc>
        <w:tc>
          <w:tcPr>
            <w:tcW w:w="1320" w:type="dxa"/>
            <w:tcMar>
              <w:top w:w="15" w:type="dxa"/>
              <w:left w:w="15" w:type="dxa"/>
              <w:bottom w:w="15" w:type="dxa"/>
              <w:right w:w="15" w:type="dxa"/>
            </w:tcMar>
            <w:vAlign w:val="center"/>
            <w:hideMark/>
          </w:tcPr>
          <w:p w:rsidR="008D4791" w:rsidRPr="00515317" w:rsidRDefault="008D4791">
            <w:pPr>
              <w:rPr>
                <w:color w:val="012169" w:themeColor="accent1"/>
                <w:szCs w:val="20"/>
              </w:rPr>
            </w:pPr>
          </w:p>
        </w:tc>
        <w:tc>
          <w:tcPr>
            <w:tcW w:w="1590" w:type="dxa"/>
            <w:tcMar>
              <w:top w:w="15" w:type="dxa"/>
              <w:left w:w="15" w:type="dxa"/>
              <w:bottom w:w="15" w:type="dxa"/>
              <w:right w:w="15" w:type="dxa"/>
            </w:tcMar>
            <w:vAlign w:val="center"/>
            <w:hideMark/>
          </w:tcPr>
          <w:p w:rsidR="008D4791" w:rsidRPr="00515317" w:rsidRDefault="008D4791">
            <w:pPr>
              <w:rPr>
                <w:color w:val="012169" w:themeColor="accent1"/>
                <w:kern w:val="2"/>
                <w:sz w:val="24"/>
                <w:szCs w:val="24"/>
                <w14:ligatures w14:val="standardContextual"/>
              </w:rPr>
            </w:pPr>
            <w:r w:rsidRPr="00515317">
              <w:rPr>
                <w:color w:val="012169" w:themeColor="accent1"/>
              </w:rPr>
              <w:t xml:space="preserve">(Lid/Vent condition, </w:t>
            </w:r>
            <w:r w:rsidR="00AB3D67" w:rsidRPr="00515317">
              <w:rPr>
                <w:color w:val="012169" w:themeColor="accent1"/>
              </w:rPr>
              <w:t>cleaning</w:t>
            </w:r>
            <w:r w:rsidRPr="00515317">
              <w:rPr>
                <w:color w:val="012169" w:themeColor="accent1"/>
              </w:rPr>
              <w:t xml:space="preserve"> schedule)</w:t>
            </w:r>
          </w:p>
        </w:tc>
        <w:tc>
          <w:tcPr>
            <w:tcW w:w="1395" w:type="dxa"/>
          </w:tcPr>
          <w:p w:rsidR="008D4791" w:rsidRPr="00515317" w:rsidRDefault="008D4791">
            <w:pPr>
              <w:rPr>
                <w:color w:val="012169" w:themeColor="accent1"/>
              </w:rPr>
            </w:pPr>
          </w:p>
        </w:tc>
      </w:tr>
      <w:tr w:rsidR="008D4791" w:rsidRPr="00515317" w:rsidTr="008D4791">
        <w:trPr>
          <w:tblCellSpacing w:w="15" w:type="dxa"/>
        </w:trPr>
        <w:tc>
          <w:tcPr>
            <w:tcW w:w="1390" w:type="dxa"/>
            <w:tcMar>
              <w:top w:w="15" w:type="dxa"/>
              <w:left w:w="15" w:type="dxa"/>
              <w:bottom w:w="15" w:type="dxa"/>
              <w:right w:w="15" w:type="dxa"/>
            </w:tcMar>
            <w:vAlign w:val="center"/>
            <w:hideMark/>
          </w:tcPr>
          <w:p w:rsidR="008D4791" w:rsidRPr="00515317" w:rsidRDefault="008D4791">
            <w:pPr>
              <w:rPr>
                <w:color w:val="012169" w:themeColor="accent1"/>
              </w:rPr>
            </w:pPr>
            <w:r w:rsidRPr="00515317">
              <w:rPr>
                <w:b/>
                <w:bCs/>
                <w:color w:val="012169" w:themeColor="accent1"/>
              </w:rPr>
              <w:t>Water Heater(s)</w:t>
            </w:r>
          </w:p>
        </w:tc>
        <w:tc>
          <w:tcPr>
            <w:tcW w:w="1320" w:type="dxa"/>
            <w:tcMar>
              <w:top w:w="15" w:type="dxa"/>
              <w:left w:w="15" w:type="dxa"/>
              <w:bottom w:w="15" w:type="dxa"/>
              <w:right w:w="15" w:type="dxa"/>
            </w:tcMar>
            <w:vAlign w:val="center"/>
            <w:hideMark/>
          </w:tcPr>
          <w:p w:rsidR="008D4791" w:rsidRPr="00515317" w:rsidRDefault="008D4791">
            <w:pPr>
              <w:rPr>
                <w:color w:val="012169" w:themeColor="accent1"/>
              </w:rPr>
            </w:pPr>
          </w:p>
        </w:tc>
        <w:tc>
          <w:tcPr>
            <w:tcW w:w="1140" w:type="dxa"/>
            <w:tcMar>
              <w:top w:w="15" w:type="dxa"/>
              <w:left w:w="15" w:type="dxa"/>
              <w:bottom w:w="15" w:type="dxa"/>
              <w:right w:w="15" w:type="dxa"/>
            </w:tcMar>
            <w:vAlign w:val="center"/>
            <w:hideMark/>
          </w:tcPr>
          <w:p w:rsidR="008D4791" w:rsidRPr="00515317" w:rsidRDefault="008D4791">
            <w:pPr>
              <w:rPr>
                <w:color w:val="012169" w:themeColor="accent1"/>
                <w:szCs w:val="20"/>
              </w:rPr>
            </w:pPr>
          </w:p>
        </w:tc>
        <w:tc>
          <w:tcPr>
            <w:tcW w:w="960" w:type="dxa"/>
            <w:tcMar>
              <w:top w:w="15" w:type="dxa"/>
              <w:left w:w="15" w:type="dxa"/>
              <w:bottom w:w="15" w:type="dxa"/>
              <w:right w:w="15" w:type="dxa"/>
            </w:tcMar>
            <w:vAlign w:val="center"/>
            <w:hideMark/>
          </w:tcPr>
          <w:p w:rsidR="008D4791" w:rsidRPr="00515317" w:rsidRDefault="008D4791">
            <w:pPr>
              <w:rPr>
                <w:color w:val="012169" w:themeColor="accent1"/>
                <w:szCs w:val="20"/>
              </w:rPr>
            </w:pPr>
          </w:p>
        </w:tc>
        <w:tc>
          <w:tcPr>
            <w:tcW w:w="1320" w:type="dxa"/>
            <w:tcMar>
              <w:top w:w="15" w:type="dxa"/>
              <w:left w:w="15" w:type="dxa"/>
              <w:bottom w:w="15" w:type="dxa"/>
              <w:right w:w="15" w:type="dxa"/>
            </w:tcMar>
            <w:vAlign w:val="center"/>
            <w:hideMark/>
          </w:tcPr>
          <w:p w:rsidR="008D4791" w:rsidRPr="00515317" w:rsidRDefault="008D4791">
            <w:pPr>
              <w:rPr>
                <w:color w:val="012169" w:themeColor="accent1"/>
                <w:szCs w:val="20"/>
              </w:rPr>
            </w:pPr>
          </w:p>
        </w:tc>
        <w:tc>
          <w:tcPr>
            <w:tcW w:w="1590" w:type="dxa"/>
            <w:tcMar>
              <w:top w:w="15" w:type="dxa"/>
              <w:left w:w="15" w:type="dxa"/>
              <w:bottom w:w="15" w:type="dxa"/>
              <w:right w:w="15" w:type="dxa"/>
            </w:tcMar>
            <w:vAlign w:val="center"/>
            <w:hideMark/>
          </w:tcPr>
          <w:p w:rsidR="008D4791" w:rsidRPr="00515317" w:rsidRDefault="008D4791">
            <w:pPr>
              <w:rPr>
                <w:color w:val="012169" w:themeColor="accent1"/>
                <w:kern w:val="2"/>
                <w:sz w:val="24"/>
                <w:szCs w:val="24"/>
                <w14:ligatures w14:val="standardContextual"/>
              </w:rPr>
            </w:pPr>
            <w:r w:rsidRPr="00515317">
              <w:rPr>
                <w:color w:val="012169" w:themeColor="accent1"/>
              </w:rPr>
              <w:t xml:space="preserve">(Set point \degree </w:t>
            </w:r>
            <w:r w:rsidRPr="008D4791">
              <w:rPr>
                <w:b/>
                <w:bCs/>
                <w:color w:val="012169" w:themeColor="accent1"/>
              </w:rPr>
              <w:t>⁰F</w:t>
            </w:r>
            <w:r w:rsidRPr="00515317">
              <w:rPr>
                <w:color w:val="012169" w:themeColor="accent1"/>
              </w:rPr>
              <w:t>, Circulation details)</w:t>
            </w:r>
          </w:p>
        </w:tc>
        <w:tc>
          <w:tcPr>
            <w:tcW w:w="1395" w:type="dxa"/>
          </w:tcPr>
          <w:p w:rsidR="008D4791" w:rsidRPr="00515317" w:rsidRDefault="008D4791">
            <w:pPr>
              <w:rPr>
                <w:color w:val="012169" w:themeColor="accent1"/>
              </w:rPr>
            </w:pPr>
          </w:p>
        </w:tc>
      </w:tr>
      <w:tr w:rsidR="008D4791" w:rsidRPr="00515317" w:rsidTr="008D4791">
        <w:trPr>
          <w:tblCellSpacing w:w="15" w:type="dxa"/>
        </w:trPr>
        <w:tc>
          <w:tcPr>
            <w:tcW w:w="1390" w:type="dxa"/>
            <w:tcMar>
              <w:top w:w="15" w:type="dxa"/>
              <w:left w:w="15" w:type="dxa"/>
              <w:bottom w:w="15" w:type="dxa"/>
              <w:right w:w="15" w:type="dxa"/>
            </w:tcMar>
            <w:vAlign w:val="center"/>
            <w:hideMark/>
          </w:tcPr>
          <w:p w:rsidR="008D4791" w:rsidRPr="00515317" w:rsidRDefault="008D4791">
            <w:pPr>
              <w:rPr>
                <w:color w:val="012169" w:themeColor="accent1"/>
              </w:rPr>
            </w:pPr>
            <w:r w:rsidRPr="00515317">
              <w:rPr>
                <w:b/>
                <w:bCs/>
                <w:color w:val="012169" w:themeColor="accent1"/>
              </w:rPr>
              <w:t>Water Softener/Treatment</w:t>
            </w:r>
          </w:p>
        </w:tc>
        <w:tc>
          <w:tcPr>
            <w:tcW w:w="1320" w:type="dxa"/>
            <w:tcMar>
              <w:top w:w="15" w:type="dxa"/>
              <w:left w:w="15" w:type="dxa"/>
              <w:bottom w:w="15" w:type="dxa"/>
              <w:right w:w="15" w:type="dxa"/>
            </w:tcMar>
            <w:vAlign w:val="center"/>
            <w:hideMark/>
          </w:tcPr>
          <w:p w:rsidR="008D4791" w:rsidRPr="00515317" w:rsidRDefault="008D4791">
            <w:pPr>
              <w:rPr>
                <w:color w:val="012169" w:themeColor="accent1"/>
              </w:rPr>
            </w:pPr>
          </w:p>
        </w:tc>
        <w:tc>
          <w:tcPr>
            <w:tcW w:w="1140" w:type="dxa"/>
            <w:tcMar>
              <w:top w:w="15" w:type="dxa"/>
              <w:left w:w="15" w:type="dxa"/>
              <w:bottom w:w="15" w:type="dxa"/>
              <w:right w:w="15" w:type="dxa"/>
            </w:tcMar>
            <w:vAlign w:val="center"/>
            <w:hideMark/>
          </w:tcPr>
          <w:p w:rsidR="008D4791" w:rsidRPr="00515317" w:rsidRDefault="008D4791">
            <w:pPr>
              <w:rPr>
                <w:color w:val="012169" w:themeColor="accent1"/>
                <w:szCs w:val="20"/>
              </w:rPr>
            </w:pPr>
          </w:p>
        </w:tc>
        <w:tc>
          <w:tcPr>
            <w:tcW w:w="960" w:type="dxa"/>
            <w:tcMar>
              <w:top w:w="15" w:type="dxa"/>
              <w:left w:w="15" w:type="dxa"/>
              <w:bottom w:w="15" w:type="dxa"/>
              <w:right w:w="15" w:type="dxa"/>
            </w:tcMar>
            <w:vAlign w:val="center"/>
            <w:hideMark/>
          </w:tcPr>
          <w:p w:rsidR="008D4791" w:rsidRPr="00515317" w:rsidRDefault="008D4791">
            <w:pPr>
              <w:rPr>
                <w:color w:val="012169" w:themeColor="accent1"/>
                <w:szCs w:val="20"/>
              </w:rPr>
            </w:pPr>
          </w:p>
        </w:tc>
        <w:tc>
          <w:tcPr>
            <w:tcW w:w="1320" w:type="dxa"/>
            <w:tcMar>
              <w:top w:w="15" w:type="dxa"/>
              <w:left w:w="15" w:type="dxa"/>
              <w:bottom w:w="15" w:type="dxa"/>
              <w:right w:w="15" w:type="dxa"/>
            </w:tcMar>
            <w:vAlign w:val="center"/>
            <w:hideMark/>
          </w:tcPr>
          <w:p w:rsidR="008D4791" w:rsidRPr="00515317" w:rsidRDefault="008D4791">
            <w:pPr>
              <w:rPr>
                <w:color w:val="012169" w:themeColor="accent1"/>
                <w:szCs w:val="20"/>
              </w:rPr>
            </w:pPr>
          </w:p>
        </w:tc>
        <w:tc>
          <w:tcPr>
            <w:tcW w:w="1590" w:type="dxa"/>
            <w:tcMar>
              <w:top w:w="15" w:type="dxa"/>
              <w:left w:w="15" w:type="dxa"/>
              <w:bottom w:w="15" w:type="dxa"/>
              <w:right w:w="15" w:type="dxa"/>
            </w:tcMar>
            <w:vAlign w:val="center"/>
            <w:hideMark/>
          </w:tcPr>
          <w:p w:rsidR="008D4791" w:rsidRPr="00515317" w:rsidRDefault="008D4791">
            <w:pPr>
              <w:rPr>
                <w:color w:val="012169" w:themeColor="accent1"/>
                <w:kern w:val="2"/>
                <w:sz w:val="24"/>
                <w:szCs w:val="24"/>
                <w14:ligatures w14:val="standardContextual"/>
              </w:rPr>
            </w:pPr>
            <w:r w:rsidRPr="00515317">
              <w:rPr>
                <w:color w:val="012169" w:themeColor="accent1"/>
              </w:rPr>
              <w:t>(Chemicals used, Backwash frequency)</w:t>
            </w:r>
          </w:p>
        </w:tc>
        <w:tc>
          <w:tcPr>
            <w:tcW w:w="1395" w:type="dxa"/>
          </w:tcPr>
          <w:p w:rsidR="008D4791" w:rsidRPr="00515317" w:rsidRDefault="008D4791">
            <w:pPr>
              <w:rPr>
                <w:color w:val="012169" w:themeColor="accent1"/>
              </w:rPr>
            </w:pPr>
          </w:p>
        </w:tc>
      </w:tr>
      <w:tr w:rsidR="008D4791" w:rsidRPr="00515317" w:rsidTr="008D4791">
        <w:trPr>
          <w:trHeight w:val="518"/>
          <w:tblCellSpacing w:w="15" w:type="dxa"/>
        </w:trPr>
        <w:tc>
          <w:tcPr>
            <w:tcW w:w="1390" w:type="dxa"/>
            <w:tcMar>
              <w:top w:w="15" w:type="dxa"/>
              <w:left w:w="15" w:type="dxa"/>
              <w:bottom w:w="15" w:type="dxa"/>
              <w:right w:w="15" w:type="dxa"/>
            </w:tcMar>
            <w:vAlign w:val="center"/>
            <w:hideMark/>
          </w:tcPr>
          <w:p w:rsidR="008D4791" w:rsidRPr="00515317" w:rsidRDefault="008D4791">
            <w:pPr>
              <w:rPr>
                <w:color w:val="012169" w:themeColor="accent1"/>
              </w:rPr>
            </w:pPr>
            <w:r w:rsidRPr="00515317">
              <w:rPr>
                <w:b/>
                <w:bCs/>
                <w:color w:val="012169" w:themeColor="accent1"/>
              </w:rPr>
              <w:t>Booster Pump(s)</w:t>
            </w:r>
          </w:p>
        </w:tc>
        <w:tc>
          <w:tcPr>
            <w:tcW w:w="1320" w:type="dxa"/>
            <w:tcMar>
              <w:top w:w="15" w:type="dxa"/>
              <w:left w:w="15" w:type="dxa"/>
              <w:bottom w:w="15" w:type="dxa"/>
              <w:right w:w="15" w:type="dxa"/>
            </w:tcMar>
            <w:vAlign w:val="center"/>
            <w:hideMark/>
          </w:tcPr>
          <w:p w:rsidR="008D4791" w:rsidRPr="00515317" w:rsidRDefault="008D4791">
            <w:pPr>
              <w:rPr>
                <w:color w:val="012169" w:themeColor="accent1"/>
              </w:rPr>
            </w:pPr>
          </w:p>
        </w:tc>
        <w:tc>
          <w:tcPr>
            <w:tcW w:w="1140" w:type="dxa"/>
            <w:tcMar>
              <w:top w:w="15" w:type="dxa"/>
              <w:left w:w="15" w:type="dxa"/>
              <w:bottom w:w="15" w:type="dxa"/>
              <w:right w:w="15" w:type="dxa"/>
            </w:tcMar>
            <w:vAlign w:val="center"/>
            <w:hideMark/>
          </w:tcPr>
          <w:p w:rsidR="008D4791" w:rsidRPr="00515317" w:rsidRDefault="008D4791">
            <w:pPr>
              <w:rPr>
                <w:color w:val="012169" w:themeColor="accent1"/>
                <w:szCs w:val="20"/>
              </w:rPr>
            </w:pPr>
          </w:p>
        </w:tc>
        <w:tc>
          <w:tcPr>
            <w:tcW w:w="960" w:type="dxa"/>
            <w:tcMar>
              <w:top w:w="15" w:type="dxa"/>
              <w:left w:w="15" w:type="dxa"/>
              <w:bottom w:w="15" w:type="dxa"/>
              <w:right w:w="15" w:type="dxa"/>
            </w:tcMar>
            <w:vAlign w:val="center"/>
            <w:hideMark/>
          </w:tcPr>
          <w:p w:rsidR="008D4791" w:rsidRPr="00515317" w:rsidRDefault="008D4791">
            <w:pPr>
              <w:rPr>
                <w:color w:val="012169" w:themeColor="accent1"/>
                <w:szCs w:val="20"/>
              </w:rPr>
            </w:pPr>
          </w:p>
        </w:tc>
        <w:tc>
          <w:tcPr>
            <w:tcW w:w="1320" w:type="dxa"/>
            <w:tcMar>
              <w:top w:w="15" w:type="dxa"/>
              <w:left w:w="15" w:type="dxa"/>
              <w:bottom w:w="15" w:type="dxa"/>
              <w:right w:w="15" w:type="dxa"/>
            </w:tcMar>
            <w:vAlign w:val="center"/>
            <w:hideMark/>
          </w:tcPr>
          <w:p w:rsidR="008D4791" w:rsidRPr="00515317" w:rsidRDefault="008D4791">
            <w:pPr>
              <w:rPr>
                <w:color w:val="012169" w:themeColor="accent1"/>
                <w:szCs w:val="20"/>
              </w:rPr>
            </w:pPr>
          </w:p>
        </w:tc>
        <w:tc>
          <w:tcPr>
            <w:tcW w:w="1590" w:type="dxa"/>
            <w:tcMar>
              <w:top w:w="15" w:type="dxa"/>
              <w:left w:w="15" w:type="dxa"/>
              <w:bottom w:w="15" w:type="dxa"/>
              <w:right w:w="15" w:type="dxa"/>
            </w:tcMar>
            <w:vAlign w:val="center"/>
            <w:hideMark/>
          </w:tcPr>
          <w:p w:rsidR="008D4791" w:rsidRPr="00515317" w:rsidRDefault="008D4791">
            <w:pPr>
              <w:rPr>
                <w:color w:val="012169" w:themeColor="accent1"/>
                <w:kern w:val="2"/>
                <w:sz w:val="24"/>
                <w:szCs w:val="24"/>
                <w14:ligatures w14:val="standardContextual"/>
              </w:rPr>
            </w:pPr>
            <w:r w:rsidRPr="00515317">
              <w:rPr>
                <w:color w:val="012169" w:themeColor="accent1"/>
              </w:rPr>
              <w:t>(Operating pressure)</w:t>
            </w:r>
          </w:p>
        </w:tc>
        <w:tc>
          <w:tcPr>
            <w:tcW w:w="1395" w:type="dxa"/>
          </w:tcPr>
          <w:p w:rsidR="008D4791" w:rsidRPr="00515317" w:rsidRDefault="008D4791">
            <w:pPr>
              <w:rPr>
                <w:color w:val="012169" w:themeColor="accent1"/>
              </w:rPr>
            </w:pPr>
          </w:p>
        </w:tc>
      </w:tr>
      <w:tr w:rsidR="008D4791" w:rsidRPr="00515317" w:rsidTr="008D4791">
        <w:trPr>
          <w:tblCellSpacing w:w="15" w:type="dxa"/>
        </w:trPr>
        <w:tc>
          <w:tcPr>
            <w:tcW w:w="1390" w:type="dxa"/>
            <w:tcMar>
              <w:top w:w="15" w:type="dxa"/>
              <w:left w:w="15" w:type="dxa"/>
              <w:bottom w:w="15" w:type="dxa"/>
              <w:right w:w="15" w:type="dxa"/>
            </w:tcMar>
            <w:vAlign w:val="center"/>
            <w:hideMark/>
          </w:tcPr>
          <w:p w:rsidR="008D4791" w:rsidRPr="00515317" w:rsidRDefault="008D4791">
            <w:pPr>
              <w:rPr>
                <w:color w:val="012169" w:themeColor="accent1"/>
              </w:rPr>
            </w:pPr>
            <w:r w:rsidRPr="00515317">
              <w:rPr>
                <w:b/>
                <w:bCs/>
                <w:color w:val="012169" w:themeColor="accent1"/>
              </w:rPr>
              <w:t>Other Major Component</w:t>
            </w:r>
          </w:p>
        </w:tc>
        <w:tc>
          <w:tcPr>
            <w:tcW w:w="1320" w:type="dxa"/>
            <w:tcMar>
              <w:top w:w="15" w:type="dxa"/>
              <w:left w:w="15" w:type="dxa"/>
              <w:bottom w:w="15" w:type="dxa"/>
              <w:right w:w="15" w:type="dxa"/>
            </w:tcMar>
            <w:vAlign w:val="center"/>
            <w:hideMark/>
          </w:tcPr>
          <w:p w:rsidR="008D4791" w:rsidRPr="00515317" w:rsidRDefault="008D4791">
            <w:pPr>
              <w:rPr>
                <w:color w:val="012169" w:themeColor="accent1"/>
              </w:rPr>
            </w:pPr>
          </w:p>
        </w:tc>
        <w:tc>
          <w:tcPr>
            <w:tcW w:w="1140" w:type="dxa"/>
            <w:tcMar>
              <w:top w:w="15" w:type="dxa"/>
              <w:left w:w="15" w:type="dxa"/>
              <w:bottom w:w="15" w:type="dxa"/>
              <w:right w:w="15" w:type="dxa"/>
            </w:tcMar>
            <w:vAlign w:val="center"/>
            <w:hideMark/>
          </w:tcPr>
          <w:p w:rsidR="008D4791" w:rsidRPr="00515317" w:rsidRDefault="008D4791">
            <w:pPr>
              <w:rPr>
                <w:color w:val="012169" w:themeColor="accent1"/>
                <w:szCs w:val="20"/>
              </w:rPr>
            </w:pPr>
          </w:p>
        </w:tc>
        <w:tc>
          <w:tcPr>
            <w:tcW w:w="960" w:type="dxa"/>
            <w:tcMar>
              <w:top w:w="15" w:type="dxa"/>
              <w:left w:w="15" w:type="dxa"/>
              <w:bottom w:w="15" w:type="dxa"/>
              <w:right w:w="15" w:type="dxa"/>
            </w:tcMar>
            <w:vAlign w:val="center"/>
            <w:hideMark/>
          </w:tcPr>
          <w:p w:rsidR="008D4791" w:rsidRPr="00515317" w:rsidRDefault="008D4791">
            <w:pPr>
              <w:rPr>
                <w:color w:val="012169" w:themeColor="accent1"/>
                <w:szCs w:val="20"/>
              </w:rPr>
            </w:pPr>
          </w:p>
        </w:tc>
        <w:tc>
          <w:tcPr>
            <w:tcW w:w="1320" w:type="dxa"/>
            <w:tcMar>
              <w:top w:w="15" w:type="dxa"/>
              <w:left w:w="15" w:type="dxa"/>
              <w:bottom w:w="15" w:type="dxa"/>
              <w:right w:w="15" w:type="dxa"/>
            </w:tcMar>
            <w:vAlign w:val="center"/>
            <w:hideMark/>
          </w:tcPr>
          <w:p w:rsidR="008D4791" w:rsidRPr="00515317" w:rsidRDefault="008D4791">
            <w:pPr>
              <w:rPr>
                <w:color w:val="012169" w:themeColor="accent1"/>
                <w:szCs w:val="20"/>
              </w:rPr>
            </w:pPr>
          </w:p>
        </w:tc>
        <w:tc>
          <w:tcPr>
            <w:tcW w:w="1590" w:type="dxa"/>
            <w:tcMar>
              <w:top w:w="15" w:type="dxa"/>
              <w:left w:w="15" w:type="dxa"/>
              <w:bottom w:w="15" w:type="dxa"/>
              <w:right w:w="15" w:type="dxa"/>
            </w:tcMar>
            <w:vAlign w:val="center"/>
            <w:hideMark/>
          </w:tcPr>
          <w:p w:rsidR="008D4791" w:rsidRPr="00515317" w:rsidRDefault="008D4791">
            <w:pPr>
              <w:rPr>
                <w:color w:val="012169" w:themeColor="accent1"/>
                <w:szCs w:val="20"/>
              </w:rPr>
            </w:pPr>
          </w:p>
        </w:tc>
        <w:tc>
          <w:tcPr>
            <w:tcW w:w="1395" w:type="dxa"/>
          </w:tcPr>
          <w:p w:rsidR="008D4791" w:rsidRPr="00515317" w:rsidRDefault="008D4791">
            <w:pPr>
              <w:rPr>
                <w:color w:val="012169" w:themeColor="accent1"/>
                <w:szCs w:val="20"/>
              </w:rPr>
            </w:pPr>
          </w:p>
        </w:tc>
      </w:tr>
      <w:tr w:rsidR="008D4791" w:rsidRPr="00515317" w:rsidTr="008D4791">
        <w:trPr>
          <w:trHeight w:val="383"/>
          <w:tblCellSpacing w:w="15" w:type="dxa"/>
        </w:trPr>
        <w:tc>
          <w:tcPr>
            <w:tcW w:w="1390" w:type="dxa"/>
            <w:tcMar>
              <w:top w:w="15" w:type="dxa"/>
              <w:left w:w="15" w:type="dxa"/>
              <w:bottom w:w="15" w:type="dxa"/>
              <w:right w:w="15" w:type="dxa"/>
            </w:tcMar>
            <w:vAlign w:val="center"/>
          </w:tcPr>
          <w:p w:rsidR="008D4791" w:rsidRPr="00515317" w:rsidRDefault="008D4791">
            <w:pPr>
              <w:rPr>
                <w:b/>
                <w:bCs/>
                <w:color w:val="012169" w:themeColor="accent1"/>
              </w:rPr>
            </w:pPr>
          </w:p>
        </w:tc>
        <w:tc>
          <w:tcPr>
            <w:tcW w:w="1320" w:type="dxa"/>
            <w:tcMar>
              <w:top w:w="15" w:type="dxa"/>
              <w:left w:w="15" w:type="dxa"/>
              <w:bottom w:w="15" w:type="dxa"/>
              <w:right w:w="15" w:type="dxa"/>
            </w:tcMar>
            <w:vAlign w:val="center"/>
          </w:tcPr>
          <w:p w:rsidR="008D4791" w:rsidRPr="00515317" w:rsidRDefault="008D4791">
            <w:pPr>
              <w:rPr>
                <w:color w:val="012169" w:themeColor="accent1"/>
              </w:rPr>
            </w:pPr>
          </w:p>
        </w:tc>
        <w:tc>
          <w:tcPr>
            <w:tcW w:w="1140" w:type="dxa"/>
            <w:tcMar>
              <w:top w:w="15" w:type="dxa"/>
              <w:left w:w="15" w:type="dxa"/>
              <w:bottom w:w="15" w:type="dxa"/>
              <w:right w:w="15" w:type="dxa"/>
            </w:tcMar>
            <w:vAlign w:val="center"/>
          </w:tcPr>
          <w:p w:rsidR="008D4791" w:rsidRPr="00515317" w:rsidRDefault="008D4791">
            <w:pPr>
              <w:rPr>
                <w:color w:val="012169" w:themeColor="accent1"/>
                <w:szCs w:val="20"/>
              </w:rPr>
            </w:pPr>
          </w:p>
        </w:tc>
        <w:tc>
          <w:tcPr>
            <w:tcW w:w="960" w:type="dxa"/>
            <w:tcMar>
              <w:top w:w="15" w:type="dxa"/>
              <w:left w:w="15" w:type="dxa"/>
              <w:bottom w:w="15" w:type="dxa"/>
              <w:right w:w="15" w:type="dxa"/>
            </w:tcMar>
            <w:vAlign w:val="center"/>
          </w:tcPr>
          <w:p w:rsidR="008D4791" w:rsidRPr="00515317" w:rsidRDefault="008D4791">
            <w:pPr>
              <w:rPr>
                <w:color w:val="012169" w:themeColor="accent1"/>
                <w:szCs w:val="20"/>
              </w:rPr>
            </w:pPr>
          </w:p>
        </w:tc>
        <w:tc>
          <w:tcPr>
            <w:tcW w:w="1320" w:type="dxa"/>
            <w:tcMar>
              <w:top w:w="15" w:type="dxa"/>
              <w:left w:w="15" w:type="dxa"/>
              <w:bottom w:w="15" w:type="dxa"/>
              <w:right w:w="15" w:type="dxa"/>
            </w:tcMar>
            <w:vAlign w:val="center"/>
          </w:tcPr>
          <w:p w:rsidR="008D4791" w:rsidRPr="00515317" w:rsidRDefault="008D4791">
            <w:pPr>
              <w:rPr>
                <w:color w:val="012169" w:themeColor="accent1"/>
                <w:szCs w:val="20"/>
              </w:rPr>
            </w:pPr>
          </w:p>
        </w:tc>
        <w:tc>
          <w:tcPr>
            <w:tcW w:w="1590" w:type="dxa"/>
            <w:tcMar>
              <w:top w:w="15" w:type="dxa"/>
              <w:left w:w="15" w:type="dxa"/>
              <w:bottom w:w="15" w:type="dxa"/>
              <w:right w:w="15" w:type="dxa"/>
            </w:tcMar>
            <w:vAlign w:val="center"/>
          </w:tcPr>
          <w:p w:rsidR="008D4791" w:rsidRPr="00515317" w:rsidRDefault="008D4791">
            <w:pPr>
              <w:rPr>
                <w:color w:val="012169" w:themeColor="accent1"/>
                <w:szCs w:val="20"/>
              </w:rPr>
            </w:pPr>
          </w:p>
        </w:tc>
        <w:tc>
          <w:tcPr>
            <w:tcW w:w="1395" w:type="dxa"/>
          </w:tcPr>
          <w:p w:rsidR="008D4791" w:rsidRPr="00515317" w:rsidRDefault="008D4791">
            <w:pPr>
              <w:rPr>
                <w:color w:val="012169" w:themeColor="accent1"/>
                <w:szCs w:val="20"/>
              </w:rPr>
            </w:pPr>
          </w:p>
        </w:tc>
      </w:tr>
      <w:tr w:rsidR="008D4791" w:rsidRPr="00515317" w:rsidTr="008D4791">
        <w:trPr>
          <w:trHeight w:val="365"/>
          <w:tblCellSpacing w:w="15" w:type="dxa"/>
        </w:trPr>
        <w:tc>
          <w:tcPr>
            <w:tcW w:w="1390" w:type="dxa"/>
            <w:tcMar>
              <w:top w:w="15" w:type="dxa"/>
              <w:left w:w="15" w:type="dxa"/>
              <w:bottom w:w="15" w:type="dxa"/>
              <w:right w:w="15" w:type="dxa"/>
            </w:tcMar>
            <w:vAlign w:val="center"/>
          </w:tcPr>
          <w:p w:rsidR="008D4791" w:rsidRPr="00515317" w:rsidRDefault="008D4791">
            <w:pPr>
              <w:rPr>
                <w:b/>
                <w:bCs/>
                <w:color w:val="012169" w:themeColor="accent1"/>
              </w:rPr>
            </w:pPr>
          </w:p>
        </w:tc>
        <w:tc>
          <w:tcPr>
            <w:tcW w:w="1320" w:type="dxa"/>
            <w:tcMar>
              <w:top w:w="15" w:type="dxa"/>
              <w:left w:w="15" w:type="dxa"/>
              <w:bottom w:w="15" w:type="dxa"/>
              <w:right w:w="15" w:type="dxa"/>
            </w:tcMar>
            <w:vAlign w:val="center"/>
          </w:tcPr>
          <w:p w:rsidR="008D4791" w:rsidRPr="00515317" w:rsidRDefault="008D4791">
            <w:pPr>
              <w:rPr>
                <w:color w:val="012169" w:themeColor="accent1"/>
              </w:rPr>
            </w:pPr>
          </w:p>
        </w:tc>
        <w:tc>
          <w:tcPr>
            <w:tcW w:w="1140" w:type="dxa"/>
            <w:tcMar>
              <w:top w:w="15" w:type="dxa"/>
              <w:left w:w="15" w:type="dxa"/>
              <w:bottom w:w="15" w:type="dxa"/>
              <w:right w:w="15" w:type="dxa"/>
            </w:tcMar>
            <w:vAlign w:val="center"/>
          </w:tcPr>
          <w:p w:rsidR="008D4791" w:rsidRPr="00515317" w:rsidRDefault="008D4791">
            <w:pPr>
              <w:rPr>
                <w:color w:val="012169" w:themeColor="accent1"/>
                <w:szCs w:val="20"/>
              </w:rPr>
            </w:pPr>
          </w:p>
        </w:tc>
        <w:tc>
          <w:tcPr>
            <w:tcW w:w="960" w:type="dxa"/>
            <w:tcMar>
              <w:top w:w="15" w:type="dxa"/>
              <w:left w:w="15" w:type="dxa"/>
              <w:bottom w:w="15" w:type="dxa"/>
              <w:right w:w="15" w:type="dxa"/>
            </w:tcMar>
            <w:vAlign w:val="center"/>
          </w:tcPr>
          <w:p w:rsidR="008D4791" w:rsidRPr="00515317" w:rsidRDefault="008D4791">
            <w:pPr>
              <w:rPr>
                <w:color w:val="012169" w:themeColor="accent1"/>
                <w:szCs w:val="20"/>
              </w:rPr>
            </w:pPr>
          </w:p>
        </w:tc>
        <w:tc>
          <w:tcPr>
            <w:tcW w:w="1320" w:type="dxa"/>
            <w:tcMar>
              <w:top w:w="15" w:type="dxa"/>
              <w:left w:w="15" w:type="dxa"/>
              <w:bottom w:w="15" w:type="dxa"/>
              <w:right w:w="15" w:type="dxa"/>
            </w:tcMar>
            <w:vAlign w:val="center"/>
          </w:tcPr>
          <w:p w:rsidR="008D4791" w:rsidRPr="00515317" w:rsidRDefault="008D4791">
            <w:pPr>
              <w:rPr>
                <w:color w:val="012169" w:themeColor="accent1"/>
                <w:szCs w:val="20"/>
              </w:rPr>
            </w:pPr>
          </w:p>
        </w:tc>
        <w:tc>
          <w:tcPr>
            <w:tcW w:w="1590" w:type="dxa"/>
            <w:tcMar>
              <w:top w:w="15" w:type="dxa"/>
              <w:left w:w="15" w:type="dxa"/>
              <w:bottom w:w="15" w:type="dxa"/>
              <w:right w:w="15" w:type="dxa"/>
            </w:tcMar>
            <w:vAlign w:val="center"/>
          </w:tcPr>
          <w:p w:rsidR="008D4791" w:rsidRPr="00515317" w:rsidRDefault="008D4791">
            <w:pPr>
              <w:rPr>
                <w:color w:val="012169" w:themeColor="accent1"/>
                <w:szCs w:val="20"/>
              </w:rPr>
            </w:pPr>
          </w:p>
        </w:tc>
        <w:tc>
          <w:tcPr>
            <w:tcW w:w="1395" w:type="dxa"/>
          </w:tcPr>
          <w:p w:rsidR="008D4791" w:rsidRPr="00515317" w:rsidRDefault="008D4791">
            <w:pPr>
              <w:rPr>
                <w:color w:val="012169" w:themeColor="accent1"/>
                <w:szCs w:val="20"/>
              </w:rPr>
            </w:pPr>
          </w:p>
        </w:tc>
      </w:tr>
    </w:tbl>
    <w:p w:rsidR="00076FCF" w:rsidRPr="00515317" w:rsidRDefault="00076FCF" w:rsidP="00076FCF">
      <w:pPr>
        <w:rPr>
          <w:b/>
          <w:bCs/>
          <w:color w:val="012169" w:themeColor="accent1"/>
          <w:sz w:val="24"/>
          <w:szCs w:val="28"/>
        </w:rPr>
      </w:pPr>
      <w:r w:rsidRPr="00515317">
        <w:rPr>
          <w:b/>
          <w:bCs/>
          <w:color w:val="012169" w:themeColor="accent1"/>
          <w:sz w:val="24"/>
          <w:szCs w:val="28"/>
        </w:rPr>
        <w:t>III. Distribution System - Risers and Zones</w:t>
      </w:r>
    </w:p>
    <w:p w:rsidR="00076FCF" w:rsidRPr="00515317" w:rsidRDefault="00076FCF" w:rsidP="00076FCF">
      <w:pPr>
        <w:rPr>
          <w:b/>
          <w:bCs/>
          <w:i/>
          <w:iCs/>
          <w:color w:val="008C95" w:themeColor="accent2"/>
          <w:sz w:val="22"/>
          <w:szCs w:val="24"/>
        </w:rPr>
      </w:pPr>
      <w:r w:rsidRPr="00515317">
        <w:rPr>
          <w:b/>
          <w:bCs/>
          <w:i/>
          <w:iCs/>
          <w:color w:val="008C95" w:themeColor="accent2"/>
          <w:sz w:val="22"/>
          <w:szCs w:val="24"/>
        </w:rPr>
        <w:t>Map the vertical (risers) and horizontal distribution, often segmented by floors or wings (zones).</w:t>
      </w:r>
    </w:p>
    <w:tbl>
      <w:tblPr>
        <w:tblW w:w="0" w:type="auto"/>
        <w:tblCellSpacing w:w="15" w:type="dxa"/>
        <w:tblBorders>
          <w:top w:val="single" w:sz="4" w:space="0" w:color="012169"/>
          <w:left w:val="single" w:sz="4" w:space="0" w:color="012169"/>
          <w:bottom w:val="single" w:sz="4" w:space="0" w:color="012169"/>
          <w:right w:val="single" w:sz="4" w:space="0" w:color="012169"/>
          <w:insideH w:val="single" w:sz="4" w:space="0" w:color="012169"/>
          <w:insideV w:val="single" w:sz="4" w:space="0" w:color="012169"/>
        </w:tblBorders>
        <w:tblLook w:val="04A0" w:firstRow="1" w:lastRow="0" w:firstColumn="1" w:lastColumn="0" w:noHBand="0" w:noVBand="1"/>
      </w:tblPr>
      <w:tblGrid>
        <w:gridCol w:w="1616"/>
        <w:gridCol w:w="807"/>
        <w:gridCol w:w="772"/>
        <w:gridCol w:w="1652"/>
        <w:gridCol w:w="1047"/>
        <w:gridCol w:w="1147"/>
        <w:gridCol w:w="2309"/>
      </w:tblGrid>
      <w:tr w:rsidR="00515317" w:rsidRPr="00515317" w:rsidTr="00515317">
        <w:trPr>
          <w:tblCellSpacing w:w="15" w:type="dxa"/>
        </w:trPr>
        <w:tc>
          <w:tcPr>
            <w:tcW w:w="0" w:type="auto"/>
            <w:tcMar>
              <w:top w:w="15" w:type="dxa"/>
              <w:left w:w="15" w:type="dxa"/>
              <w:bottom w:w="15" w:type="dxa"/>
              <w:right w:w="15" w:type="dxa"/>
            </w:tcMar>
            <w:vAlign w:val="center"/>
            <w:hideMark/>
          </w:tcPr>
          <w:p w:rsidR="00076FCF" w:rsidRPr="00515317" w:rsidRDefault="00076FCF">
            <w:pPr>
              <w:rPr>
                <w:b/>
                <w:bCs/>
                <w:color w:val="012169" w:themeColor="accent1"/>
              </w:rPr>
            </w:pPr>
            <w:r w:rsidRPr="00515317">
              <w:rPr>
                <w:b/>
                <w:bCs/>
                <w:color w:val="012169" w:themeColor="accent1"/>
              </w:rPr>
              <w:t>Riser/Zone ID</w:t>
            </w:r>
          </w:p>
        </w:tc>
        <w:tc>
          <w:tcPr>
            <w:tcW w:w="0" w:type="auto"/>
            <w:tcMar>
              <w:top w:w="15" w:type="dxa"/>
              <w:left w:w="15" w:type="dxa"/>
              <w:bottom w:w="15" w:type="dxa"/>
              <w:right w:w="15" w:type="dxa"/>
            </w:tcMar>
            <w:vAlign w:val="center"/>
            <w:hideMark/>
          </w:tcPr>
          <w:p w:rsidR="00076FCF" w:rsidRPr="00515317" w:rsidRDefault="00076FCF">
            <w:pPr>
              <w:rPr>
                <w:b/>
                <w:bCs/>
                <w:color w:val="012169" w:themeColor="accent1"/>
              </w:rPr>
            </w:pPr>
            <w:r w:rsidRPr="00515317">
              <w:rPr>
                <w:b/>
                <w:bCs/>
                <w:color w:val="012169" w:themeColor="accent1"/>
              </w:rPr>
              <w:t>Start Point</w:t>
            </w:r>
          </w:p>
        </w:tc>
        <w:tc>
          <w:tcPr>
            <w:tcW w:w="0" w:type="auto"/>
            <w:tcMar>
              <w:top w:w="15" w:type="dxa"/>
              <w:left w:w="15" w:type="dxa"/>
              <w:bottom w:w="15" w:type="dxa"/>
              <w:right w:w="15" w:type="dxa"/>
            </w:tcMar>
            <w:vAlign w:val="center"/>
            <w:hideMark/>
          </w:tcPr>
          <w:p w:rsidR="00076FCF" w:rsidRPr="00515317" w:rsidRDefault="00076FCF">
            <w:pPr>
              <w:rPr>
                <w:b/>
                <w:bCs/>
                <w:color w:val="012169" w:themeColor="accent1"/>
              </w:rPr>
            </w:pPr>
            <w:r w:rsidRPr="00515317">
              <w:rPr>
                <w:b/>
                <w:bCs/>
                <w:color w:val="012169" w:themeColor="accent1"/>
              </w:rPr>
              <w:t>End Point</w:t>
            </w:r>
          </w:p>
        </w:tc>
        <w:tc>
          <w:tcPr>
            <w:tcW w:w="0" w:type="auto"/>
            <w:tcMar>
              <w:top w:w="15" w:type="dxa"/>
              <w:left w:w="15" w:type="dxa"/>
              <w:bottom w:w="15" w:type="dxa"/>
              <w:right w:w="15" w:type="dxa"/>
            </w:tcMar>
            <w:vAlign w:val="center"/>
            <w:hideMark/>
          </w:tcPr>
          <w:p w:rsidR="00076FCF" w:rsidRPr="00515317" w:rsidRDefault="00076FCF">
            <w:pPr>
              <w:rPr>
                <w:b/>
                <w:bCs/>
                <w:color w:val="012169" w:themeColor="accent1"/>
              </w:rPr>
            </w:pPr>
            <w:r w:rsidRPr="00515317">
              <w:rPr>
                <w:b/>
                <w:bCs/>
                <w:color w:val="012169" w:themeColor="accent1"/>
              </w:rPr>
              <w:t>Serving Floors/Areas</w:t>
            </w:r>
          </w:p>
        </w:tc>
        <w:tc>
          <w:tcPr>
            <w:tcW w:w="0" w:type="auto"/>
            <w:tcMar>
              <w:top w:w="15" w:type="dxa"/>
              <w:left w:w="15" w:type="dxa"/>
              <w:bottom w:w="15" w:type="dxa"/>
              <w:right w:w="15" w:type="dxa"/>
            </w:tcMar>
            <w:vAlign w:val="center"/>
            <w:hideMark/>
          </w:tcPr>
          <w:p w:rsidR="00076FCF" w:rsidRPr="00515317" w:rsidRDefault="00076FCF">
            <w:pPr>
              <w:rPr>
                <w:b/>
                <w:bCs/>
                <w:color w:val="012169" w:themeColor="accent1"/>
              </w:rPr>
            </w:pPr>
            <w:r w:rsidRPr="00515317">
              <w:rPr>
                <w:b/>
                <w:bCs/>
                <w:color w:val="012169" w:themeColor="accent1"/>
              </w:rPr>
              <w:t>Pipe Material</w:t>
            </w:r>
          </w:p>
        </w:tc>
        <w:tc>
          <w:tcPr>
            <w:tcW w:w="0" w:type="auto"/>
            <w:tcMar>
              <w:top w:w="15" w:type="dxa"/>
              <w:left w:w="15" w:type="dxa"/>
              <w:bottom w:w="15" w:type="dxa"/>
              <w:right w:w="15" w:type="dxa"/>
            </w:tcMar>
            <w:vAlign w:val="center"/>
            <w:hideMark/>
          </w:tcPr>
          <w:p w:rsidR="00076FCF" w:rsidRPr="00515317" w:rsidRDefault="00076FCF">
            <w:pPr>
              <w:rPr>
                <w:b/>
                <w:bCs/>
                <w:color w:val="012169" w:themeColor="accent1"/>
              </w:rPr>
            </w:pPr>
            <w:r w:rsidRPr="00515317">
              <w:rPr>
                <w:b/>
                <w:bCs/>
                <w:color w:val="012169" w:themeColor="accent1"/>
              </w:rPr>
              <w:t>Pipe Diameter</w:t>
            </w:r>
          </w:p>
        </w:tc>
        <w:tc>
          <w:tcPr>
            <w:tcW w:w="0" w:type="auto"/>
            <w:tcMar>
              <w:top w:w="15" w:type="dxa"/>
              <w:left w:w="15" w:type="dxa"/>
              <w:bottom w:w="15" w:type="dxa"/>
              <w:right w:w="15" w:type="dxa"/>
            </w:tcMar>
            <w:vAlign w:val="center"/>
            <w:hideMark/>
          </w:tcPr>
          <w:p w:rsidR="00076FCF" w:rsidRPr="00515317" w:rsidRDefault="00076FCF">
            <w:pPr>
              <w:rPr>
                <w:b/>
                <w:bCs/>
                <w:color w:val="012169" w:themeColor="accent1"/>
              </w:rPr>
            </w:pPr>
            <w:r w:rsidRPr="00515317">
              <w:rPr>
                <w:b/>
                <w:bCs/>
                <w:color w:val="012169" w:themeColor="accent1"/>
              </w:rPr>
              <w:t>Notes (Dead-legs, Future isolation points)</w:t>
            </w:r>
          </w:p>
        </w:tc>
      </w:tr>
      <w:tr w:rsidR="00515317" w:rsidRPr="00515317" w:rsidTr="00515317">
        <w:trPr>
          <w:tblCellSpacing w:w="15" w:type="dxa"/>
        </w:trPr>
        <w:tc>
          <w:tcPr>
            <w:tcW w:w="0" w:type="auto"/>
            <w:tcMar>
              <w:top w:w="15" w:type="dxa"/>
              <w:left w:w="15" w:type="dxa"/>
              <w:bottom w:w="15" w:type="dxa"/>
              <w:right w:w="15" w:type="dxa"/>
            </w:tcMar>
            <w:vAlign w:val="center"/>
            <w:hideMark/>
          </w:tcPr>
          <w:p w:rsidR="00076FCF" w:rsidRPr="00515317" w:rsidRDefault="00076FCF">
            <w:pPr>
              <w:rPr>
                <w:color w:val="012169" w:themeColor="accent1"/>
              </w:rPr>
            </w:pPr>
            <w:r w:rsidRPr="00515317">
              <w:rPr>
                <w:b/>
                <w:bCs/>
                <w:color w:val="012169" w:themeColor="accent1"/>
              </w:rPr>
              <w:t>Riser 1 (Cold Water)</w:t>
            </w:r>
          </w:p>
        </w:tc>
        <w:tc>
          <w:tcPr>
            <w:tcW w:w="0" w:type="auto"/>
            <w:tcMar>
              <w:top w:w="15" w:type="dxa"/>
              <w:left w:w="15" w:type="dxa"/>
              <w:bottom w:w="15" w:type="dxa"/>
              <w:right w:w="15" w:type="dxa"/>
            </w:tcMar>
            <w:vAlign w:val="center"/>
            <w:hideMark/>
          </w:tcPr>
          <w:p w:rsidR="00076FCF" w:rsidRPr="00515317" w:rsidRDefault="00076FCF">
            <w:pPr>
              <w:rPr>
                <w:color w:val="012169" w:themeColor="accent1"/>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r>
      <w:tr w:rsidR="00515317" w:rsidRPr="00515317" w:rsidTr="00515317">
        <w:trPr>
          <w:tblCellSpacing w:w="15" w:type="dxa"/>
        </w:trPr>
        <w:tc>
          <w:tcPr>
            <w:tcW w:w="0" w:type="auto"/>
            <w:tcMar>
              <w:top w:w="15" w:type="dxa"/>
              <w:left w:w="15" w:type="dxa"/>
              <w:bottom w:w="15" w:type="dxa"/>
              <w:right w:w="15" w:type="dxa"/>
            </w:tcMar>
            <w:vAlign w:val="center"/>
            <w:hideMark/>
          </w:tcPr>
          <w:p w:rsidR="00076FCF" w:rsidRPr="00515317" w:rsidRDefault="00076FCF">
            <w:pPr>
              <w:rPr>
                <w:color w:val="012169" w:themeColor="accent1"/>
                <w:kern w:val="2"/>
                <w:sz w:val="24"/>
                <w:szCs w:val="24"/>
                <w14:ligatures w14:val="standardContextual"/>
              </w:rPr>
            </w:pPr>
            <w:r w:rsidRPr="00515317">
              <w:rPr>
                <w:b/>
                <w:bCs/>
                <w:color w:val="012169" w:themeColor="accent1"/>
              </w:rPr>
              <w:t>Riser 2 (Hot Water)</w:t>
            </w:r>
          </w:p>
        </w:tc>
        <w:tc>
          <w:tcPr>
            <w:tcW w:w="0" w:type="auto"/>
            <w:tcMar>
              <w:top w:w="15" w:type="dxa"/>
              <w:left w:w="15" w:type="dxa"/>
              <w:bottom w:w="15" w:type="dxa"/>
              <w:right w:w="15" w:type="dxa"/>
            </w:tcMar>
            <w:vAlign w:val="center"/>
            <w:hideMark/>
          </w:tcPr>
          <w:p w:rsidR="00076FCF" w:rsidRPr="00515317" w:rsidRDefault="00076FCF">
            <w:pPr>
              <w:rPr>
                <w:color w:val="012169" w:themeColor="accent1"/>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r>
      <w:tr w:rsidR="00515317" w:rsidRPr="00515317" w:rsidTr="00515317">
        <w:trPr>
          <w:tblCellSpacing w:w="15" w:type="dxa"/>
        </w:trPr>
        <w:tc>
          <w:tcPr>
            <w:tcW w:w="0" w:type="auto"/>
            <w:tcMar>
              <w:top w:w="15" w:type="dxa"/>
              <w:left w:w="15" w:type="dxa"/>
              <w:bottom w:w="15" w:type="dxa"/>
              <w:right w:w="15" w:type="dxa"/>
            </w:tcMar>
            <w:vAlign w:val="center"/>
            <w:hideMark/>
          </w:tcPr>
          <w:p w:rsidR="00076FCF" w:rsidRPr="00515317" w:rsidRDefault="00076FCF">
            <w:pPr>
              <w:rPr>
                <w:color w:val="012169" w:themeColor="accent1"/>
                <w:kern w:val="2"/>
                <w:sz w:val="24"/>
                <w:szCs w:val="24"/>
                <w14:ligatures w14:val="standardContextual"/>
              </w:rPr>
            </w:pPr>
            <w:r w:rsidRPr="00515317">
              <w:rPr>
                <w:b/>
                <w:bCs/>
                <w:color w:val="012169" w:themeColor="accent1"/>
              </w:rPr>
              <w:t>Zone A - Ground Floor</w:t>
            </w:r>
          </w:p>
        </w:tc>
        <w:tc>
          <w:tcPr>
            <w:tcW w:w="0" w:type="auto"/>
            <w:tcMar>
              <w:top w:w="15" w:type="dxa"/>
              <w:left w:w="15" w:type="dxa"/>
              <w:bottom w:w="15" w:type="dxa"/>
              <w:right w:w="15" w:type="dxa"/>
            </w:tcMar>
            <w:vAlign w:val="center"/>
            <w:hideMark/>
          </w:tcPr>
          <w:p w:rsidR="00076FCF" w:rsidRPr="00515317" w:rsidRDefault="00076FCF">
            <w:pPr>
              <w:rPr>
                <w:color w:val="012169" w:themeColor="accent1"/>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r>
      <w:tr w:rsidR="00515317" w:rsidRPr="00515317" w:rsidTr="00515317">
        <w:trPr>
          <w:trHeight w:val="365"/>
          <w:tblCellSpacing w:w="15" w:type="dxa"/>
        </w:trPr>
        <w:tc>
          <w:tcPr>
            <w:tcW w:w="0" w:type="auto"/>
            <w:tcMar>
              <w:top w:w="15" w:type="dxa"/>
              <w:left w:w="15" w:type="dxa"/>
              <w:bottom w:w="15" w:type="dxa"/>
              <w:right w:w="15" w:type="dxa"/>
            </w:tcMar>
            <w:vAlign w:val="center"/>
            <w:hideMark/>
          </w:tcPr>
          <w:p w:rsidR="00076FCF" w:rsidRPr="00515317" w:rsidRDefault="00076FCF">
            <w:pPr>
              <w:rPr>
                <w:color w:val="012169" w:themeColor="accent1"/>
                <w:kern w:val="2"/>
                <w:sz w:val="24"/>
                <w:szCs w:val="24"/>
                <w14:ligatures w14:val="standardContextual"/>
              </w:rPr>
            </w:pPr>
            <w:r w:rsidRPr="00515317">
              <w:rPr>
                <w:b/>
                <w:bCs/>
                <w:color w:val="012169" w:themeColor="accent1"/>
              </w:rPr>
              <w:t>Zone B - Wing 1</w:t>
            </w:r>
          </w:p>
        </w:tc>
        <w:tc>
          <w:tcPr>
            <w:tcW w:w="0" w:type="auto"/>
            <w:tcMar>
              <w:top w:w="15" w:type="dxa"/>
              <w:left w:w="15" w:type="dxa"/>
              <w:bottom w:w="15" w:type="dxa"/>
              <w:right w:w="15" w:type="dxa"/>
            </w:tcMar>
            <w:vAlign w:val="center"/>
            <w:hideMark/>
          </w:tcPr>
          <w:p w:rsidR="00076FCF" w:rsidRPr="00515317" w:rsidRDefault="00076FCF">
            <w:pPr>
              <w:rPr>
                <w:color w:val="012169" w:themeColor="accent1"/>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r>
      <w:tr w:rsidR="0084280A" w:rsidRPr="00515317" w:rsidTr="00515317">
        <w:trPr>
          <w:trHeight w:val="365"/>
          <w:tblCellSpacing w:w="15" w:type="dxa"/>
        </w:trPr>
        <w:tc>
          <w:tcPr>
            <w:tcW w:w="0" w:type="auto"/>
            <w:tcMar>
              <w:top w:w="15" w:type="dxa"/>
              <w:left w:w="15" w:type="dxa"/>
              <w:bottom w:w="15" w:type="dxa"/>
              <w:right w:w="15" w:type="dxa"/>
            </w:tcMar>
            <w:vAlign w:val="center"/>
          </w:tcPr>
          <w:p w:rsidR="0084280A" w:rsidRPr="00515317" w:rsidRDefault="0084280A">
            <w:pPr>
              <w:rPr>
                <w:b/>
                <w:bCs/>
                <w:color w:val="012169" w:themeColor="accent1"/>
              </w:rPr>
            </w:pPr>
          </w:p>
        </w:tc>
        <w:tc>
          <w:tcPr>
            <w:tcW w:w="0" w:type="auto"/>
            <w:tcMar>
              <w:top w:w="15" w:type="dxa"/>
              <w:left w:w="15" w:type="dxa"/>
              <w:bottom w:w="15" w:type="dxa"/>
              <w:right w:w="15" w:type="dxa"/>
            </w:tcMar>
            <w:vAlign w:val="center"/>
          </w:tcPr>
          <w:p w:rsidR="0084280A" w:rsidRPr="00515317" w:rsidRDefault="0084280A">
            <w:pPr>
              <w:rPr>
                <w:color w:val="012169" w:themeColor="accent1"/>
              </w:rPr>
            </w:pPr>
          </w:p>
        </w:tc>
        <w:tc>
          <w:tcPr>
            <w:tcW w:w="0" w:type="auto"/>
            <w:tcMar>
              <w:top w:w="15" w:type="dxa"/>
              <w:left w:w="15" w:type="dxa"/>
              <w:bottom w:w="15" w:type="dxa"/>
              <w:right w:w="15" w:type="dxa"/>
            </w:tcMar>
            <w:vAlign w:val="center"/>
          </w:tcPr>
          <w:p w:rsidR="0084280A" w:rsidRPr="00515317" w:rsidRDefault="0084280A">
            <w:pPr>
              <w:rPr>
                <w:color w:val="012169" w:themeColor="accent1"/>
                <w:szCs w:val="20"/>
              </w:rPr>
            </w:pPr>
          </w:p>
        </w:tc>
        <w:tc>
          <w:tcPr>
            <w:tcW w:w="0" w:type="auto"/>
            <w:tcMar>
              <w:top w:w="15" w:type="dxa"/>
              <w:left w:w="15" w:type="dxa"/>
              <w:bottom w:w="15" w:type="dxa"/>
              <w:right w:w="15" w:type="dxa"/>
            </w:tcMar>
            <w:vAlign w:val="center"/>
          </w:tcPr>
          <w:p w:rsidR="0084280A" w:rsidRPr="00515317" w:rsidRDefault="0084280A">
            <w:pPr>
              <w:rPr>
                <w:color w:val="012169" w:themeColor="accent1"/>
                <w:szCs w:val="20"/>
              </w:rPr>
            </w:pPr>
          </w:p>
        </w:tc>
        <w:tc>
          <w:tcPr>
            <w:tcW w:w="0" w:type="auto"/>
            <w:tcMar>
              <w:top w:w="15" w:type="dxa"/>
              <w:left w:w="15" w:type="dxa"/>
              <w:bottom w:w="15" w:type="dxa"/>
              <w:right w:w="15" w:type="dxa"/>
            </w:tcMar>
            <w:vAlign w:val="center"/>
          </w:tcPr>
          <w:p w:rsidR="0084280A" w:rsidRPr="00515317" w:rsidRDefault="0084280A">
            <w:pPr>
              <w:rPr>
                <w:color w:val="012169" w:themeColor="accent1"/>
                <w:szCs w:val="20"/>
              </w:rPr>
            </w:pPr>
          </w:p>
        </w:tc>
        <w:tc>
          <w:tcPr>
            <w:tcW w:w="0" w:type="auto"/>
            <w:tcMar>
              <w:top w:w="15" w:type="dxa"/>
              <w:left w:w="15" w:type="dxa"/>
              <w:bottom w:w="15" w:type="dxa"/>
              <w:right w:w="15" w:type="dxa"/>
            </w:tcMar>
            <w:vAlign w:val="center"/>
          </w:tcPr>
          <w:p w:rsidR="0084280A" w:rsidRPr="00515317" w:rsidRDefault="0084280A">
            <w:pPr>
              <w:rPr>
                <w:color w:val="012169" w:themeColor="accent1"/>
                <w:szCs w:val="20"/>
              </w:rPr>
            </w:pPr>
          </w:p>
        </w:tc>
        <w:tc>
          <w:tcPr>
            <w:tcW w:w="0" w:type="auto"/>
            <w:tcMar>
              <w:top w:w="15" w:type="dxa"/>
              <w:left w:w="15" w:type="dxa"/>
              <w:bottom w:w="15" w:type="dxa"/>
              <w:right w:w="15" w:type="dxa"/>
            </w:tcMar>
            <w:vAlign w:val="center"/>
          </w:tcPr>
          <w:p w:rsidR="0084280A" w:rsidRPr="00515317" w:rsidRDefault="0084280A">
            <w:pPr>
              <w:rPr>
                <w:color w:val="012169" w:themeColor="accent1"/>
                <w:szCs w:val="20"/>
              </w:rPr>
            </w:pPr>
          </w:p>
        </w:tc>
      </w:tr>
      <w:tr w:rsidR="0084280A" w:rsidRPr="00515317" w:rsidTr="00515317">
        <w:trPr>
          <w:trHeight w:val="365"/>
          <w:tblCellSpacing w:w="15" w:type="dxa"/>
        </w:trPr>
        <w:tc>
          <w:tcPr>
            <w:tcW w:w="0" w:type="auto"/>
            <w:tcMar>
              <w:top w:w="15" w:type="dxa"/>
              <w:left w:w="15" w:type="dxa"/>
              <w:bottom w:w="15" w:type="dxa"/>
              <w:right w:w="15" w:type="dxa"/>
            </w:tcMar>
            <w:vAlign w:val="center"/>
          </w:tcPr>
          <w:p w:rsidR="0084280A" w:rsidRPr="00515317" w:rsidRDefault="0084280A">
            <w:pPr>
              <w:rPr>
                <w:b/>
                <w:bCs/>
                <w:color w:val="012169" w:themeColor="accent1"/>
              </w:rPr>
            </w:pPr>
          </w:p>
        </w:tc>
        <w:tc>
          <w:tcPr>
            <w:tcW w:w="0" w:type="auto"/>
            <w:tcMar>
              <w:top w:w="15" w:type="dxa"/>
              <w:left w:w="15" w:type="dxa"/>
              <w:bottom w:w="15" w:type="dxa"/>
              <w:right w:w="15" w:type="dxa"/>
            </w:tcMar>
            <w:vAlign w:val="center"/>
          </w:tcPr>
          <w:p w:rsidR="0084280A" w:rsidRPr="00515317" w:rsidRDefault="0084280A">
            <w:pPr>
              <w:rPr>
                <w:color w:val="012169" w:themeColor="accent1"/>
              </w:rPr>
            </w:pPr>
          </w:p>
        </w:tc>
        <w:tc>
          <w:tcPr>
            <w:tcW w:w="0" w:type="auto"/>
            <w:tcMar>
              <w:top w:w="15" w:type="dxa"/>
              <w:left w:w="15" w:type="dxa"/>
              <w:bottom w:w="15" w:type="dxa"/>
              <w:right w:w="15" w:type="dxa"/>
            </w:tcMar>
            <w:vAlign w:val="center"/>
          </w:tcPr>
          <w:p w:rsidR="0084280A" w:rsidRPr="00515317" w:rsidRDefault="0084280A">
            <w:pPr>
              <w:rPr>
                <w:color w:val="012169" w:themeColor="accent1"/>
                <w:szCs w:val="20"/>
              </w:rPr>
            </w:pPr>
          </w:p>
        </w:tc>
        <w:tc>
          <w:tcPr>
            <w:tcW w:w="0" w:type="auto"/>
            <w:tcMar>
              <w:top w:w="15" w:type="dxa"/>
              <w:left w:w="15" w:type="dxa"/>
              <w:bottom w:w="15" w:type="dxa"/>
              <w:right w:w="15" w:type="dxa"/>
            </w:tcMar>
            <w:vAlign w:val="center"/>
          </w:tcPr>
          <w:p w:rsidR="0084280A" w:rsidRPr="00515317" w:rsidRDefault="0084280A">
            <w:pPr>
              <w:rPr>
                <w:color w:val="012169" w:themeColor="accent1"/>
                <w:szCs w:val="20"/>
              </w:rPr>
            </w:pPr>
          </w:p>
        </w:tc>
        <w:tc>
          <w:tcPr>
            <w:tcW w:w="0" w:type="auto"/>
            <w:tcMar>
              <w:top w:w="15" w:type="dxa"/>
              <w:left w:w="15" w:type="dxa"/>
              <w:bottom w:w="15" w:type="dxa"/>
              <w:right w:w="15" w:type="dxa"/>
            </w:tcMar>
            <w:vAlign w:val="center"/>
          </w:tcPr>
          <w:p w:rsidR="0084280A" w:rsidRPr="00515317" w:rsidRDefault="0084280A">
            <w:pPr>
              <w:rPr>
                <w:color w:val="012169" w:themeColor="accent1"/>
                <w:szCs w:val="20"/>
              </w:rPr>
            </w:pPr>
          </w:p>
        </w:tc>
        <w:tc>
          <w:tcPr>
            <w:tcW w:w="0" w:type="auto"/>
            <w:tcMar>
              <w:top w:w="15" w:type="dxa"/>
              <w:left w:w="15" w:type="dxa"/>
              <w:bottom w:w="15" w:type="dxa"/>
              <w:right w:w="15" w:type="dxa"/>
            </w:tcMar>
            <w:vAlign w:val="center"/>
          </w:tcPr>
          <w:p w:rsidR="0084280A" w:rsidRPr="00515317" w:rsidRDefault="0084280A">
            <w:pPr>
              <w:rPr>
                <w:color w:val="012169" w:themeColor="accent1"/>
                <w:szCs w:val="20"/>
              </w:rPr>
            </w:pPr>
          </w:p>
        </w:tc>
        <w:tc>
          <w:tcPr>
            <w:tcW w:w="0" w:type="auto"/>
            <w:tcMar>
              <w:top w:w="15" w:type="dxa"/>
              <w:left w:w="15" w:type="dxa"/>
              <w:bottom w:w="15" w:type="dxa"/>
              <w:right w:w="15" w:type="dxa"/>
            </w:tcMar>
            <w:vAlign w:val="center"/>
          </w:tcPr>
          <w:p w:rsidR="0084280A" w:rsidRPr="00515317" w:rsidRDefault="0084280A">
            <w:pPr>
              <w:rPr>
                <w:color w:val="012169" w:themeColor="accent1"/>
                <w:szCs w:val="20"/>
              </w:rPr>
            </w:pPr>
          </w:p>
        </w:tc>
      </w:tr>
    </w:tbl>
    <w:p w:rsidR="00076FCF" w:rsidRPr="0084280A" w:rsidRDefault="00076FCF" w:rsidP="00076FCF">
      <w:pPr>
        <w:rPr>
          <w:rFonts w:asciiTheme="minorHAnsi" w:hAnsiTheme="minorHAnsi" w:cstheme="minorBidi"/>
          <w:b/>
          <w:bCs/>
          <w:kern w:val="2"/>
          <w:szCs w:val="20"/>
          <w14:ligatures w14:val="standardContextual"/>
        </w:rPr>
      </w:pPr>
    </w:p>
    <w:p w:rsidR="00076FCF" w:rsidRPr="00515317" w:rsidRDefault="00076FCF" w:rsidP="00076FCF">
      <w:pPr>
        <w:rPr>
          <w:b/>
          <w:bCs/>
          <w:color w:val="012169" w:themeColor="accent1"/>
          <w:sz w:val="24"/>
          <w:szCs w:val="28"/>
        </w:rPr>
      </w:pPr>
      <w:r w:rsidRPr="00515317">
        <w:rPr>
          <w:b/>
          <w:bCs/>
          <w:color w:val="012169" w:themeColor="accent1"/>
          <w:sz w:val="24"/>
          <w:szCs w:val="28"/>
        </w:rPr>
        <w:t>IV. Point-of-Use Fixtures and Outlets</w:t>
      </w:r>
    </w:p>
    <w:p w:rsidR="00076FCF" w:rsidRPr="00515317" w:rsidRDefault="00076FCF" w:rsidP="00076FCF">
      <w:pPr>
        <w:rPr>
          <w:b/>
          <w:bCs/>
          <w:i/>
          <w:iCs/>
          <w:color w:val="008C95" w:themeColor="accent2"/>
          <w:sz w:val="22"/>
          <w:szCs w:val="24"/>
        </w:rPr>
      </w:pPr>
      <w:r w:rsidRPr="00515317">
        <w:rPr>
          <w:b/>
          <w:bCs/>
          <w:i/>
          <w:iCs/>
          <w:color w:val="008C95" w:themeColor="accent2"/>
          <w:sz w:val="22"/>
          <w:szCs w:val="24"/>
        </w:rPr>
        <w:t>Document specific high-risk or critical outlets.</w:t>
      </w:r>
    </w:p>
    <w:tbl>
      <w:tblPr>
        <w:tblW w:w="0" w:type="auto"/>
        <w:tblCellSpacing w:w="15" w:type="dxa"/>
        <w:tblBorders>
          <w:top w:val="single" w:sz="4" w:space="0" w:color="012169"/>
          <w:left w:val="single" w:sz="4" w:space="0" w:color="012169"/>
          <w:bottom w:val="single" w:sz="4" w:space="0" w:color="012169"/>
          <w:right w:val="single" w:sz="4" w:space="0" w:color="012169"/>
          <w:insideH w:val="single" w:sz="4" w:space="0" w:color="012169"/>
          <w:insideV w:val="single" w:sz="4" w:space="0" w:color="012169"/>
        </w:tblBorders>
        <w:tblLook w:val="04A0" w:firstRow="1" w:lastRow="0" w:firstColumn="1" w:lastColumn="0" w:noHBand="0" w:noVBand="1"/>
      </w:tblPr>
      <w:tblGrid>
        <w:gridCol w:w="779"/>
        <w:gridCol w:w="1646"/>
        <w:gridCol w:w="1062"/>
        <w:gridCol w:w="1729"/>
        <w:gridCol w:w="2096"/>
        <w:gridCol w:w="2038"/>
      </w:tblGrid>
      <w:tr w:rsidR="00515317" w:rsidRPr="00515317" w:rsidTr="00515317">
        <w:trPr>
          <w:tblCellSpacing w:w="15" w:type="dxa"/>
        </w:trPr>
        <w:tc>
          <w:tcPr>
            <w:tcW w:w="0" w:type="auto"/>
            <w:tcMar>
              <w:top w:w="15" w:type="dxa"/>
              <w:left w:w="15" w:type="dxa"/>
              <w:bottom w:w="15" w:type="dxa"/>
              <w:right w:w="15" w:type="dxa"/>
            </w:tcMar>
            <w:vAlign w:val="center"/>
            <w:hideMark/>
          </w:tcPr>
          <w:p w:rsidR="00076FCF" w:rsidRPr="00515317" w:rsidRDefault="00076FCF">
            <w:pPr>
              <w:rPr>
                <w:b/>
                <w:bCs/>
                <w:color w:val="012169" w:themeColor="accent1"/>
              </w:rPr>
            </w:pPr>
            <w:r w:rsidRPr="00515317">
              <w:rPr>
                <w:b/>
                <w:bCs/>
                <w:color w:val="012169" w:themeColor="accent1"/>
              </w:rPr>
              <w:t>Outlet ID</w:t>
            </w:r>
          </w:p>
        </w:tc>
        <w:tc>
          <w:tcPr>
            <w:tcW w:w="0" w:type="auto"/>
            <w:tcMar>
              <w:top w:w="15" w:type="dxa"/>
              <w:left w:w="15" w:type="dxa"/>
              <w:bottom w:w="15" w:type="dxa"/>
              <w:right w:w="15" w:type="dxa"/>
            </w:tcMar>
            <w:vAlign w:val="center"/>
            <w:hideMark/>
          </w:tcPr>
          <w:p w:rsidR="00076FCF" w:rsidRPr="00515317" w:rsidRDefault="00076FCF">
            <w:pPr>
              <w:rPr>
                <w:b/>
                <w:bCs/>
                <w:color w:val="012169" w:themeColor="accent1"/>
              </w:rPr>
            </w:pPr>
            <w:r w:rsidRPr="00515317">
              <w:rPr>
                <w:b/>
                <w:bCs/>
                <w:color w:val="012169" w:themeColor="accent1"/>
              </w:rPr>
              <w:t>Location (Room/Area)</w:t>
            </w:r>
          </w:p>
        </w:tc>
        <w:tc>
          <w:tcPr>
            <w:tcW w:w="0" w:type="auto"/>
            <w:tcMar>
              <w:top w:w="15" w:type="dxa"/>
              <w:left w:w="15" w:type="dxa"/>
              <w:bottom w:w="15" w:type="dxa"/>
              <w:right w:w="15" w:type="dxa"/>
            </w:tcMar>
            <w:vAlign w:val="center"/>
            <w:hideMark/>
          </w:tcPr>
          <w:p w:rsidR="00076FCF" w:rsidRPr="00515317" w:rsidRDefault="00076FCF">
            <w:pPr>
              <w:rPr>
                <w:b/>
                <w:bCs/>
                <w:color w:val="012169" w:themeColor="accent1"/>
              </w:rPr>
            </w:pPr>
            <w:r w:rsidRPr="00515317">
              <w:rPr>
                <w:b/>
                <w:bCs/>
                <w:color w:val="012169" w:themeColor="accent1"/>
              </w:rPr>
              <w:t>Type of Fixture</w:t>
            </w:r>
          </w:p>
        </w:tc>
        <w:tc>
          <w:tcPr>
            <w:tcW w:w="0" w:type="auto"/>
            <w:tcMar>
              <w:top w:w="15" w:type="dxa"/>
              <w:left w:w="15" w:type="dxa"/>
              <w:bottom w:w="15" w:type="dxa"/>
              <w:right w:w="15" w:type="dxa"/>
            </w:tcMar>
            <w:vAlign w:val="center"/>
            <w:hideMark/>
          </w:tcPr>
          <w:p w:rsidR="00076FCF" w:rsidRPr="00515317" w:rsidRDefault="00076FCF">
            <w:pPr>
              <w:rPr>
                <w:b/>
                <w:bCs/>
                <w:color w:val="012169" w:themeColor="accent1"/>
              </w:rPr>
            </w:pPr>
            <w:r w:rsidRPr="00515317">
              <w:rPr>
                <w:b/>
                <w:bCs/>
                <w:color w:val="012169" w:themeColor="accent1"/>
              </w:rPr>
              <w:t>Last Flushing/Use Date</w:t>
            </w:r>
          </w:p>
        </w:tc>
        <w:tc>
          <w:tcPr>
            <w:tcW w:w="0" w:type="auto"/>
            <w:tcMar>
              <w:top w:w="15" w:type="dxa"/>
              <w:left w:w="15" w:type="dxa"/>
              <w:bottom w:w="15" w:type="dxa"/>
              <w:right w:w="15" w:type="dxa"/>
            </w:tcMar>
            <w:vAlign w:val="center"/>
            <w:hideMark/>
          </w:tcPr>
          <w:p w:rsidR="00076FCF" w:rsidRPr="00515317" w:rsidRDefault="00076FCF">
            <w:pPr>
              <w:rPr>
                <w:b/>
                <w:bCs/>
                <w:color w:val="012169" w:themeColor="accent1"/>
              </w:rPr>
            </w:pPr>
            <w:r w:rsidRPr="00515317">
              <w:rPr>
                <w:b/>
                <w:bCs/>
                <w:color w:val="012169" w:themeColor="accent1"/>
              </w:rPr>
              <w:t>Measured Temperature \degree C</w:t>
            </w:r>
          </w:p>
        </w:tc>
        <w:tc>
          <w:tcPr>
            <w:tcW w:w="0" w:type="auto"/>
            <w:tcMar>
              <w:top w:w="15" w:type="dxa"/>
              <w:left w:w="15" w:type="dxa"/>
              <w:bottom w:w="15" w:type="dxa"/>
              <w:right w:w="15" w:type="dxa"/>
            </w:tcMar>
            <w:vAlign w:val="center"/>
            <w:hideMark/>
          </w:tcPr>
          <w:p w:rsidR="00076FCF" w:rsidRPr="00515317" w:rsidRDefault="00076FCF">
            <w:pPr>
              <w:rPr>
                <w:b/>
                <w:bCs/>
                <w:color w:val="012169" w:themeColor="accent1"/>
              </w:rPr>
            </w:pPr>
            <w:r w:rsidRPr="00515317">
              <w:rPr>
                <w:b/>
                <w:bCs/>
                <w:color w:val="012169" w:themeColor="accent1"/>
              </w:rPr>
              <w:t>Notes (Condition, Aerator, Usage)</w:t>
            </w:r>
          </w:p>
        </w:tc>
      </w:tr>
      <w:tr w:rsidR="00515317" w:rsidRPr="00515317" w:rsidTr="00515317">
        <w:trPr>
          <w:tblCellSpacing w:w="15" w:type="dxa"/>
        </w:trPr>
        <w:tc>
          <w:tcPr>
            <w:tcW w:w="0" w:type="auto"/>
            <w:tcMar>
              <w:top w:w="15" w:type="dxa"/>
              <w:left w:w="15" w:type="dxa"/>
              <w:bottom w:w="15" w:type="dxa"/>
              <w:right w:w="15" w:type="dxa"/>
            </w:tcMar>
            <w:vAlign w:val="center"/>
          </w:tcPr>
          <w:p w:rsidR="00076FCF" w:rsidRPr="00515317" w:rsidRDefault="00076FCF">
            <w:pPr>
              <w:rPr>
                <w:color w:val="012169" w:themeColor="accent1"/>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r>
      <w:tr w:rsidR="00515317" w:rsidRPr="00515317" w:rsidTr="00515317">
        <w:trPr>
          <w:tblCellSpacing w:w="15" w:type="dxa"/>
        </w:trPr>
        <w:tc>
          <w:tcPr>
            <w:tcW w:w="0" w:type="auto"/>
            <w:tcMar>
              <w:top w:w="15" w:type="dxa"/>
              <w:left w:w="15" w:type="dxa"/>
              <w:bottom w:w="15" w:type="dxa"/>
              <w:right w:w="15" w:type="dxa"/>
            </w:tcMar>
            <w:vAlign w:val="center"/>
          </w:tcPr>
          <w:p w:rsidR="00076FCF" w:rsidRPr="00515317" w:rsidRDefault="00076FCF">
            <w:pPr>
              <w:rPr>
                <w:color w:val="012169" w:themeColor="accent1"/>
                <w:kern w:val="2"/>
                <w:sz w:val="24"/>
                <w:szCs w:val="24"/>
                <w14:ligatures w14:val="standardContextual"/>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r>
      <w:tr w:rsidR="00515317" w:rsidRPr="00515317" w:rsidTr="00515317">
        <w:trPr>
          <w:tblCellSpacing w:w="15" w:type="dxa"/>
        </w:trPr>
        <w:tc>
          <w:tcPr>
            <w:tcW w:w="0" w:type="auto"/>
            <w:tcMar>
              <w:top w:w="15" w:type="dxa"/>
              <w:left w:w="15" w:type="dxa"/>
              <w:bottom w:w="15" w:type="dxa"/>
              <w:right w:w="15" w:type="dxa"/>
            </w:tcMar>
            <w:vAlign w:val="center"/>
          </w:tcPr>
          <w:p w:rsidR="00076FCF" w:rsidRPr="00515317" w:rsidRDefault="00076FCF">
            <w:pPr>
              <w:rPr>
                <w:color w:val="012169" w:themeColor="accent1"/>
                <w:kern w:val="2"/>
                <w:sz w:val="24"/>
                <w:szCs w:val="24"/>
                <w14:ligatures w14:val="standardContextual"/>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r>
      <w:tr w:rsidR="00515317" w:rsidRPr="00515317" w:rsidTr="00515317">
        <w:trPr>
          <w:tblCellSpacing w:w="15" w:type="dxa"/>
        </w:trPr>
        <w:tc>
          <w:tcPr>
            <w:tcW w:w="0" w:type="auto"/>
            <w:tcMar>
              <w:top w:w="15" w:type="dxa"/>
              <w:left w:w="15" w:type="dxa"/>
              <w:bottom w:w="15" w:type="dxa"/>
              <w:right w:w="15" w:type="dxa"/>
            </w:tcMar>
            <w:vAlign w:val="center"/>
          </w:tcPr>
          <w:p w:rsidR="00076FCF" w:rsidRPr="00515317" w:rsidRDefault="00076FCF">
            <w:pPr>
              <w:rPr>
                <w:color w:val="012169" w:themeColor="accent1"/>
                <w:kern w:val="2"/>
                <w:sz w:val="24"/>
                <w:szCs w:val="24"/>
                <w14:ligatures w14:val="standardContextual"/>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c>
          <w:tcPr>
            <w:tcW w:w="0" w:type="auto"/>
            <w:tcMar>
              <w:top w:w="15" w:type="dxa"/>
              <w:left w:w="15" w:type="dxa"/>
              <w:bottom w:w="15" w:type="dxa"/>
              <w:right w:w="15" w:type="dxa"/>
            </w:tcMar>
            <w:vAlign w:val="center"/>
            <w:hideMark/>
          </w:tcPr>
          <w:p w:rsidR="00076FCF" w:rsidRPr="00515317" w:rsidRDefault="00076FCF">
            <w:pPr>
              <w:rPr>
                <w:color w:val="012169" w:themeColor="accent1"/>
                <w:szCs w:val="20"/>
              </w:rPr>
            </w:pPr>
          </w:p>
        </w:tc>
      </w:tr>
      <w:tr w:rsidR="00515317" w:rsidRPr="00515317" w:rsidTr="00515317">
        <w:trPr>
          <w:tblCellSpacing w:w="15" w:type="dxa"/>
        </w:trPr>
        <w:tc>
          <w:tcPr>
            <w:tcW w:w="0" w:type="auto"/>
            <w:tcMar>
              <w:top w:w="15" w:type="dxa"/>
              <w:left w:w="15" w:type="dxa"/>
              <w:bottom w:w="15" w:type="dxa"/>
              <w:right w:w="15" w:type="dxa"/>
            </w:tcMar>
            <w:vAlign w:val="center"/>
          </w:tcPr>
          <w:p w:rsidR="00515317" w:rsidRPr="00515317" w:rsidRDefault="00515317">
            <w:pPr>
              <w:rPr>
                <w:color w:val="012169" w:themeColor="accent1"/>
                <w:kern w:val="2"/>
                <w:sz w:val="24"/>
                <w:szCs w:val="24"/>
                <w14:ligatures w14:val="standardContextual"/>
              </w:rPr>
            </w:pPr>
          </w:p>
        </w:tc>
        <w:tc>
          <w:tcPr>
            <w:tcW w:w="0" w:type="auto"/>
            <w:tcMar>
              <w:top w:w="15" w:type="dxa"/>
              <w:left w:w="15" w:type="dxa"/>
              <w:bottom w:w="15" w:type="dxa"/>
              <w:right w:w="15" w:type="dxa"/>
            </w:tcMar>
            <w:vAlign w:val="center"/>
          </w:tcPr>
          <w:p w:rsidR="00515317" w:rsidRPr="00515317" w:rsidRDefault="00515317">
            <w:pPr>
              <w:rPr>
                <w:color w:val="012169" w:themeColor="accent1"/>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r>
      <w:tr w:rsidR="00515317" w:rsidRPr="00515317" w:rsidTr="00515317">
        <w:trPr>
          <w:tblCellSpacing w:w="15" w:type="dxa"/>
        </w:trPr>
        <w:tc>
          <w:tcPr>
            <w:tcW w:w="0" w:type="auto"/>
            <w:tcMar>
              <w:top w:w="15" w:type="dxa"/>
              <w:left w:w="15" w:type="dxa"/>
              <w:bottom w:w="15" w:type="dxa"/>
              <w:right w:w="15" w:type="dxa"/>
            </w:tcMar>
            <w:vAlign w:val="center"/>
          </w:tcPr>
          <w:p w:rsidR="00515317" w:rsidRPr="00515317" w:rsidRDefault="00515317">
            <w:pPr>
              <w:rPr>
                <w:color w:val="012169" w:themeColor="accent1"/>
                <w:kern w:val="2"/>
                <w:sz w:val="24"/>
                <w:szCs w:val="24"/>
                <w14:ligatures w14:val="standardContextual"/>
              </w:rPr>
            </w:pPr>
          </w:p>
        </w:tc>
        <w:tc>
          <w:tcPr>
            <w:tcW w:w="0" w:type="auto"/>
            <w:tcMar>
              <w:top w:w="15" w:type="dxa"/>
              <w:left w:w="15" w:type="dxa"/>
              <w:bottom w:w="15" w:type="dxa"/>
              <w:right w:w="15" w:type="dxa"/>
            </w:tcMar>
            <w:vAlign w:val="center"/>
          </w:tcPr>
          <w:p w:rsidR="00515317" w:rsidRPr="00515317" w:rsidRDefault="00515317">
            <w:pPr>
              <w:rPr>
                <w:color w:val="012169" w:themeColor="accent1"/>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r>
      <w:tr w:rsidR="00515317" w:rsidRPr="00515317" w:rsidTr="00515317">
        <w:trPr>
          <w:tblCellSpacing w:w="15" w:type="dxa"/>
        </w:trPr>
        <w:tc>
          <w:tcPr>
            <w:tcW w:w="0" w:type="auto"/>
            <w:tcMar>
              <w:top w:w="15" w:type="dxa"/>
              <w:left w:w="15" w:type="dxa"/>
              <w:bottom w:w="15" w:type="dxa"/>
              <w:right w:w="15" w:type="dxa"/>
            </w:tcMar>
            <w:vAlign w:val="center"/>
          </w:tcPr>
          <w:p w:rsidR="00515317" w:rsidRPr="00515317" w:rsidRDefault="00515317">
            <w:pPr>
              <w:rPr>
                <w:color w:val="012169" w:themeColor="accent1"/>
                <w:kern w:val="2"/>
                <w:sz w:val="24"/>
                <w:szCs w:val="24"/>
                <w14:ligatures w14:val="standardContextual"/>
              </w:rPr>
            </w:pPr>
          </w:p>
        </w:tc>
        <w:tc>
          <w:tcPr>
            <w:tcW w:w="0" w:type="auto"/>
            <w:tcMar>
              <w:top w:w="15" w:type="dxa"/>
              <w:left w:w="15" w:type="dxa"/>
              <w:bottom w:w="15" w:type="dxa"/>
              <w:right w:w="15" w:type="dxa"/>
            </w:tcMar>
            <w:vAlign w:val="center"/>
          </w:tcPr>
          <w:p w:rsidR="00515317" w:rsidRPr="00515317" w:rsidRDefault="00515317">
            <w:pPr>
              <w:rPr>
                <w:color w:val="012169" w:themeColor="accent1"/>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r>
      <w:tr w:rsidR="00515317" w:rsidRPr="00515317" w:rsidTr="00515317">
        <w:trPr>
          <w:tblCellSpacing w:w="15" w:type="dxa"/>
        </w:trPr>
        <w:tc>
          <w:tcPr>
            <w:tcW w:w="0" w:type="auto"/>
            <w:tcMar>
              <w:top w:w="15" w:type="dxa"/>
              <w:left w:w="15" w:type="dxa"/>
              <w:bottom w:w="15" w:type="dxa"/>
              <w:right w:w="15" w:type="dxa"/>
            </w:tcMar>
            <w:vAlign w:val="center"/>
          </w:tcPr>
          <w:p w:rsidR="00515317" w:rsidRPr="00515317" w:rsidRDefault="00515317">
            <w:pPr>
              <w:rPr>
                <w:color w:val="012169" w:themeColor="accent1"/>
                <w:kern w:val="2"/>
                <w:sz w:val="24"/>
                <w:szCs w:val="24"/>
                <w14:ligatures w14:val="standardContextual"/>
              </w:rPr>
            </w:pPr>
          </w:p>
        </w:tc>
        <w:tc>
          <w:tcPr>
            <w:tcW w:w="0" w:type="auto"/>
            <w:tcMar>
              <w:top w:w="15" w:type="dxa"/>
              <w:left w:w="15" w:type="dxa"/>
              <w:bottom w:w="15" w:type="dxa"/>
              <w:right w:w="15" w:type="dxa"/>
            </w:tcMar>
            <w:vAlign w:val="center"/>
          </w:tcPr>
          <w:p w:rsidR="00515317" w:rsidRPr="00515317" w:rsidRDefault="00515317">
            <w:pPr>
              <w:rPr>
                <w:color w:val="012169" w:themeColor="accent1"/>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r>
      <w:tr w:rsidR="00515317" w:rsidRPr="00515317" w:rsidTr="00515317">
        <w:trPr>
          <w:tblCellSpacing w:w="15" w:type="dxa"/>
        </w:trPr>
        <w:tc>
          <w:tcPr>
            <w:tcW w:w="0" w:type="auto"/>
            <w:tcMar>
              <w:top w:w="15" w:type="dxa"/>
              <w:left w:w="15" w:type="dxa"/>
              <w:bottom w:w="15" w:type="dxa"/>
              <w:right w:w="15" w:type="dxa"/>
            </w:tcMar>
            <w:vAlign w:val="center"/>
          </w:tcPr>
          <w:p w:rsidR="00515317" w:rsidRPr="00515317" w:rsidRDefault="00515317">
            <w:pPr>
              <w:rPr>
                <w:color w:val="012169" w:themeColor="accent1"/>
                <w:kern w:val="2"/>
                <w:sz w:val="24"/>
                <w:szCs w:val="24"/>
                <w14:ligatures w14:val="standardContextual"/>
              </w:rPr>
            </w:pPr>
          </w:p>
        </w:tc>
        <w:tc>
          <w:tcPr>
            <w:tcW w:w="0" w:type="auto"/>
            <w:tcMar>
              <w:top w:w="15" w:type="dxa"/>
              <w:left w:w="15" w:type="dxa"/>
              <w:bottom w:w="15" w:type="dxa"/>
              <w:right w:w="15" w:type="dxa"/>
            </w:tcMar>
            <w:vAlign w:val="center"/>
          </w:tcPr>
          <w:p w:rsidR="00515317" w:rsidRPr="00515317" w:rsidRDefault="00515317">
            <w:pPr>
              <w:rPr>
                <w:color w:val="012169" w:themeColor="accent1"/>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r>
      <w:tr w:rsidR="00515317" w:rsidRPr="00515317" w:rsidTr="00515317">
        <w:trPr>
          <w:tblCellSpacing w:w="15" w:type="dxa"/>
        </w:trPr>
        <w:tc>
          <w:tcPr>
            <w:tcW w:w="0" w:type="auto"/>
            <w:tcMar>
              <w:top w:w="15" w:type="dxa"/>
              <w:left w:w="15" w:type="dxa"/>
              <w:bottom w:w="15" w:type="dxa"/>
              <w:right w:w="15" w:type="dxa"/>
            </w:tcMar>
            <w:vAlign w:val="center"/>
          </w:tcPr>
          <w:p w:rsidR="00515317" w:rsidRPr="00515317" w:rsidRDefault="00515317">
            <w:pPr>
              <w:rPr>
                <w:color w:val="012169" w:themeColor="accent1"/>
                <w:kern w:val="2"/>
                <w:sz w:val="24"/>
                <w:szCs w:val="24"/>
                <w14:ligatures w14:val="standardContextual"/>
              </w:rPr>
            </w:pPr>
          </w:p>
        </w:tc>
        <w:tc>
          <w:tcPr>
            <w:tcW w:w="0" w:type="auto"/>
            <w:tcMar>
              <w:top w:w="15" w:type="dxa"/>
              <w:left w:w="15" w:type="dxa"/>
              <w:bottom w:w="15" w:type="dxa"/>
              <w:right w:w="15" w:type="dxa"/>
            </w:tcMar>
            <w:vAlign w:val="center"/>
          </w:tcPr>
          <w:p w:rsidR="00515317" w:rsidRPr="00515317" w:rsidRDefault="00515317">
            <w:pPr>
              <w:rPr>
                <w:color w:val="012169" w:themeColor="accent1"/>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r>
      <w:tr w:rsidR="00515317" w:rsidRPr="00515317" w:rsidTr="00515317">
        <w:trPr>
          <w:tblCellSpacing w:w="15" w:type="dxa"/>
        </w:trPr>
        <w:tc>
          <w:tcPr>
            <w:tcW w:w="0" w:type="auto"/>
            <w:tcMar>
              <w:top w:w="15" w:type="dxa"/>
              <w:left w:w="15" w:type="dxa"/>
              <w:bottom w:w="15" w:type="dxa"/>
              <w:right w:w="15" w:type="dxa"/>
            </w:tcMar>
            <w:vAlign w:val="center"/>
          </w:tcPr>
          <w:p w:rsidR="00515317" w:rsidRPr="00515317" w:rsidRDefault="00515317">
            <w:pPr>
              <w:rPr>
                <w:color w:val="012169" w:themeColor="accent1"/>
                <w:kern w:val="2"/>
                <w:sz w:val="24"/>
                <w:szCs w:val="24"/>
                <w14:ligatures w14:val="standardContextual"/>
              </w:rPr>
            </w:pPr>
          </w:p>
        </w:tc>
        <w:tc>
          <w:tcPr>
            <w:tcW w:w="0" w:type="auto"/>
            <w:tcMar>
              <w:top w:w="15" w:type="dxa"/>
              <w:left w:w="15" w:type="dxa"/>
              <w:bottom w:w="15" w:type="dxa"/>
              <w:right w:w="15" w:type="dxa"/>
            </w:tcMar>
            <w:vAlign w:val="center"/>
          </w:tcPr>
          <w:p w:rsidR="00515317" w:rsidRPr="00515317" w:rsidRDefault="00515317">
            <w:pPr>
              <w:rPr>
                <w:color w:val="012169" w:themeColor="accent1"/>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r>
      <w:tr w:rsidR="00515317" w:rsidRPr="00515317" w:rsidTr="00515317">
        <w:trPr>
          <w:tblCellSpacing w:w="15" w:type="dxa"/>
        </w:trPr>
        <w:tc>
          <w:tcPr>
            <w:tcW w:w="0" w:type="auto"/>
            <w:tcMar>
              <w:top w:w="15" w:type="dxa"/>
              <w:left w:w="15" w:type="dxa"/>
              <w:bottom w:w="15" w:type="dxa"/>
              <w:right w:w="15" w:type="dxa"/>
            </w:tcMar>
            <w:vAlign w:val="center"/>
          </w:tcPr>
          <w:p w:rsidR="00515317" w:rsidRPr="00515317" w:rsidRDefault="00515317">
            <w:pPr>
              <w:rPr>
                <w:color w:val="012169" w:themeColor="accent1"/>
                <w:kern w:val="2"/>
                <w:sz w:val="24"/>
                <w:szCs w:val="24"/>
                <w14:ligatures w14:val="standardContextual"/>
              </w:rPr>
            </w:pPr>
          </w:p>
        </w:tc>
        <w:tc>
          <w:tcPr>
            <w:tcW w:w="0" w:type="auto"/>
            <w:tcMar>
              <w:top w:w="15" w:type="dxa"/>
              <w:left w:w="15" w:type="dxa"/>
              <w:bottom w:w="15" w:type="dxa"/>
              <w:right w:w="15" w:type="dxa"/>
            </w:tcMar>
            <w:vAlign w:val="center"/>
          </w:tcPr>
          <w:p w:rsidR="00515317" w:rsidRPr="00515317" w:rsidRDefault="00515317">
            <w:pPr>
              <w:rPr>
                <w:color w:val="012169" w:themeColor="accent1"/>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r>
      <w:tr w:rsidR="00515317" w:rsidRPr="00515317" w:rsidTr="00515317">
        <w:trPr>
          <w:tblCellSpacing w:w="15" w:type="dxa"/>
        </w:trPr>
        <w:tc>
          <w:tcPr>
            <w:tcW w:w="0" w:type="auto"/>
            <w:tcMar>
              <w:top w:w="15" w:type="dxa"/>
              <w:left w:w="15" w:type="dxa"/>
              <w:bottom w:w="15" w:type="dxa"/>
              <w:right w:w="15" w:type="dxa"/>
            </w:tcMar>
            <w:vAlign w:val="center"/>
          </w:tcPr>
          <w:p w:rsidR="00515317" w:rsidRPr="00515317" w:rsidRDefault="00515317">
            <w:pPr>
              <w:rPr>
                <w:color w:val="012169" w:themeColor="accent1"/>
                <w:kern w:val="2"/>
                <w:sz w:val="24"/>
                <w:szCs w:val="24"/>
                <w14:ligatures w14:val="standardContextual"/>
              </w:rPr>
            </w:pPr>
          </w:p>
        </w:tc>
        <w:tc>
          <w:tcPr>
            <w:tcW w:w="0" w:type="auto"/>
            <w:tcMar>
              <w:top w:w="15" w:type="dxa"/>
              <w:left w:w="15" w:type="dxa"/>
              <w:bottom w:w="15" w:type="dxa"/>
              <w:right w:w="15" w:type="dxa"/>
            </w:tcMar>
            <w:vAlign w:val="center"/>
          </w:tcPr>
          <w:p w:rsidR="00515317" w:rsidRPr="00515317" w:rsidRDefault="00515317">
            <w:pPr>
              <w:rPr>
                <w:color w:val="012169" w:themeColor="accent1"/>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r>
      <w:tr w:rsidR="00515317" w:rsidRPr="00515317" w:rsidTr="00515317">
        <w:trPr>
          <w:tblCellSpacing w:w="15" w:type="dxa"/>
        </w:trPr>
        <w:tc>
          <w:tcPr>
            <w:tcW w:w="0" w:type="auto"/>
            <w:tcMar>
              <w:top w:w="15" w:type="dxa"/>
              <w:left w:w="15" w:type="dxa"/>
              <w:bottom w:w="15" w:type="dxa"/>
              <w:right w:w="15" w:type="dxa"/>
            </w:tcMar>
            <w:vAlign w:val="center"/>
          </w:tcPr>
          <w:p w:rsidR="00515317" w:rsidRPr="00515317" w:rsidRDefault="00515317">
            <w:pPr>
              <w:rPr>
                <w:color w:val="012169" w:themeColor="accent1"/>
                <w:kern w:val="2"/>
                <w:sz w:val="24"/>
                <w:szCs w:val="24"/>
                <w14:ligatures w14:val="standardContextual"/>
              </w:rPr>
            </w:pPr>
          </w:p>
        </w:tc>
        <w:tc>
          <w:tcPr>
            <w:tcW w:w="0" w:type="auto"/>
            <w:tcMar>
              <w:top w:w="15" w:type="dxa"/>
              <w:left w:w="15" w:type="dxa"/>
              <w:bottom w:w="15" w:type="dxa"/>
              <w:right w:w="15" w:type="dxa"/>
            </w:tcMar>
            <w:vAlign w:val="center"/>
          </w:tcPr>
          <w:p w:rsidR="00515317" w:rsidRPr="00515317" w:rsidRDefault="00515317">
            <w:pPr>
              <w:rPr>
                <w:color w:val="012169" w:themeColor="accent1"/>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r>
      <w:tr w:rsidR="00515317" w:rsidRPr="00515317" w:rsidTr="00515317">
        <w:trPr>
          <w:tblCellSpacing w:w="15" w:type="dxa"/>
        </w:trPr>
        <w:tc>
          <w:tcPr>
            <w:tcW w:w="0" w:type="auto"/>
            <w:tcMar>
              <w:top w:w="15" w:type="dxa"/>
              <w:left w:w="15" w:type="dxa"/>
              <w:bottom w:w="15" w:type="dxa"/>
              <w:right w:w="15" w:type="dxa"/>
            </w:tcMar>
            <w:vAlign w:val="center"/>
          </w:tcPr>
          <w:p w:rsidR="00515317" w:rsidRPr="00515317" w:rsidRDefault="00515317">
            <w:pPr>
              <w:rPr>
                <w:color w:val="012169" w:themeColor="accent1"/>
                <w:kern w:val="2"/>
                <w:sz w:val="24"/>
                <w:szCs w:val="24"/>
                <w14:ligatures w14:val="standardContextual"/>
              </w:rPr>
            </w:pPr>
          </w:p>
        </w:tc>
        <w:tc>
          <w:tcPr>
            <w:tcW w:w="0" w:type="auto"/>
            <w:tcMar>
              <w:top w:w="15" w:type="dxa"/>
              <w:left w:w="15" w:type="dxa"/>
              <w:bottom w:w="15" w:type="dxa"/>
              <w:right w:w="15" w:type="dxa"/>
            </w:tcMar>
            <w:vAlign w:val="center"/>
          </w:tcPr>
          <w:p w:rsidR="00515317" w:rsidRPr="00515317" w:rsidRDefault="00515317">
            <w:pPr>
              <w:rPr>
                <w:color w:val="012169" w:themeColor="accent1"/>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r>
      <w:tr w:rsidR="00515317" w:rsidRPr="00515317" w:rsidTr="00515317">
        <w:trPr>
          <w:tblCellSpacing w:w="15" w:type="dxa"/>
        </w:trPr>
        <w:tc>
          <w:tcPr>
            <w:tcW w:w="0" w:type="auto"/>
            <w:tcMar>
              <w:top w:w="15" w:type="dxa"/>
              <w:left w:w="15" w:type="dxa"/>
              <w:bottom w:w="15" w:type="dxa"/>
              <w:right w:w="15" w:type="dxa"/>
            </w:tcMar>
            <w:vAlign w:val="center"/>
          </w:tcPr>
          <w:p w:rsidR="00515317" w:rsidRPr="00515317" w:rsidRDefault="00515317">
            <w:pPr>
              <w:rPr>
                <w:color w:val="012169" w:themeColor="accent1"/>
                <w:kern w:val="2"/>
                <w:sz w:val="24"/>
                <w:szCs w:val="24"/>
                <w14:ligatures w14:val="standardContextual"/>
              </w:rPr>
            </w:pPr>
          </w:p>
        </w:tc>
        <w:tc>
          <w:tcPr>
            <w:tcW w:w="0" w:type="auto"/>
            <w:tcMar>
              <w:top w:w="15" w:type="dxa"/>
              <w:left w:w="15" w:type="dxa"/>
              <w:bottom w:w="15" w:type="dxa"/>
              <w:right w:w="15" w:type="dxa"/>
            </w:tcMar>
            <w:vAlign w:val="center"/>
          </w:tcPr>
          <w:p w:rsidR="00515317" w:rsidRPr="00515317" w:rsidRDefault="00515317">
            <w:pPr>
              <w:rPr>
                <w:color w:val="012169" w:themeColor="accent1"/>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r>
      <w:tr w:rsidR="00515317" w:rsidRPr="00515317" w:rsidTr="00515317">
        <w:trPr>
          <w:tblCellSpacing w:w="15" w:type="dxa"/>
        </w:trPr>
        <w:tc>
          <w:tcPr>
            <w:tcW w:w="0" w:type="auto"/>
            <w:tcMar>
              <w:top w:w="15" w:type="dxa"/>
              <w:left w:w="15" w:type="dxa"/>
              <w:bottom w:w="15" w:type="dxa"/>
              <w:right w:w="15" w:type="dxa"/>
            </w:tcMar>
            <w:vAlign w:val="center"/>
          </w:tcPr>
          <w:p w:rsidR="00515317" w:rsidRPr="00515317" w:rsidRDefault="00515317">
            <w:pPr>
              <w:rPr>
                <w:color w:val="012169" w:themeColor="accent1"/>
                <w:kern w:val="2"/>
                <w:sz w:val="24"/>
                <w:szCs w:val="24"/>
                <w14:ligatures w14:val="standardContextual"/>
              </w:rPr>
            </w:pPr>
          </w:p>
        </w:tc>
        <w:tc>
          <w:tcPr>
            <w:tcW w:w="0" w:type="auto"/>
            <w:tcMar>
              <w:top w:w="15" w:type="dxa"/>
              <w:left w:w="15" w:type="dxa"/>
              <w:bottom w:w="15" w:type="dxa"/>
              <w:right w:w="15" w:type="dxa"/>
            </w:tcMar>
            <w:vAlign w:val="center"/>
          </w:tcPr>
          <w:p w:rsidR="00515317" w:rsidRPr="00515317" w:rsidRDefault="00515317">
            <w:pPr>
              <w:rPr>
                <w:color w:val="012169" w:themeColor="accent1"/>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r>
      <w:tr w:rsidR="00515317" w:rsidRPr="00515317" w:rsidTr="00515317">
        <w:trPr>
          <w:tblCellSpacing w:w="15" w:type="dxa"/>
        </w:trPr>
        <w:tc>
          <w:tcPr>
            <w:tcW w:w="0" w:type="auto"/>
            <w:tcMar>
              <w:top w:w="15" w:type="dxa"/>
              <w:left w:w="15" w:type="dxa"/>
              <w:bottom w:w="15" w:type="dxa"/>
              <w:right w:w="15" w:type="dxa"/>
            </w:tcMar>
            <w:vAlign w:val="center"/>
          </w:tcPr>
          <w:p w:rsidR="00515317" w:rsidRPr="00515317" w:rsidRDefault="00515317">
            <w:pPr>
              <w:rPr>
                <w:color w:val="012169" w:themeColor="accent1"/>
                <w:kern w:val="2"/>
                <w:sz w:val="24"/>
                <w:szCs w:val="24"/>
                <w14:ligatures w14:val="standardContextual"/>
              </w:rPr>
            </w:pPr>
          </w:p>
        </w:tc>
        <w:tc>
          <w:tcPr>
            <w:tcW w:w="0" w:type="auto"/>
            <w:tcMar>
              <w:top w:w="15" w:type="dxa"/>
              <w:left w:w="15" w:type="dxa"/>
              <w:bottom w:w="15" w:type="dxa"/>
              <w:right w:w="15" w:type="dxa"/>
            </w:tcMar>
            <w:vAlign w:val="center"/>
          </w:tcPr>
          <w:p w:rsidR="00515317" w:rsidRPr="00515317" w:rsidRDefault="00515317">
            <w:pPr>
              <w:rPr>
                <w:color w:val="012169" w:themeColor="accent1"/>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c>
          <w:tcPr>
            <w:tcW w:w="0" w:type="auto"/>
            <w:tcMar>
              <w:top w:w="15" w:type="dxa"/>
              <w:left w:w="15" w:type="dxa"/>
              <w:bottom w:w="15" w:type="dxa"/>
              <w:right w:w="15" w:type="dxa"/>
            </w:tcMar>
            <w:vAlign w:val="center"/>
          </w:tcPr>
          <w:p w:rsidR="00515317" w:rsidRPr="00515317" w:rsidRDefault="00515317">
            <w:pPr>
              <w:rPr>
                <w:color w:val="012169" w:themeColor="accent1"/>
                <w:szCs w:val="20"/>
              </w:rPr>
            </w:pPr>
          </w:p>
        </w:tc>
      </w:tr>
    </w:tbl>
    <w:p w:rsidR="00076FCF" w:rsidRPr="00F946B0" w:rsidRDefault="00076FCF" w:rsidP="00076FCF">
      <w:pPr>
        <w:rPr>
          <w:b/>
          <w:bCs/>
          <w:color w:val="012169" w:themeColor="accent1"/>
          <w:sz w:val="24"/>
          <w:szCs w:val="28"/>
        </w:rPr>
      </w:pPr>
      <w:r w:rsidRPr="00F946B0">
        <w:rPr>
          <w:b/>
          <w:bCs/>
          <w:color w:val="012169" w:themeColor="accent1"/>
          <w:sz w:val="24"/>
          <w:szCs w:val="28"/>
        </w:rPr>
        <w:t>V. Schematic Drawing and Key</w:t>
      </w:r>
    </w:p>
    <w:p w:rsidR="0068157C" w:rsidRPr="00F946B0" w:rsidRDefault="00076FCF" w:rsidP="00076FCF">
      <w:pPr>
        <w:rPr>
          <w:b/>
          <w:bCs/>
          <w:i/>
          <w:iCs/>
          <w:color w:val="008C95" w:themeColor="accent2"/>
          <w:sz w:val="22"/>
          <w:szCs w:val="24"/>
        </w:rPr>
      </w:pPr>
      <w:r w:rsidRPr="00F946B0">
        <w:rPr>
          <w:b/>
          <w:bCs/>
          <w:i/>
          <w:iCs/>
          <w:color w:val="008C95" w:themeColor="accent2"/>
          <w:sz w:val="22"/>
          <w:szCs w:val="24"/>
        </w:rPr>
        <w:t>Include a visual diagram, which is the most critical part of a water map.</w:t>
      </w:r>
    </w:p>
    <w:p w:rsidR="00076FCF" w:rsidRPr="00BE270D" w:rsidRDefault="00076FCF" w:rsidP="00076FCF">
      <w:pPr>
        <w:rPr>
          <w:b/>
          <w:bCs/>
          <w:color w:val="012169" w:themeColor="accent1"/>
          <w:sz w:val="24"/>
          <w:szCs w:val="24"/>
        </w:rPr>
      </w:pPr>
      <w:r w:rsidRPr="00BE270D">
        <w:rPr>
          <w:b/>
          <w:bCs/>
          <w:color w:val="012169" w:themeColor="accent1"/>
          <w:sz w:val="24"/>
          <w:szCs w:val="24"/>
        </w:rPr>
        <w:t>Schematic Drawing Notes</w:t>
      </w:r>
    </w:p>
    <w:p w:rsidR="00076FCF" w:rsidRPr="00BE270D" w:rsidRDefault="00076FCF" w:rsidP="005A29D5">
      <w:pPr>
        <w:numPr>
          <w:ilvl w:val="0"/>
          <w:numId w:val="5"/>
        </w:numPr>
        <w:spacing w:after="160" w:line="276" w:lineRule="auto"/>
        <w:rPr>
          <w:color w:val="012169" w:themeColor="accent1"/>
          <w:sz w:val="24"/>
          <w:szCs w:val="24"/>
        </w:rPr>
      </w:pPr>
      <w:r w:rsidRPr="00BE270D">
        <w:rPr>
          <w:b/>
          <w:bCs/>
          <w:color w:val="012169" w:themeColor="accent1"/>
          <w:sz w:val="24"/>
          <w:szCs w:val="24"/>
        </w:rPr>
        <w:t>Attach a detailed drawing</w:t>
      </w:r>
      <w:r w:rsidRPr="00BE270D">
        <w:rPr>
          <w:color w:val="012169" w:themeColor="accent1"/>
          <w:sz w:val="24"/>
          <w:szCs w:val="24"/>
        </w:rPr>
        <w:t xml:space="preserve"> showing the physical layout, flow direction, and component locations (from Section II).</w:t>
      </w:r>
    </w:p>
    <w:p w:rsidR="00076FCF" w:rsidRPr="00BE270D" w:rsidRDefault="00076FCF" w:rsidP="005A29D5">
      <w:pPr>
        <w:numPr>
          <w:ilvl w:val="0"/>
          <w:numId w:val="5"/>
        </w:numPr>
        <w:spacing w:after="160" w:line="276" w:lineRule="auto"/>
        <w:rPr>
          <w:color w:val="012169" w:themeColor="accent1"/>
          <w:sz w:val="24"/>
          <w:szCs w:val="24"/>
        </w:rPr>
      </w:pPr>
      <w:r w:rsidRPr="00BE270D">
        <w:rPr>
          <w:color w:val="012169" w:themeColor="accent1"/>
          <w:sz w:val="24"/>
          <w:szCs w:val="24"/>
        </w:rPr>
        <w:t>Use standard plumbing symbols.</w:t>
      </w:r>
    </w:p>
    <w:p w:rsidR="00076FCF" w:rsidRPr="00BE270D" w:rsidRDefault="00076FCF" w:rsidP="005A29D5">
      <w:pPr>
        <w:numPr>
          <w:ilvl w:val="0"/>
          <w:numId w:val="5"/>
        </w:numPr>
        <w:spacing w:after="160" w:line="276" w:lineRule="auto"/>
        <w:rPr>
          <w:color w:val="012169" w:themeColor="accent1"/>
          <w:sz w:val="24"/>
          <w:szCs w:val="24"/>
        </w:rPr>
      </w:pPr>
      <w:r w:rsidRPr="00BE270D">
        <w:rPr>
          <w:color w:val="012169" w:themeColor="accent1"/>
          <w:sz w:val="24"/>
          <w:szCs w:val="24"/>
        </w:rPr>
        <w:t>Clearly label all risers, zones, storage tanks, heaters, and main valves (using IDs from Sections II and III).</w:t>
      </w:r>
    </w:p>
    <w:p w:rsidR="00076FCF" w:rsidRPr="00BE270D" w:rsidRDefault="00076FCF" w:rsidP="005A29D5">
      <w:pPr>
        <w:numPr>
          <w:ilvl w:val="0"/>
          <w:numId w:val="5"/>
        </w:numPr>
        <w:spacing w:after="160" w:line="276" w:lineRule="auto"/>
        <w:rPr>
          <w:color w:val="012169" w:themeColor="accent1"/>
          <w:sz w:val="24"/>
          <w:szCs w:val="24"/>
        </w:rPr>
      </w:pPr>
      <w:r w:rsidRPr="00BE270D">
        <w:rPr>
          <w:color w:val="012169" w:themeColor="accent1"/>
          <w:sz w:val="24"/>
          <w:szCs w:val="24"/>
        </w:rPr>
        <w:t xml:space="preserve">Indicate known </w:t>
      </w:r>
      <w:r w:rsidRPr="00BE270D">
        <w:rPr>
          <w:b/>
          <w:bCs/>
          <w:color w:val="012169" w:themeColor="accent1"/>
          <w:sz w:val="24"/>
          <w:szCs w:val="24"/>
        </w:rPr>
        <w:t>dead-legs</w:t>
      </w:r>
      <w:r w:rsidRPr="00BE270D">
        <w:rPr>
          <w:color w:val="012169" w:themeColor="accent1"/>
          <w:sz w:val="24"/>
          <w:szCs w:val="24"/>
        </w:rPr>
        <w:t xml:space="preserve">, </w:t>
      </w:r>
      <w:r w:rsidRPr="00BE270D">
        <w:rPr>
          <w:b/>
          <w:bCs/>
          <w:color w:val="012169" w:themeColor="accent1"/>
          <w:sz w:val="24"/>
          <w:szCs w:val="24"/>
        </w:rPr>
        <w:t>low-flow areas</w:t>
      </w:r>
      <w:r w:rsidRPr="00BE270D">
        <w:rPr>
          <w:color w:val="012169" w:themeColor="accent1"/>
          <w:sz w:val="24"/>
          <w:szCs w:val="24"/>
        </w:rPr>
        <w:t xml:space="preserve">, and </w:t>
      </w:r>
      <w:r w:rsidRPr="00BE270D">
        <w:rPr>
          <w:b/>
          <w:bCs/>
          <w:color w:val="012169" w:themeColor="accent1"/>
          <w:sz w:val="24"/>
          <w:szCs w:val="24"/>
        </w:rPr>
        <w:t>cross-connections</w:t>
      </w:r>
      <w:r w:rsidRPr="00BE270D">
        <w:rPr>
          <w:color w:val="012169" w:themeColor="accent1"/>
          <w:sz w:val="24"/>
          <w:szCs w:val="24"/>
        </w:rPr>
        <w:t>.</w:t>
      </w:r>
    </w:p>
    <w:p w:rsidR="00076FCF" w:rsidRPr="00BE270D" w:rsidRDefault="00076FCF" w:rsidP="00076FCF">
      <w:pPr>
        <w:rPr>
          <w:b/>
          <w:bCs/>
          <w:sz w:val="24"/>
          <w:szCs w:val="24"/>
        </w:rPr>
      </w:pPr>
    </w:p>
    <w:p w:rsidR="00076FCF" w:rsidRDefault="00076FCF" w:rsidP="00076FCF">
      <w:pPr>
        <w:rPr>
          <w:b/>
          <w:bCs/>
        </w:rPr>
      </w:pPr>
    </w:p>
    <w:p w:rsidR="00076FCF" w:rsidRPr="00515317" w:rsidRDefault="0084280A" w:rsidP="00076FCF">
      <w:pPr>
        <w:rPr>
          <w:b/>
          <w:bCs/>
          <w:color w:val="012169" w:themeColor="accent1"/>
          <w:sz w:val="24"/>
          <w:szCs w:val="28"/>
        </w:rPr>
      </w:pPr>
      <w:r>
        <w:rPr>
          <w:noProof/>
        </w:rPr>
        <w:drawing>
          <wp:anchor distT="0" distB="0" distL="114300" distR="114300" simplePos="0" relativeHeight="251668480" behindDoc="0" locked="0" layoutInCell="1" allowOverlap="1" wp14:anchorId="4518E9D0" wp14:editId="3D76AB37">
            <wp:simplePos x="0" y="0"/>
            <wp:positionH relativeFrom="column">
              <wp:posOffset>3638550</wp:posOffset>
            </wp:positionH>
            <wp:positionV relativeFrom="page">
              <wp:posOffset>3657600</wp:posOffset>
            </wp:positionV>
            <wp:extent cx="2143125" cy="4115435"/>
            <wp:effectExtent l="0" t="0" r="9525" b="0"/>
            <wp:wrapSquare wrapText="bothSides"/>
            <wp:docPr id="3279863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86367" name="Picture 7"/>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3125" cy="411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6FCF" w:rsidRPr="00515317">
        <w:rPr>
          <w:b/>
          <w:bCs/>
          <w:color w:val="012169" w:themeColor="accent1"/>
          <w:sz w:val="24"/>
          <w:szCs w:val="28"/>
        </w:rPr>
        <w:t>Key/Legend</w:t>
      </w:r>
      <w:r w:rsidR="00515317">
        <w:rPr>
          <w:b/>
          <w:bCs/>
          <w:color w:val="012169" w:themeColor="accent1"/>
          <w:sz w:val="24"/>
          <w:szCs w:val="28"/>
        </w:rPr>
        <w:tab/>
      </w:r>
      <w:r w:rsidR="00515317">
        <w:rPr>
          <w:b/>
          <w:bCs/>
          <w:color w:val="012169" w:themeColor="accent1"/>
          <w:sz w:val="24"/>
          <w:szCs w:val="28"/>
        </w:rPr>
        <w:tab/>
      </w:r>
      <w:r w:rsidR="00515317">
        <w:rPr>
          <w:b/>
          <w:bCs/>
          <w:color w:val="012169" w:themeColor="accent1"/>
          <w:sz w:val="24"/>
          <w:szCs w:val="28"/>
        </w:rPr>
        <w:tab/>
      </w:r>
      <w:r w:rsidR="00515317">
        <w:rPr>
          <w:b/>
          <w:bCs/>
          <w:color w:val="012169" w:themeColor="accent1"/>
          <w:sz w:val="24"/>
          <w:szCs w:val="28"/>
        </w:rPr>
        <w:tab/>
      </w:r>
      <w:r w:rsidR="00515317">
        <w:rPr>
          <w:b/>
          <w:bCs/>
          <w:color w:val="012169" w:themeColor="accent1"/>
          <w:sz w:val="24"/>
          <w:szCs w:val="28"/>
        </w:rPr>
        <w:tab/>
      </w:r>
      <w:r w:rsidR="00515317">
        <w:rPr>
          <w:b/>
          <w:bCs/>
          <w:color w:val="012169" w:themeColor="accent1"/>
          <w:sz w:val="24"/>
          <w:szCs w:val="28"/>
        </w:rPr>
        <w:tab/>
      </w:r>
    </w:p>
    <w:tbl>
      <w:tblPr>
        <w:tblW w:w="3596" w:type="dxa"/>
        <w:tblCellSpacing w:w="15" w:type="dxa"/>
        <w:tblBorders>
          <w:top w:val="single" w:sz="6" w:space="0" w:color="012169"/>
          <w:left w:val="single" w:sz="6" w:space="0" w:color="012169"/>
          <w:bottom w:val="single" w:sz="6" w:space="0" w:color="012169"/>
          <w:right w:val="single" w:sz="6" w:space="0" w:color="012169"/>
          <w:insideH w:val="single" w:sz="6" w:space="0" w:color="012169"/>
          <w:insideV w:val="single" w:sz="6" w:space="0" w:color="012169"/>
        </w:tblBorders>
        <w:tblLook w:val="04A0" w:firstRow="1" w:lastRow="0" w:firstColumn="1" w:lastColumn="0" w:noHBand="0" w:noVBand="1"/>
      </w:tblPr>
      <w:tblGrid>
        <w:gridCol w:w="1511"/>
        <w:gridCol w:w="2085"/>
      </w:tblGrid>
      <w:tr w:rsidR="00515317" w:rsidRPr="00515317" w:rsidTr="0068157C">
        <w:trPr>
          <w:trHeight w:val="730"/>
          <w:tblCellSpacing w:w="15" w:type="dxa"/>
        </w:trPr>
        <w:tc>
          <w:tcPr>
            <w:tcW w:w="0" w:type="auto"/>
            <w:tcMar>
              <w:top w:w="15" w:type="dxa"/>
              <w:left w:w="15" w:type="dxa"/>
              <w:bottom w:w="15" w:type="dxa"/>
              <w:right w:w="15" w:type="dxa"/>
            </w:tcMar>
            <w:vAlign w:val="center"/>
            <w:hideMark/>
          </w:tcPr>
          <w:p w:rsidR="00076FCF" w:rsidRPr="00515317" w:rsidRDefault="00076FCF">
            <w:pPr>
              <w:rPr>
                <w:b/>
                <w:bCs/>
                <w:color w:val="012169" w:themeColor="accent1"/>
              </w:rPr>
            </w:pPr>
            <w:r w:rsidRPr="00515317">
              <w:rPr>
                <w:b/>
                <w:bCs/>
                <w:color w:val="012169" w:themeColor="accent1"/>
              </w:rPr>
              <w:t>Symbol/Color</w:t>
            </w:r>
          </w:p>
        </w:tc>
        <w:tc>
          <w:tcPr>
            <w:tcW w:w="0" w:type="auto"/>
            <w:tcMar>
              <w:top w:w="15" w:type="dxa"/>
              <w:left w:w="15" w:type="dxa"/>
              <w:bottom w:w="15" w:type="dxa"/>
              <w:right w:w="15" w:type="dxa"/>
            </w:tcMar>
            <w:vAlign w:val="center"/>
            <w:hideMark/>
          </w:tcPr>
          <w:p w:rsidR="00076FCF" w:rsidRPr="00515317" w:rsidRDefault="00076FCF">
            <w:pPr>
              <w:rPr>
                <w:b/>
                <w:bCs/>
                <w:color w:val="012169" w:themeColor="accent1"/>
              </w:rPr>
            </w:pPr>
            <w:r w:rsidRPr="00515317">
              <w:rPr>
                <w:b/>
                <w:bCs/>
                <w:color w:val="012169" w:themeColor="accent1"/>
              </w:rPr>
              <w:t>Meaning</w:t>
            </w:r>
          </w:p>
        </w:tc>
      </w:tr>
      <w:tr w:rsidR="00515317" w:rsidRPr="00515317" w:rsidTr="0068157C">
        <w:trPr>
          <w:trHeight w:val="753"/>
          <w:tblCellSpacing w:w="15" w:type="dxa"/>
        </w:trPr>
        <w:tc>
          <w:tcPr>
            <w:tcW w:w="0" w:type="auto"/>
            <w:tcMar>
              <w:top w:w="15" w:type="dxa"/>
              <w:left w:w="15" w:type="dxa"/>
              <w:bottom w:w="15" w:type="dxa"/>
              <w:right w:w="15" w:type="dxa"/>
            </w:tcMar>
            <w:vAlign w:val="center"/>
            <w:hideMark/>
          </w:tcPr>
          <w:p w:rsidR="00076FCF" w:rsidRPr="00515317" w:rsidRDefault="00076FCF">
            <w:pPr>
              <w:rPr>
                <w:b/>
                <w:bCs/>
                <w:color w:val="012169" w:themeColor="accent1"/>
              </w:rPr>
            </w:pPr>
            <w:r w:rsidRPr="00515317">
              <w:rPr>
                <w:b/>
                <w:bCs/>
                <w:color w:val="012169" w:themeColor="accent1"/>
              </w:rPr>
              <w:t>Arrow</w:t>
            </w:r>
          </w:p>
        </w:tc>
        <w:tc>
          <w:tcPr>
            <w:tcW w:w="0" w:type="auto"/>
            <w:tcMar>
              <w:top w:w="15" w:type="dxa"/>
              <w:left w:w="15" w:type="dxa"/>
              <w:bottom w:w="15" w:type="dxa"/>
              <w:right w:w="15" w:type="dxa"/>
            </w:tcMar>
            <w:vAlign w:val="center"/>
            <w:hideMark/>
          </w:tcPr>
          <w:p w:rsidR="00076FCF" w:rsidRPr="00515317" w:rsidRDefault="00076FCF">
            <w:pPr>
              <w:rPr>
                <w:color w:val="012169" w:themeColor="accent1"/>
              </w:rPr>
            </w:pPr>
            <w:r w:rsidRPr="00515317">
              <w:rPr>
                <w:color w:val="012169" w:themeColor="accent1"/>
              </w:rPr>
              <w:t>Water Flow Direction</w:t>
            </w:r>
          </w:p>
        </w:tc>
      </w:tr>
      <w:tr w:rsidR="00515317" w:rsidRPr="00515317" w:rsidTr="0068157C">
        <w:trPr>
          <w:trHeight w:val="730"/>
          <w:tblCellSpacing w:w="15" w:type="dxa"/>
        </w:trPr>
        <w:tc>
          <w:tcPr>
            <w:tcW w:w="0" w:type="auto"/>
            <w:tcMar>
              <w:top w:w="15" w:type="dxa"/>
              <w:left w:w="15" w:type="dxa"/>
              <w:bottom w:w="15" w:type="dxa"/>
              <w:right w:w="15" w:type="dxa"/>
            </w:tcMar>
            <w:vAlign w:val="center"/>
            <w:hideMark/>
          </w:tcPr>
          <w:p w:rsidR="00076FCF" w:rsidRPr="00515317" w:rsidRDefault="00076FCF">
            <w:pPr>
              <w:rPr>
                <w:color w:val="012169" w:themeColor="accent1"/>
              </w:rPr>
            </w:pPr>
            <w:r w:rsidRPr="00515317">
              <w:rPr>
                <w:b/>
                <w:bCs/>
                <w:color w:val="012169" w:themeColor="accent1"/>
              </w:rPr>
              <w:t>CW</w:t>
            </w:r>
            <w:r w:rsidRPr="00515317">
              <w:rPr>
                <w:color w:val="012169" w:themeColor="accent1"/>
              </w:rPr>
              <w:t xml:space="preserve"> (Blue Line)</w:t>
            </w:r>
          </w:p>
        </w:tc>
        <w:tc>
          <w:tcPr>
            <w:tcW w:w="0" w:type="auto"/>
            <w:tcMar>
              <w:top w:w="15" w:type="dxa"/>
              <w:left w:w="15" w:type="dxa"/>
              <w:bottom w:w="15" w:type="dxa"/>
              <w:right w:w="15" w:type="dxa"/>
            </w:tcMar>
            <w:vAlign w:val="center"/>
            <w:hideMark/>
          </w:tcPr>
          <w:p w:rsidR="00076FCF" w:rsidRPr="00515317" w:rsidRDefault="00076FCF">
            <w:pPr>
              <w:rPr>
                <w:color w:val="012169" w:themeColor="accent1"/>
              </w:rPr>
            </w:pPr>
            <w:r w:rsidRPr="00515317">
              <w:rPr>
                <w:color w:val="012169" w:themeColor="accent1"/>
              </w:rPr>
              <w:t>Cold Water Line</w:t>
            </w:r>
          </w:p>
        </w:tc>
      </w:tr>
      <w:tr w:rsidR="00515317" w:rsidRPr="00515317" w:rsidTr="0068157C">
        <w:trPr>
          <w:trHeight w:val="730"/>
          <w:tblCellSpacing w:w="15" w:type="dxa"/>
        </w:trPr>
        <w:tc>
          <w:tcPr>
            <w:tcW w:w="0" w:type="auto"/>
            <w:tcMar>
              <w:top w:w="15" w:type="dxa"/>
              <w:left w:w="15" w:type="dxa"/>
              <w:bottom w:w="15" w:type="dxa"/>
              <w:right w:w="15" w:type="dxa"/>
            </w:tcMar>
            <w:vAlign w:val="center"/>
            <w:hideMark/>
          </w:tcPr>
          <w:p w:rsidR="00076FCF" w:rsidRPr="00515317" w:rsidRDefault="00076FCF">
            <w:pPr>
              <w:rPr>
                <w:color w:val="012169" w:themeColor="accent1"/>
              </w:rPr>
            </w:pPr>
            <w:r w:rsidRPr="00515317">
              <w:rPr>
                <w:b/>
                <w:bCs/>
                <w:color w:val="012169" w:themeColor="accent1"/>
              </w:rPr>
              <w:t>HW</w:t>
            </w:r>
            <w:r w:rsidRPr="00515317">
              <w:rPr>
                <w:color w:val="012169" w:themeColor="accent1"/>
              </w:rPr>
              <w:t xml:space="preserve"> (</w:t>
            </w:r>
            <w:r w:rsidRPr="0068157C">
              <w:rPr>
                <w:color w:val="C00000"/>
              </w:rPr>
              <w:t>Red Line</w:t>
            </w:r>
            <w:r w:rsidRPr="00515317">
              <w:rPr>
                <w:color w:val="012169" w:themeColor="accent1"/>
              </w:rPr>
              <w:t>)</w:t>
            </w:r>
          </w:p>
        </w:tc>
        <w:tc>
          <w:tcPr>
            <w:tcW w:w="0" w:type="auto"/>
            <w:tcMar>
              <w:top w:w="15" w:type="dxa"/>
              <w:left w:w="15" w:type="dxa"/>
              <w:bottom w:w="15" w:type="dxa"/>
              <w:right w:w="15" w:type="dxa"/>
            </w:tcMar>
            <w:vAlign w:val="center"/>
            <w:hideMark/>
          </w:tcPr>
          <w:p w:rsidR="00076FCF" w:rsidRPr="00515317" w:rsidRDefault="00076FCF">
            <w:pPr>
              <w:rPr>
                <w:color w:val="012169" w:themeColor="accent1"/>
              </w:rPr>
            </w:pPr>
            <w:r w:rsidRPr="00515317">
              <w:rPr>
                <w:color w:val="012169" w:themeColor="accent1"/>
              </w:rPr>
              <w:t>Hot Water Line</w:t>
            </w:r>
          </w:p>
        </w:tc>
      </w:tr>
      <w:tr w:rsidR="00515317" w:rsidRPr="00515317" w:rsidTr="0068157C">
        <w:trPr>
          <w:trHeight w:val="730"/>
          <w:tblCellSpacing w:w="15" w:type="dxa"/>
        </w:trPr>
        <w:tc>
          <w:tcPr>
            <w:tcW w:w="0" w:type="auto"/>
            <w:tcMar>
              <w:top w:w="15" w:type="dxa"/>
              <w:left w:w="15" w:type="dxa"/>
              <w:bottom w:w="15" w:type="dxa"/>
              <w:right w:w="15" w:type="dxa"/>
            </w:tcMar>
            <w:vAlign w:val="center"/>
            <w:hideMark/>
          </w:tcPr>
          <w:p w:rsidR="00076FCF" w:rsidRPr="00515317" w:rsidRDefault="00076FCF">
            <w:pPr>
              <w:rPr>
                <w:color w:val="012169" w:themeColor="accent1"/>
              </w:rPr>
            </w:pPr>
            <w:r w:rsidRPr="00515317">
              <w:rPr>
                <w:b/>
                <w:bCs/>
                <w:color w:val="012169" w:themeColor="accent1"/>
              </w:rPr>
              <w:t>HR</w:t>
            </w:r>
            <w:r w:rsidRPr="00515317">
              <w:rPr>
                <w:color w:val="012169" w:themeColor="accent1"/>
              </w:rPr>
              <w:t xml:space="preserve"> (</w:t>
            </w:r>
            <w:r w:rsidRPr="0068157C">
              <w:rPr>
                <w:color w:val="7030A0"/>
              </w:rPr>
              <w:t>Purple Line)</w:t>
            </w:r>
          </w:p>
        </w:tc>
        <w:tc>
          <w:tcPr>
            <w:tcW w:w="0" w:type="auto"/>
            <w:tcMar>
              <w:top w:w="15" w:type="dxa"/>
              <w:left w:w="15" w:type="dxa"/>
              <w:bottom w:w="15" w:type="dxa"/>
              <w:right w:w="15" w:type="dxa"/>
            </w:tcMar>
            <w:vAlign w:val="center"/>
            <w:hideMark/>
          </w:tcPr>
          <w:p w:rsidR="00076FCF" w:rsidRPr="00515317" w:rsidRDefault="00076FCF">
            <w:pPr>
              <w:rPr>
                <w:color w:val="012169" w:themeColor="accent1"/>
              </w:rPr>
            </w:pPr>
            <w:r w:rsidRPr="00515317">
              <w:rPr>
                <w:color w:val="012169" w:themeColor="accent1"/>
              </w:rPr>
              <w:t>Hot Water Return Line</w:t>
            </w:r>
          </w:p>
        </w:tc>
      </w:tr>
      <w:tr w:rsidR="00515317" w:rsidRPr="00515317" w:rsidTr="0068157C">
        <w:trPr>
          <w:trHeight w:val="753"/>
          <w:tblCellSpacing w:w="15" w:type="dxa"/>
        </w:trPr>
        <w:tc>
          <w:tcPr>
            <w:tcW w:w="0" w:type="auto"/>
            <w:tcMar>
              <w:top w:w="15" w:type="dxa"/>
              <w:left w:w="15" w:type="dxa"/>
              <w:bottom w:w="15" w:type="dxa"/>
              <w:right w:w="15" w:type="dxa"/>
            </w:tcMar>
            <w:vAlign w:val="center"/>
            <w:hideMark/>
          </w:tcPr>
          <w:p w:rsidR="00076FCF" w:rsidRPr="00515317" w:rsidRDefault="00076FCF">
            <w:pPr>
              <w:rPr>
                <w:color w:val="012169" w:themeColor="accent1"/>
              </w:rPr>
            </w:pPr>
            <w:r w:rsidRPr="00515317">
              <w:rPr>
                <w:b/>
                <w:bCs/>
                <w:color w:val="012169" w:themeColor="accent1"/>
              </w:rPr>
              <w:t>V</w:t>
            </w:r>
            <w:r w:rsidRPr="00515317">
              <w:rPr>
                <w:color w:val="012169" w:themeColor="accent1"/>
              </w:rPr>
              <w:t xml:space="preserve"> </w:t>
            </w:r>
          </w:p>
        </w:tc>
        <w:tc>
          <w:tcPr>
            <w:tcW w:w="0" w:type="auto"/>
            <w:tcMar>
              <w:top w:w="15" w:type="dxa"/>
              <w:left w:w="15" w:type="dxa"/>
              <w:bottom w:w="15" w:type="dxa"/>
              <w:right w:w="15" w:type="dxa"/>
            </w:tcMar>
            <w:vAlign w:val="center"/>
            <w:hideMark/>
          </w:tcPr>
          <w:p w:rsidR="00076FCF" w:rsidRPr="00515317" w:rsidRDefault="00076FCF">
            <w:pPr>
              <w:rPr>
                <w:color w:val="012169" w:themeColor="accent1"/>
              </w:rPr>
            </w:pPr>
            <w:r w:rsidRPr="00515317">
              <w:rPr>
                <w:color w:val="012169" w:themeColor="accent1"/>
              </w:rPr>
              <w:t>Valve</w:t>
            </w:r>
          </w:p>
        </w:tc>
      </w:tr>
      <w:tr w:rsidR="00515317" w:rsidRPr="00515317" w:rsidTr="0068157C">
        <w:trPr>
          <w:trHeight w:val="730"/>
          <w:tblCellSpacing w:w="15" w:type="dxa"/>
        </w:trPr>
        <w:tc>
          <w:tcPr>
            <w:tcW w:w="0" w:type="auto"/>
            <w:tcMar>
              <w:top w:w="15" w:type="dxa"/>
              <w:left w:w="15" w:type="dxa"/>
              <w:bottom w:w="15" w:type="dxa"/>
              <w:right w:w="15" w:type="dxa"/>
            </w:tcMar>
            <w:vAlign w:val="center"/>
            <w:hideMark/>
          </w:tcPr>
          <w:p w:rsidR="00076FCF" w:rsidRPr="00515317" w:rsidRDefault="00076FCF">
            <w:pPr>
              <w:rPr>
                <w:color w:val="012169" w:themeColor="accent1"/>
              </w:rPr>
            </w:pPr>
            <w:r w:rsidRPr="00515317">
              <w:rPr>
                <w:b/>
                <w:bCs/>
                <w:color w:val="012169" w:themeColor="accent1"/>
              </w:rPr>
              <w:t>D</w:t>
            </w:r>
            <w:r w:rsidRPr="00515317">
              <w:rPr>
                <w:color w:val="012169" w:themeColor="accent1"/>
              </w:rPr>
              <w:t xml:space="preserve"> </w:t>
            </w:r>
          </w:p>
        </w:tc>
        <w:tc>
          <w:tcPr>
            <w:tcW w:w="0" w:type="auto"/>
            <w:tcMar>
              <w:top w:w="15" w:type="dxa"/>
              <w:left w:w="15" w:type="dxa"/>
              <w:bottom w:w="15" w:type="dxa"/>
              <w:right w:w="15" w:type="dxa"/>
            </w:tcMar>
            <w:vAlign w:val="center"/>
            <w:hideMark/>
          </w:tcPr>
          <w:p w:rsidR="00076FCF" w:rsidRPr="00515317" w:rsidRDefault="00076FCF">
            <w:pPr>
              <w:rPr>
                <w:color w:val="012169" w:themeColor="accent1"/>
              </w:rPr>
            </w:pPr>
            <w:r w:rsidRPr="00515317">
              <w:rPr>
                <w:color w:val="012169" w:themeColor="accent1"/>
              </w:rPr>
              <w:t>Dead Leg / Low-Use Area</w:t>
            </w:r>
          </w:p>
        </w:tc>
      </w:tr>
      <w:tr w:rsidR="00515317" w:rsidRPr="00515317" w:rsidTr="0068157C">
        <w:trPr>
          <w:trHeight w:val="557"/>
          <w:tblCellSpacing w:w="15" w:type="dxa"/>
        </w:trPr>
        <w:tc>
          <w:tcPr>
            <w:tcW w:w="0" w:type="auto"/>
            <w:tcMar>
              <w:top w:w="15" w:type="dxa"/>
              <w:left w:w="15" w:type="dxa"/>
              <w:bottom w:w="15" w:type="dxa"/>
              <w:right w:w="15" w:type="dxa"/>
            </w:tcMar>
            <w:vAlign w:val="center"/>
            <w:hideMark/>
          </w:tcPr>
          <w:p w:rsidR="00076FCF" w:rsidRPr="00515317" w:rsidRDefault="00076FCF">
            <w:pPr>
              <w:rPr>
                <w:color w:val="012169" w:themeColor="accent1"/>
              </w:rPr>
            </w:pPr>
            <w:r w:rsidRPr="00515317">
              <w:rPr>
                <w:b/>
                <w:bCs/>
                <w:color w:val="012169" w:themeColor="accent1"/>
              </w:rPr>
              <w:t>T</w:t>
            </w:r>
            <w:r w:rsidRPr="00515317">
              <w:rPr>
                <w:color w:val="012169" w:themeColor="accent1"/>
              </w:rPr>
              <w:t xml:space="preserve"> </w:t>
            </w:r>
          </w:p>
        </w:tc>
        <w:tc>
          <w:tcPr>
            <w:tcW w:w="0" w:type="auto"/>
            <w:tcMar>
              <w:top w:w="15" w:type="dxa"/>
              <w:left w:w="15" w:type="dxa"/>
              <w:bottom w:w="15" w:type="dxa"/>
              <w:right w:w="15" w:type="dxa"/>
            </w:tcMar>
            <w:vAlign w:val="center"/>
            <w:hideMark/>
          </w:tcPr>
          <w:p w:rsidR="00076FCF" w:rsidRPr="00515317" w:rsidRDefault="00076FCF">
            <w:pPr>
              <w:rPr>
                <w:color w:val="012169" w:themeColor="accent1"/>
              </w:rPr>
            </w:pPr>
            <w:r w:rsidRPr="00515317">
              <w:rPr>
                <w:color w:val="012169" w:themeColor="accent1"/>
              </w:rPr>
              <w:t>Temperature Monitoring Point</w:t>
            </w:r>
          </w:p>
        </w:tc>
      </w:tr>
    </w:tbl>
    <w:p w:rsidR="00076FCF" w:rsidRDefault="00515317" w:rsidP="00076FCF">
      <w:pPr>
        <w:rPr>
          <w:rFonts w:asciiTheme="minorHAnsi" w:hAnsiTheme="minorHAnsi" w:cstheme="minorBidi"/>
          <w:kern w:val="2"/>
          <w14:ligatures w14:val="standardContextual"/>
        </w:rPr>
      </w:pPr>
      <w:r>
        <w:rPr>
          <w:rFonts w:asciiTheme="minorHAnsi" w:hAnsiTheme="minorHAnsi" w:cstheme="minorBidi"/>
          <w:kern w:val="2"/>
          <w14:ligatures w14:val="standardContextual"/>
        </w:rPr>
        <w:t xml:space="preserve">                                                                                  </w:t>
      </w:r>
    </w:p>
    <w:p w:rsidR="00076FCF" w:rsidRDefault="00076FCF" w:rsidP="00076FCF"/>
    <w:p w:rsidR="00076FCF" w:rsidRDefault="00076FCF" w:rsidP="00076FCF">
      <w:r>
        <w:rPr>
          <w:noProof/>
        </w:rPr>
        <w:drawing>
          <wp:inline distT="0" distB="0" distL="0" distR="0" wp14:anchorId="70FC1E27" wp14:editId="23E3E9A7">
            <wp:extent cx="5943600" cy="314325"/>
            <wp:effectExtent l="0" t="0" r="0" b="9525"/>
            <wp:docPr id="7041355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14325"/>
                    </a:xfrm>
                    <a:prstGeom prst="rect">
                      <a:avLst/>
                    </a:prstGeom>
                    <a:noFill/>
                    <a:ln>
                      <a:noFill/>
                    </a:ln>
                  </pic:spPr>
                </pic:pic>
              </a:graphicData>
            </a:graphic>
          </wp:inline>
        </w:drawing>
      </w:r>
    </w:p>
    <w:p w:rsidR="00076FCF" w:rsidRDefault="00076FCF" w:rsidP="00D476B6">
      <w:pPr>
        <w:rPr>
          <w:rFonts w:eastAsiaTheme="majorEastAsia" w:cstheme="majorBidi"/>
          <w:bCs/>
          <w:iCs/>
          <w:color w:val="008C95"/>
          <w:sz w:val="28"/>
          <w:szCs w:val="32"/>
          <w:shd w:val="clear" w:color="auto" w:fill="auto"/>
        </w:rPr>
      </w:pPr>
    </w:p>
    <w:p w:rsidR="0084280A" w:rsidRDefault="0084280A" w:rsidP="00D476B6">
      <w:pPr>
        <w:rPr>
          <w:rFonts w:eastAsiaTheme="majorEastAsia" w:cstheme="majorBidi"/>
          <w:bCs/>
          <w:iCs/>
          <w:color w:val="008C95"/>
          <w:sz w:val="28"/>
          <w:szCs w:val="32"/>
          <w:shd w:val="clear" w:color="auto" w:fill="auto"/>
        </w:rPr>
      </w:pPr>
    </w:p>
    <w:p w:rsidR="001F3932" w:rsidRDefault="001F3932" w:rsidP="00D476B6">
      <w:pPr>
        <w:rPr>
          <w:rFonts w:asciiTheme="majorHAnsi" w:eastAsiaTheme="majorEastAsia" w:hAnsiTheme="majorHAnsi" w:cstheme="majorBidi"/>
          <w:bCs/>
          <w:iCs/>
          <w:color w:val="012169" w:themeColor="accent1"/>
          <w:sz w:val="28"/>
          <w:szCs w:val="32"/>
          <w:shd w:val="clear" w:color="auto" w:fill="auto"/>
        </w:rPr>
      </w:pPr>
    </w:p>
    <w:p w:rsidR="00BA37C1" w:rsidRDefault="0084280A" w:rsidP="00D476B6">
      <w:pPr>
        <w:rPr>
          <w:rFonts w:asciiTheme="majorHAnsi" w:eastAsiaTheme="majorEastAsia" w:hAnsiTheme="majorHAnsi" w:cstheme="majorBidi"/>
          <w:bCs/>
          <w:iCs/>
          <w:color w:val="012169" w:themeColor="accent1"/>
          <w:sz w:val="28"/>
          <w:szCs w:val="32"/>
          <w:shd w:val="clear" w:color="auto" w:fill="auto"/>
        </w:rPr>
      </w:pPr>
      <w:r w:rsidRPr="0084280A">
        <w:rPr>
          <w:rFonts w:asciiTheme="majorHAnsi" w:eastAsiaTheme="majorEastAsia" w:hAnsiTheme="majorHAnsi" w:cstheme="majorBidi"/>
          <w:bCs/>
          <w:iCs/>
          <w:color w:val="012169" w:themeColor="accent1"/>
          <w:sz w:val="28"/>
          <w:szCs w:val="32"/>
          <w:shd w:val="clear" w:color="auto" w:fill="auto"/>
        </w:rPr>
        <w:t xml:space="preserve">Appendix C: Outbreak/Contingency Response Plan </w:t>
      </w:r>
    </w:p>
    <w:p w:rsidR="001F3932" w:rsidRDefault="001F3932" w:rsidP="00D476B6">
      <w:pPr>
        <w:rPr>
          <w:rFonts w:asciiTheme="majorHAnsi" w:eastAsiaTheme="majorEastAsia" w:hAnsiTheme="majorHAnsi" w:cstheme="majorBidi"/>
          <w:bCs/>
          <w:iCs/>
          <w:color w:val="012169" w:themeColor="accent1"/>
          <w:sz w:val="28"/>
          <w:szCs w:val="32"/>
          <w:shd w:val="clear" w:color="auto" w:fill="auto"/>
        </w:rPr>
      </w:pPr>
    </w:p>
    <w:p w:rsidR="0084280A" w:rsidRDefault="0084280A" w:rsidP="00D476B6">
      <w:pPr>
        <w:rPr>
          <w:rFonts w:asciiTheme="majorHAnsi" w:eastAsiaTheme="majorEastAsia" w:hAnsiTheme="majorHAnsi" w:cstheme="majorBidi"/>
          <w:bCs/>
          <w:iCs/>
          <w:color w:val="012169" w:themeColor="accent1"/>
          <w:sz w:val="28"/>
          <w:szCs w:val="32"/>
          <w:shd w:val="clear" w:color="auto" w:fill="auto"/>
        </w:rPr>
      </w:pPr>
      <w:r w:rsidRPr="0084280A">
        <w:rPr>
          <w:rFonts w:asciiTheme="majorHAnsi" w:eastAsiaTheme="majorEastAsia" w:hAnsiTheme="majorHAnsi" w:cstheme="majorBidi"/>
          <w:bCs/>
          <w:iCs/>
          <w:color w:val="012169" w:themeColor="accent1"/>
          <w:sz w:val="28"/>
          <w:szCs w:val="32"/>
          <w:shd w:val="clear" w:color="auto" w:fill="auto"/>
        </w:rPr>
        <w:t>Procedures)</w:t>
      </w:r>
    </w:p>
    <w:p w:rsidR="00BA37C1" w:rsidRDefault="00BA37C1" w:rsidP="00BA37C1">
      <w:pPr>
        <w:rPr>
          <w:shd w:val="clear" w:color="auto" w:fill="auto"/>
        </w:rPr>
      </w:pPr>
      <w:r>
        <w:rPr>
          <w:noProof/>
        </w:rPr>
        <mc:AlternateContent>
          <mc:Choice Requires="wps">
            <w:drawing>
              <wp:anchor distT="45720" distB="45720" distL="114300" distR="114300" simplePos="0" relativeHeight="251684864" behindDoc="0" locked="0" layoutInCell="1" allowOverlap="1" wp14:anchorId="71F1661C" wp14:editId="39000F59">
                <wp:simplePos x="0" y="0"/>
                <wp:positionH relativeFrom="margin">
                  <wp:align>right</wp:align>
                </wp:positionH>
                <wp:positionV relativeFrom="paragraph">
                  <wp:posOffset>0</wp:posOffset>
                </wp:positionV>
                <wp:extent cx="4226560" cy="829310"/>
                <wp:effectExtent l="0" t="0" r="0" b="0"/>
                <wp:wrapSquare wrapText="bothSides"/>
                <wp:docPr id="199607135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560" cy="829310"/>
                        </a:xfrm>
                        <a:prstGeom prst="rect">
                          <a:avLst/>
                        </a:prstGeom>
                        <a:noFill/>
                        <a:ln w="9525">
                          <a:noFill/>
                          <a:miter lim="800000"/>
                          <a:headEnd/>
                          <a:tailEnd/>
                        </a:ln>
                      </wps:spPr>
                      <wps:txbx>
                        <w:txbxContent>
                          <w:p w:rsidR="00BA37C1" w:rsidRDefault="00BA37C1" w:rsidP="00BA37C1">
                            <w:pPr>
                              <w:pStyle w:val="Subtitle"/>
                              <w:rPr>
                                <w:rFonts w:ascii="Arial Black" w:eastAsiaTheme="majorEastAsia" w:hAnsi="Arial Black" w:cstheme="majorBidi"/>
                                <w:bCs/>
                                <w:caps/>
                                <w:spacing w:val="-10"/>
                                <w:kern w:val="28"/>
                                <w:sz w:val="36"/>
                                <w:szCs w:val="52"/>
                              </w:rPr>
                            </w:pPr>
                            <w:r>
                              <w:rPr>
                                <w:rFonts w:ascii="Arial Black" w:eastAsiaTheme="majorEastAsia" w:hAnsi="Arial Black" w:cstheme="majorBidi"/>
                                <w:bCs/>
                                <w:i w:val="0"/>
                                <w:iCs/>
                                <w:caps/>
                                <w:spacing w:val="-10"/>
                                <w:kern w:val="28"/>
                                <w:sz w:val="36"/>
                                <w:szCs w:val="52"/>
                              </w:rPr>
                              <w:t>Response Checklist for</w:t>
                            </w:r>
                            <w:r>
                              <w:rPr>
                                <w:rFonts w:ascii="Arial Black" w:eastAsiaTheme="majorEastAsia" w:hAnsi="Arial Black" w:cstheme="majorBidi"/>
                                <w:bCs/>
                                <w:caps/>
                                <w:spacing w:val="-10"/>
                                <w:kern w:val="28"/>
                                <w:sz w:val="36"/>
                                <w:szCs w:val="52"/>
                              </w:rPr>
                              <w:t xml:space="preserve"> </w:t>
                            </w:r>
                            <w:r>
                              <w:rPr>
                                <w:rFonts w:ascii="Arial Black" w:eastAsiaTheme="majorEastAsia" w:hAnsi="Arial Black" w:cstheme="majorBidi"/>
                                <w:bCs/>
                                <w:iCs/>
                                <w:caps/>
                                <w:spacing w:val="-10"/>
                                <w:kern w:val="28"/>
                                <w:sz w:val="36"/>
                                <w:szCs w:val="52"/>
                              </w:rPr>
                              <w:t xml:space="preserve">Legionella </w:t>
                            </w:r>
                            <w:r>
                              <w:rPr>
                                <w:rFonts w:ascii="Arial Black" w:eastAsiaTheme="majorEastAsia" w:hAnsi="Arial Black" w:cstheme="majorBidi"/>
                                <w:bCs/>
                                <w:i w:val="0"/>
                                <w:iCs/>
                                <w:caps/>
                                <w:spacing w:val="-10"/>
                                <w:kern w:val="28"/>
                                <w:sz w:val="36"/>
                                <w:szCs w:val="52"/>
                              </w:rPr>
                              <w:t>Contamination:</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F1661C" id="Text Box 17" o:spid="_x0000_s1030" type="#_x0000_t202" style="position:absolute;margin-left:281.6pt;margin-top:0;width:332.8pt;height:65.3pt;z-index:2516848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" filled="f" stroked="f">
                <v:textbox>
                  <w:txbxContent>
                    <w:p w:rsidR="00BA37C1" w:rsidRDefault="00BA37C1" w:rsidP="00BA37C1">
                      <w:pPr>
                        <w:pStyle w:val="Subtitle"/>
                        <w:rPr>
                          <w:rFonts w:ascii="Arial Black" w:eastAsiaTheme="majorEastAsia" w:hAnsi="Arial Black" w:cstheme="majorBidi"/>
                          <w:bCs/>
                          <w:caps/>
                          <w:spacing w:val="-10"/>
                          <w:kern w:val="28"/>
                          <w:sz w:val="36"/>
                          <w:szCs w:val="52"/>
                        </w:rPr>
                      </w:pPr>
                      <w:r>
                        <w:rPr>
                          <w:rFonts w:ascii="Arial Black" w:eastAsiaTheme="majorEastAsia" w:hAnsi="Arial Black" w:cstheme="majorBidi"/>
                          <w:bCs/>
                          <w:i w:val="0"/>
                          <w:iCs/>
                          <w:caps/>
                          <w:spacing w:val="-10"/>
                          <w:kern w:val="28"/>
                          <w:sz w:val="36"/>
                          <w:szCs w:val="52"/>
                        </w:rPr>
                        <w:t>Response Checklist for</w:t>
                      </w:r>
                      <w:r>
                        <w:rPr>
                          <w:rFonts w:ascii="Arial Black" w:eastAsiaTheme="majorEastAsia" w:hAnsi="Arial Black" w:cstheme="majorBidi"/>
                          <w:bCs/>
                          <w:caps/>
                          <w:spacing w:val="-10"/>
                          <w:kern w:val="28"/>
                          <w:sz w:val="36"/>
                          <w:szCs w:val="52"/>
                        </w:rPr>
                        <w:t xml:space="preserve"> </w:t>
                      </w:r>
                      <w:r>
                        <w:rPr>
                          <w:rFonts w:ascii="Arial Black" w:eastAsiaTheme="majorEastAsia" w:hAnsi="Arial Black" w:cstheme="majorBidi"/>
                          <w:bCs/>
                          <w:iCs/>
                          <w:caps/>
                          <w:spacing w:val="-10"/>
                          <w:kern w:val="28"/>
                          <w:sz w:val="36"/>
                          <w:szCs w:val="52"/>
                        </w:rPr>
                        <w:t xml:space="preserve">Legionella </w:t>
                      </w:r>
                      <w:r>
                        <w:rPr>
                          <w:rFonts w:ascii="Arial Black" w:eastAsiaTheme="majorEastAsia" w:hAnsi="Arial Black" w:cstheme="majorBidi"/>
                          <w:bCs/>
                          <w:i w:val="0"/>
                          <w:iCs/>
                          <w:caps/>
                          <w:spacing w:val="-10"/>
                          <w:kern w:val="28"/>
                          <w:sz w:val="36"/>
                          <w:szCs w:val="52"/>
                        </w:rPr>
                        <w:t>Contamination:</w:t>
                      </w:r>
                    </w:p>
                  </w:txbxContent>
                </v:textbox>
                <w10:wrap type="square" anchorx="margin"/>
              </v:shape>
            </w:pict>
          </mc:Fallback>
        </mc:AlternateContent>
      </w:r>
      <w:r>
        <w:rPr>
          <w:noProof/>
        </w:rPr>
        <mc:AlternateContent>
          <mc:Choice Requires="wpg">
            <w:drawing>
              <wp:anchor distT="0" distB="0" distL="114300" distR="114300" simplePos="0" relativeHeight="251683840" behindDoc="0" locked="0" layoutInCell="1" allowOverlap="1" wp14:anchorId="54E7411F" wp14:editId="471F18AD">
                <wp:simplePos x="0" y="0"/>
                <wp:positionH relativeFrom="column">
                  <wp:posOffset>-215900</wp:posOffset>
                </wp:positionH>
                <wp:positionV relativeFrom="paragraph">
                  <wp:posOffset>-259080</wp:posOffset>
                </wp:positionV>
                <wp:extent cx="6362700" cy="1687195"/>
                <wp:effectExtent l="0" t="0" r="19050" b="0"/>
                <wp:wrapNone/>
                <wp:docPr id="2090457771" name="Group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362700" cy="1686560"/>
                          <a:chOff x="0" y="0"/>
                          <a:chExt cx="6362700" cy="1687147"/>
                        </a:xfrm>
                      </wpg:grpSpPr>
                      <wps:wsp>
                        <wps:cNvPr id="1481551879" name="Rectangle 1481551879">
                          <a:extLst>
                            <a:ext uri="{C183D7F6-B498-43B3-948B-1728B52AA6E4}">
                              <adec:decorative xmlns:adec="http://schemas.microsoft.com/office/drawing/2017/decorative" val="1"/>
                            </a:ext>
                          </a:extLst>
                        </wps:cNvPr>
                        <wps:cNvSpPr/>
                        <wps:spPr>
                          <a:xfrm>
                            <a:off x="0" y="0"/>
                            <a:ext cx="6362700" cy="1095554"/>
                          </a:xfrm>
                          <a:prstGeom prst="rect">
                            <a:avLst/>
                          </a:prstGeom>
                          <a:solidFill>
                            <a:srgbClr val="012169"/>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8502260" name="Picture 1188502260">
                            <a:extLst>
                              <a:ext uri="{C183D7F6-B498-43B3-948B-1728B52AA6E4}">
                                <adec:decorative xmlns:adec="http://schemas.microsoft.com/office/drawing/2017/decorative" val="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15660" y="43132"/>
                            <a:ext cx="1644650" cy="164401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1007B1F" id="Group 16" o:spid="_x0000_s1026" alt="&quot;&quot;" style="position:absolute;margin-left:-17pt;margin-top:-20.4pt;width:501pt;height:132.85pt;z-index:251683840" coordsize="63627,168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">
                <v:rect id="Rectangle 1481551879" o:spid="_x0000_s1027" alt="&quot;&quot;" style="position:absolute;width:63627;height:10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" fillcolor="#012169" strokecolor="#001034 [1604]" strokeweight="1pt"/>
                <v:shape id="Picture 1188502260" o:spid="_x0000_s1028" type="#_x0000_t75" alt="&quot;&quot;" style="position:absolute;left:2156;top:431;width:16447;height:16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">
                  <v:imagedata r:id="rId9" o:title=""/>
                </v:shape>
              </v:group>
            </w:pict>
          </mc:Fallback>
        </mc:AlternateContent>
      </w:r>
    </w:p>
    <w:p w:rsidR="00BA37C1" w:rsidRDefault="00BA37C1" w:rsidP="00BA37C1"/>
    <w:p w:rsidR="00BA37C1" w:rsidRDefault="00BA37C1" w:rsidP="00BA37C1"/>
    <w:p w:rsidR="00BA37C1" w:rsidRDefault="00BA37C1" w:rsidP="00BA37C1"/>
    <w:p w:rsidR="00BA37C1" w:rsidRDefault="00BA37C1" w:rsidP="00BA37C1"/>
    <w:p w:rsidR="00BA37C1" w:rsidRDefault="00BA37C1" w:rsidP="00BA37C1"/>
    <w:p w:rsidR="00BA37C1" w:rsidRDefault="00BA37C1" w:rsidP="00BA37C1"/>
    <w:p w:rsidR="00BA37C1" w:rsidRDefault="00BA37C1" w:rsidP="00BA37C1"/>
    <w:p w:rsidR="00BA37C1" w:rsidRDefault="00BA37C1" w:rsidP="00BA37C1"/>
    <w:p w:rsidR="00BA37C1" w:rsidRPr="00F946B0" w:rsidRDefault="00BA37C1" w:rsidP="00BA37C1">
      <w:pPr>
        <w:spacing w:after="150"/>
        <w:rPr>
          <w:rFonts w:eastAsia="Times New Roman"/>
          <w:b/>
          <w:bCs/>
          <w:color w:val="012169" w:themeColor="accent1"/>
          <w:sz w:val="32"/>
          <w:szCs w:val="32"/>
        </w:rPr>
      </w:pPr>
      <w:r w:rsidRPr="00F946B0">
        <w:rPr>
          <w:rFonts w:eastAsia="Times New Roman"/>
          <w:b/>
          <w:bCs/>
          <w:color w:val="012169" w:themeColor="accent1"/>
          <w:sz w:val="32"/>
          <w:szCs w:val="32"/>
        </w:rPr>
        <w:t>Initial Response and Communication</w:t>
      </w:r>
    </w:p>
    <w:p w:rsidR="00BA37C1" w:rsidRPr="00F946B0" w:rsidRDefault="00BA37C1" w:rsidP="005A29D5">
      <w:pPr>
        <w:numPr>
          <w:ilvl w:val="0"/>
          <w:numId w:val="22"/>
        </w:numPr>
        <w:shd w:val="clear" w:color="auto" w:fill="FFFFFF"/>
        <w:spacing w:after="240"/>
        <w:rPr>
          <w:rFonts w:eastAsia="Times New Roman"/>
          <w:color w:val="012169" w:themeColor="accent1"/>
          <w:sz w:val="24"/>
          <w:szCs w:val="24"/>
        </w:rPr>
      </w:pPr>
      <w:r w:rsidRPr="00F946B0">
        <w:rPr>
          <w:rFonts w:eastAsia="Times New Roman"/>
          <w:b/>
          <w:bCs/>
          <w:color w:val="012169" w:themeColor="accent1"/>
          <w:sz w:val="24"/>
          <w:szCs w:val="24"/>
        </w:rPr>
        <w:t>Activate your WMP team:</w:t>
      </w:r>
      <w:r w:rsidRPr="00F946B0">
        <w:rPr>
          <w:rFonts w:eastAsia="Times New Roman"/>
          <w:color w:val="012169" w:themeColor="accent1"/>
          <w:sz w:val="24"/>
          <w:szCs w:val="24"/>
        </w:rPr>
        <w:t> Convene your designated team, which should include building management, maintenance, infection control, and risk management personnel.</w:t>
      </w:r>
    </w:p>
    <w:p w:rsidR="00BA37C1" w:rsidRPr="00F946B0" w:rsidRDefault="00BA37C1" w:rsidP="005A29D5">
      <w:pPr>
        <w:numPr>
          <w:ilvl w:val="0"/>
          <w:numId w:val="22"/>
        </w:numPr>
        <w:shd w:val="clear" w:color="auto" w:fill="FFFFFF"/>
        <w:spacing w:after="240"/>
        <w:rPr>
          <w:rFonts w:eastAsia="Times New Roman"/>
          <w:color w:val="012169" w:themeColor="accent1"/>
          <w:sz w:val="24"/>
          <w:szCs w:val="24"/>
        </w:rPr>
      </w:pPr>
      <w:r w:rsidRPr="00F946B0">
        <w:rPr>
          <w:rFonts w:eastAsia="Times New Roman"/>
          <w:b/>
          <w:bCs/>
          <w:color w:val="012169" w:themeColor="accent1"/>
          <w:sz w:val="24"/>
          <w:szCs w:val="24"/>
        </w:rPr>
        <w:t>Contact authorities:</w:t>
      </w:r>
      <w:r w:rsidRPr="00F946B0">
        <w:rPr>
          <w:rFonts w:eastAsia="Times New Roman"/>
          <w:color w:val="012169" w:themeColor="accent1"/>
          <w:sz w:val="24"/>
          <w:szCs w:val="24"/>
        </w:rPr>
        <w:t> Immediately notify the local or state public health authority. If required by law, contact OSHA.</w:t>
      </w:r>
    </w:p>
    <w:p w:rsidR="00BA37C1" w:rsidRPr="00F946B0" w:rsidRDefault="00BA37C1" w:rsidP="005A29D5">
      <w:pPr>
        <w:numPr>
          <w:ilvl w:val="0"/>
          <w:numId w:val="22"/>
        </w:numPr>
        <w:shd w:val="clear" w:color="auto" w:fill="FFFFFF"/>
        <w:spacing w:after="240"/>
        <w:rPr>
          <w:rFonts w:eastAsia="Times New Roman"/>
          <w:color w:val="012169" w:themeColor="accent1"/>
          <w:sz w:val="24"/>
          <w:szCs w:val="24"/>
        </w:rPr>
      </w:pPr>
      <w:r w:rsidRPr="00F946B0">
        <w:rPr>
          <w:rFonts w:eastAsia="Times New Roman"/>
          <w:b/>
          <w:bCs/>
          <w:color w:val="012169" w:themeColor="accent1"/>
          <w:sz w:val="24"/>
          <w:szCs w:val="24"/>
        </w:rPr>
        <w:t>Contain the risk:</w:t>
      </w:r>
      <w:r w:rsidRPr="00F946B0">
        <w:rPr>
          <w:rFonts w:eastAsia="Times New Roman"/>
          <w:color w:val="012169" w:themeColor="accent1"/>
          <w:sz w:val="24"/>
          <w:szCs w:val="24"/>
        </w:rPr>
        <w:t> If the potential source is known (e.g., a specific cooling tower, hot tub, or decorative fountain), immediately take it out of service to prevent further aerosolization.</w:t>
      </w:r>
    </w:p>
    <w:p w:rsidR="00BA37C1" w:rsidRPr="00F946B0" w:rsidRDefault="00BA37C1" w:rsidP="005A29D5">
      <w:pPr>
        <w:numPr>
          <w:ilvl w:val="0"/>
          <w:numId w:val="22"/>
        </w:numPr>
        <w:shd w:val="clear" w:color="auto" w:fill="FFFFFF"/>
        <w:spacing w:after="240"/>
        <w:rPr>
          <w:rFonts w:eastAsia="Times New Roman"/>
          <w:color w:val="012169" w:themeColor="accent1"/>
          <w:sz w:val="24"/>
          <w:szCs w:val="24"/>
        </w:rPr>
      </w:pPr>
      <w:r w:rsidRPr="00F946B0">
        <w:rPr>
          <w:rFonts w:eastAsia="Times New Roman"/>
          <w:b/>
          <w:bCs/>
          <w:color w:val="012169" w:themeColor="accent1"/>
          <w:sz w:val="24"/>
          <w:szCs w:val="24"/>
        </w:rPr>
        <w:t>Issue internal and external communications:</w:t>
      </w:r>
    </w:p>
    <w:p w:rsidR="00BA37C1" w:rsidRPr="00F946B0" w:rsidRDefault="00BA37C1" w:rsidP="005A29D5">
      <w:pPr>
        <w:numPr>
          <w:ilvl w:val="1"/>
          <w:numId w:val="11"/>
        </w:numPr>
        <w:shd w:val="clear" w:color="auto" w:fill="FFFFFF"/>
        <w:spacing w:after="240"/>
        <w:rPr>
          <w:rFonts w:eastAsia="Times New Roman"/>
          <w:color w:val="012169" w:themeColor="accent1"/>
          <w:sz w:val="24"/>
          <w:szCs w:val="24"/>
        </w:rPr>
      </w:pPr>
      <w:r w:rsidRPr="00F946B0">
        <w:rPr>
          <w:rFonts w:eastAsia="Times New Roman"/>
          <w:b/>
          <w:bCs/>
          <w:color w:val="012169" w:themeColor="accent1"/>
          <w:sz w:val="24"/>
          <w:szCs w:val="24"/>
        </w:rPr>
        <w:t>Internal:</w:t>
      </w:r>
      <w:r w:rsidRPr="00F946B0">
        <w:rPr>
          <w:rFonts w:eastAsia="Times New Roman"/>
          <w:color w:val="012169" w:themeColor="accent1"/>
          <w:sz w:val="24"/>
          <w:szCs w:val="24"/>
        </w:rPr>
        <w:t> Inform employees and relevant personnel of the situation, outlining precautions and providing safety instructions.</w:t>
      </w:r>
    </w:p>
    <w:p w:rsidR="00BA37C1" w:rsidRPr="00F946B0" w:rsidRDefault="00BA37C1" w:rsidP="005A29D5">
      <w:pPr>
        <w:numPr>
          <w:ilvl w:val="1"/>
          <w:numId w:val="11"/>
        </w:numPr>
        <w:shd w:val="clear" w:color="auto" w:fill="FFFFFF"/>
        <w:spacing w:after="240"/>
        <w:rPr>
          <w:rFonts w:eastAsia="Times New Roman"/>
          <w:color w:val="012169" w:themeColor="accent1"/>
          <w:sz w:val="24"/>
          <w:szCs w:val="24"/>
        </w:rPr>
      </w:pPr>
      <w:r w:rsidRPr="00F946B0">
        <w:rPr>
          <w:rFonts w:eastAsia="Times New Roman"/>
          <w:b/>
          <w:bCs/>
          <w:color w:val="012169" w:themeColor="accent1"/>
          <w:sz w:val="24"/>
          <w:szCs w:val="24"/>
        </w:rPr>
        <w:t>External:</w:t>
      </w:r>
      <w:r w:rsidRPr="00F946B0">
        <w:rPr>
          <w:rFonts w:eastAsia="Times New Roman"/>
          <w:color w:val="012169" w:themeColor="accent1"/>
          <w:sz w:val="24"/>
          <w:szCs w:val="24"/>
        </w:rPr>
        <w:t> Work with public health officials to communicate appropriately with tenants, residents, and the public. </w:t>
      </w:r>
    </w:p>
    <w:p w:rsidR="00BA37C1" w:rsidRPr="00F946B0" w:rsidRDefault="00BA37C1" w:rsidP="00BA37C1">
      <w:pPr>
        <w:spacing w:after="150"/>
        <w:rPr>
          <w:rFonts w:eastAsia="Times New Roman"/>
          <w:b/>
          <w:bCs/>
          <w:color w:val="012169" w:themeColor="accent1"/>
          <w:sz w:val="32"/>
          <w:szCs w:val="32"/>
        </w:rPr>
      </w:pPr>
      <w:r w:rsidRPr="00F946B0">
        <w:rPr>
          <w:rFonts w:eastAsia="Times New Roman"/>
          <w:b/>
          <w:bCs/>
          <w:color w:val="012169" w:themeColor="accent1"/>
          <w:sz w:val="32"/>
          <w:szCs w:val="32"/>
        </w:rPr>
        <w:t>Investigation and Assessment</w:t>
      </w:r>
    </w:p>
    <w:p w:rsidR="00BA37C1" w:rsidRPr="00F946B0" w:rsidRDefault="00BA37C1" w:rsidP="005A29D5">
      <w:pPr>
        <w:numPr>
          <w:ilvl w:val="0"/>
          <w:numId w:val="23"/>
        </w:numPr>
        <w:shd w:val="clear" w:color="auto" w:fill="FFFFFF"/>
        <w:spacing w:after="240"/>
        <w:rPr>
          <w:rFonts w:eastAsia="Times New Roman"/>
          <w:color w:val="012169" w:themeColor="accent1"/>
          <w:sz w:val="24"/>
          <w:szCs w:val="24"/>
        </w:rPr>
      </w:pPr>
      <w:r w:rsidRPr="00F946B0">
        <w:rPr>
          <w:rFonts w:eastAsia="Times New Roman"/>
          <w:b/>
          <w:bCs/>
          <w:color w:val="012169" w:themeColor="accent1"/>
          <w:sz w:val="24"/>
          <w:szCs w:val="24"/>
        </w:rPr>
        <w:t>Review WMP documentation:</w:t>
      </w:r>
      <w:r w:rsidRPr="00F946B0">
        <w:rPr>
          <w:rFonts w:eastAsia="Times New Roman"/>
          <w:color w:val="012169" w:themeColor="accent1"/>
          <w:sz w:val="24"/>
          <w:szCs w:val="24"/>
        </w:rPr>
        <w:t> Examine maintenance logs, water treatment records, and prior monitoring data for any deviations from your program.</w:t>
      </w:r>
    </w:p>
    <w:p w:rsidR="00BA37C1" w:rsidRPr="00F946B0" w:rsidRDefault="00BA37C1" w:rsidP="005A29D5">
      <w:pPr>
        <w:numPr>
          <w:ilvl w:val="0"/>
          <w:numId w:val="23"/>
        </w:numPr>
        <w:shd w:val="clear" w:color="auto" w:fill="FFFFFF"/>
        <w:spacing w:after="240"/>
        <w:rPr>
          <w:rFonts w:eastAsia="Times New Roman"/>
          <w:color w:val="012169" w:themeColor="accent1"/>
          <w:sz w:val="24"/>
          <w:szCs w:val="24"/>
        </w:rPr>
      </w:pPr>
      <w:r w:rsidRPr="00F946B0">
        <w:rPr>
          <w:rFonts w:eastAsia="Times New Roman"/>
          <w:b/>
          <w:bCs/>
          <w:color w:val="012169" w:themeColor="accent1"/>
          <w:sz w:val="24"/>
          <w:szCs w:val="24"/>
        </w:rPr>
        <w:t>Conduct an environmental assessment:</w:t>
      </w:r>
    </w:p>
    <w:p w:rsidR="00BA37C1" w:rsidRPr="00F946B0" w:rsidRDefault="00BA37C1" w:rsidP="005A29D5">
      <w:pPr>
        <w:numPr>
          <w:ilvl w:val="1"/>
          <w:numId w:val="12"/>
        </w:numPr>
        <w:shd w:val="clear" w:color="auto" w:fill="FFFFFF"/>
        <w:spacing w:after="240"/>
        <w:rPr>
          <w:rFonts w:eastAsia="Times New Roman"/>
          <w:color w:val="012169" w:themeColor="accent1"/>
          <w:sz w:val="24"/>
          <w:szCs w:val="24"/>
        </w:rPr>
      </w:pPr>
      <w:r w:rsidRPr="00F946B0">
        <w:rPr>
          <w:rFonts w:eastAsia="Times New Roman"/>
          <w:color w:val="012169" w:themeColor="accent1"/>
          <w:sz w:val="24"/>
          <w:szCs w:val="24"/>
        </w:rPr>
        <w:t>Inspect all water-related equipment and systems to identify potential areas of </w:t>
      </w:r>
      <w:r w:rsidRPr="00F946B0">
        <w:rPr>
          <w:rFonts w:eastAsia="Times New Roman"/>
          <w:i/>
          <w:iCs/>
          <w:color w:val="012169" w:themeColor="accent1"/>
          <w:sz w:val="24"/>
          <w:szCs w:val="24"/>
        </w:rPr>
        <w:t>Legionella</w:t>
      </w:r>
      <w:r w:rsidRPr="00F946B0">
        <w:rPr>
          <w:rFonts w:eastAsia="Times New Roman"/>
          <w:color w:val="012169" w:themeColor="accent1"/>
          <w:sz w:val="24"/>
          <w:szCs w:val="24"/>
        </w:rPr>
        <w:t> amplification. Look for low-flow zones, stagnant water, sediment, scale, and biofilm.</w:t>
      </w:r>
    </w:p>
    <w:p w:rsidR="00BA37C1" w:rsidRPr="00F946B0" w:rsidRDefault="00BA37C1" w:rsidP="005A29D5">
      <w:pPr>
        <w:numPr>
          <w:ilvl w:val="1"/>
          <w:numId w:val="12"/>
        </w:numPr>
        <w:shd w:val="clear" w:color="auto" w:fill="FFFFFF"/>
        <w:spacing w:after="240"/>
        <w:rPr>
          <w:rFonts w:eastAsia="Times New Roman"/>
          <w:color w:val="012169" w:themeColor="accent1"/>
          <w:sz w:val="24"/>
          <w:szCs w:val="24"/>
        </w:rPr>
      </w:pPr>
      <w:r w:rsidRPr="00F946B0">
        <w:rPr>
          <w:rFonts w:eastAsia="Times New Roman"/>
          <w:color w:val="012169" w:themeColor="accent1"/>
          <w:sz w:val="24"/>
          <w:szCs w:val="24"/>
        </w:rPr>
        <w:t>Check all potential sources, including cooling towers, potable water systems (hot and cold), hot tubs, decorative fountains, and humidifiers.</w:t>
      </w:r>
    </w:p>
    <w:p w:rsidR="00BA37C1" w:rsidRDefault="00BA37C1" w:rsidP="005A29D5">
      <w:pPr>
        <w:numPr>
          <w:ilvl w:val="0"/>
          <w:numId w:val="24"/>
        </w:numPr>
        <w:shd w:val="clear" w:color="auto" w:fill="FFFFFF"/>
        <w:contextualSpacing/>
        <w:rPr>
          <w:rFonts w:eastAsia="Times New Roman"/>
          <w:color w:val="012169" w:themeColor="accent1"/>
          <w:sz w:val="24"/>
          <w:szCs w:val="24"/>
        </w:rPr>
      </w:pPr>
      <w:r w:rsidRPr="00F946B0">
        <w:rPr>
          <w:rFonts w:eastAsia="Times New Roman"/>
          <w:b/>
          <w:bCs/>
          <w:color w:val="012169" w:themeColor="accent1"/>
          <w:sz w:val="24"/>
          <w:szCs w:val="24"/>
        </w:rPr>
        <w:t>Coordinate with the public health authority:</w:t>
      </w:r>
      <w:r w:rsidRPr="00F946B0">
        <w:rPr>
          <w:rFonts w:eastAsia="Times New Roman"/>
          <w:color w:val="012169" w:themeColor="accent1"/>
          <w:sz w:val="24"/>
          <w:szCs w:val="24"/>
        </w:rPr>
        <w:t> Public health officials will determine if there are associated illnesses or an outbreak.</w:t>
      </w:r>
    </w:p>
    <w:p w:rsidR="00BE270D" w:rsidRPr="00F946B0" w:rsidRDefault="00BE270D" w:rsidP="00BE270D">
      <w:pPr>
        <w:shd w:val="clear" w:color="auto" w:fill="FFFFFF"/>
        <w:ind w:left="720"/>
        <w:contextualSpacing/>
        <w:rPr>
          <w:rFonts w:eastAsia="Times New Roman"/>
          <w:color w:val="012169" w:themeColor="accent1"/>
          <w:sz w:val="24"/>
          <w:szCs w:val="24"/>
        </w:rPr>
      </w:pPr>
    </w:p>
    <w:p w:rsidR="00BA37C1" w:rsidRPr="00F946B0" w:rsidRDefault="00BA37C1" w:rsidP="005A29D5">
      <w:pPr>
        <w:numPr>
          <w:ilvl w:val="0"/>
          <w:numId w:val="24"/>
        </w:numPr>
        <w:shd w:val="clear" w:color="auto" w:fill="FFFFFF"/>
        <w:contextualSpacing/>
        <w:rPr>
          <w:rFonts w:eastAsia="Times New Roman"/>
          <w:color w:val="012169" w:themeColor="accent1"/>
          <w:sz w:val="24"/>
          <w:szCs w:val="24"/>
        </w:rPr>
      </w:pPr>
      <w:r w:rsidRPr="00F946B0">
        <w:rPr>
          <w:rFonts w:eastAsia="Times New Roman"/>
          <w:b/>
          <w:bCs/>
          <w:color w:val="012169" w:themeColor="accent1"/>
          <w:sz w:val="24"/>
          <w:szCs w:val="24"/>
        </w:rPr>
        <w:t>Confirm environmental testing:</w:t>
      </w:r>
      <w:r w:rsidRPr="00F946B0">
        <w:rPr>
          <w:rFonts w:eastAsia="Times New Roman"/>
          <w:color w:val="012169" w:themeColor="accent1"/>
          <w:sz w:val="24"/>
          <w:szCs w:val="24"/>
        </w:rPr>
        <w:t> Follow the WMP guidelines and the public health authority's instructions on whether to perform environmental testing for </w:t>
      </w:r>
      <w:r w:rsidRPr="00F946B0">
        <w:rPr>
          <w:rFonts w:eastAsia="Times New Roman"/>
          <w:i/>
          <w:iCs/>
          <w:color w:val="012169" w:themeColor="accent1"/>
          <w:sz w:val="24"/>
          <w:szCs w:val="24"/>
        </w:rPr>
        <w:t>Legionella</w:t>
      </w:r>
      <w:r w:rsidRPr="00F946B0">
        <w:rPr>
          <w:rFonts w:eastAsia="Times New Roman"/>
          <w:color w:val="012169" w:themeColor="accent1"/>
          <w:sz w:val="24"/>
          <w:szCs w:val="24"/>
        </w:rPr>
        <w:t>. Testing is typically done via the culture method (the "gold standard"), but PCR methods are also available.</w:t>
      </w:r>
    </w:p>
    <w:p w:rsidR="00BA37C1" w:rsidRPr="00F946B0" w:rsidRDefault="00BA37C1" w:rsidP="00BA37C1">
      <w:pPr>
        <w:ind w:left="720"/>
        <w:contextualSpacing/>
        <w:rPr>
          <w:rFonts w:eastAsia="Times New Roman"/>
          <w:color w:val="012169" w:themeColor="accent1"/>
          <w:sz w:val="24"/>
          <w:szCs w:val="24"/>
        </w:rPr>
      </w:pPr>
    </w:p>
    <w:p w:rsidR="00BA37C1" w:rsidRPr="00F946B0" w:rsidRDefault="00BA37C1" w:rsidP="005A29D5">
      <w:pPr>
        <w:numPr>
          <w:ilvl w:val="1"/>
          <w:numId w:val="12"/>
        </w:numPr>
        <w:shd w:val="clear" w:color="auto" w:fill="FFFFFF"/>
        <w:spacing w:after="240"/>
        <w:rPr>
          <w:rFonts w:eastAsia="Times New Roman"/>
          <w:color w:val="012169" w:themeColor="accent1"/>
          <w:sz w:val="24"/>
          <w:szCs w:val="24"/>
        </w:rPr>
      </w:pPr>
      <w:r w:rsidRPr="00F946B0">
        <w:rPr>
          <w:rFonts w:eastAsia="Times New Roman"/>
          <w:color w:val="012169" w:themeColor="accent1"/>
          <w:sz w:val="24"/>
          <w:szCs w:val="24"/>
        </w:rPr>
        <w:t>Take samples from the source(s) and other high-risk areas.</w:t>
      </w:r>
    </w:p>
    <w:p w:rsidR="00BA37C1" w:rsidRPr="00F946B0" w:rsidRDefault="00BA37C1" w:rsidP="005A29D5">
      <w:pPr>
        <w:numPr>
          <w:ilvl w:val="1"/>
          <w:numId w:val="12"/>
        </w:numPr>
        <w:shd w:val="clear" w:color="auto" w:fill="FFFFFF"/>
        <w:spacing w:after="240"/>
        <w:rPr>
          <w:rFonts w:eastAsia="Times New Roman"/>
          <w:color w:val="012169" w:themeColor="accent1"/>
          <w:sz w:val="24"/>
          <w:szCs w:val="24"/>
        </w:rPr>
      </w:pPr>
      <w:r w:rsidRPr="00F946B0">
        <w:rPr>
          <w:rFonts w:eastAsia="Times New Roman"/>
          <w:color w:val="012169" w:themeColor="accent1"/>
          <w:sz w:val="24"/>
          <w:szCs w:val="24"/>
        </w:rPr>
        <w:t>Use an Environmental </w:t>
      </w:r>
      <w:r w:rsidRPr="00F946B0">
        <w:rPr>
          <w:rFonts w:eastAsia="Times New Roman"/>
          <w:i/>
          <w:iCs/>
          <w:color w:val="012169" w:themeColor="accent1"/>
          <w:sz w:val="24"/>
          <w:szCs w:val="24"/>
        </w:rPr>
        <w:t>Legionella</w:t>
      </w:r>
      <w:r w:rsidRPr="00F946B0">
        <w:rPr>
          <w:rFonts w:eastAsia="Times New Roman"/>
          <w:color w:val="012169" w:themeColor="accent1"/>
          <w:sz w:val="24"/>
          <w:szCs w:val="24"/>
        </w:rPr>
        <w:t> Isolation Techniques Evaluation (ELITE) certified laboratory for analysis. </w:t>
      </w:r>
    </w:p>
    <w:p w:rsidR="00BA37C1" w:rsidRPr="00F946B0" w:rsidRDefault="00BA37C1" w:rsidP="00BA37C1">
      <w:pPr>
        <w:spacing w:after="150"/>
        <w:rPr>
          <w:rFonts w:eastAsia="Times New Roman"/>
          <w:b/>
          <w:bCs/>
          <w:color w:val="012169" w:themeColor="accent1"/>
          <w:sz w:val="32"/>
          <w:szCs w:val="32"/>
        </w:rPr>
      </w:pPr>
      <w:r w:rsidRPr="00F946B0">
        <w:rPr>
          <w:rFonts w:eastAsia="Times New Roman"/>
          <w:b/>
          <w:bCs/>
          <w:color w:val="012169" w:themeColor="accent1"/>
          <w:sz w:val="32"/>
          <w:szCs w:val="32"/>
        </w:rPr>
        <w:t>Remediation and Disinfection</w:t>
      </w:r>
    </w:p>
    <w:p w:rsidR="00BA37C1" w:rsidRPr="00BE270D" w:rsidRDefault="00BA37C1" w:rsidP="00BA37C1">
      <w:pPr>
        <w:spacing w:after="160"/>
        <w:rPr>
          <w:rFonts w:eastAsia="Times New Roman"/>
          <w:i/>
          <w:iCs/>
          <w:color w:val="008C95" w:themeColor="accent2"/>
          <w:sz w:val="24"/>
          <w:szCs w:val="24"/>
        </w:rPr>
      </w:pPr>
      <w:r w:rsidRPr="00BE270D">
        <w:rPr>
          <w:rFonts w:eastAsia="Times New Roman"/>
          <w:i/>
          <w:iCs/>
          <w:color w:val="008C95" w:themeColor="accent2"/>
          <w:sz w:val="24"/>
          <w:szCs w:val="24"/>
        </w:rPr>
        <w:t>Remediation procedures must be tailored to the specific system and level of contamination. Common methods include: </w:t>
      </w:r>
    </w:p>
    <w:p w:rsidR="00BA37C1" w:rsidRPr="00F946B0" w:rsidRDefault="00BA37C1" w:rsidP="00BA37C1">
      <w:pPr>
        <w:spacing w:after="160"/>
        <w:rPr>
          <w:rFonts w:eastAsia="Times New Roman"/>
          <w:color w:val="012169" w:themeColor="accent1"/>
          <w:sz w:val="28"/>
          <w:szCs w:val="28"/>
        </w:rPr>
      </w:pPr>
      <w:r w:rsidRPr="00F946B0">
        <w:rPr>
          <w:rFonts w:eastAsia="Times New Roman"/>
          <w:b/>
          <w:bCs/>
          <w:color w:val="012169" w:themeColor="accent1"/>
          <w:sz w:val="28"/>
          <w:szCs w:val="28"/>
        </w:rPr>
        <w:t>For cooling towers</w:t>
      </w:r>
    </w:p>
    <w:p w:rsidR="00BA37C1" w:rsidRPr="00F946B0" w:rsidRDefault="00BA37C1" w:rsidP="005A29D5">
      <w:pPr>
        <w:numPr>
          <w:ilvl w:val="0"/>
          <w:numId w:val="25"/>
        </w:numPr>
        <w:shd w:val="clear" w:color="auto" w:fill="FFFFFF"/>
        <w:spacing w:after="240"/>
        <w:rPr>
          <w:rFonts w:eastAsia="Times New Roman"/>
          <w:color w:val="012169" w:themeColor="accent1"/>
          <w:sz w:val="24"/>
          <w:szCs w:val="24"/>
        </w:rPr>
      </w:pPr>
      <w:r w:rsidRPr="00F946B0">
        <w:rPr>
          <w:rFonts w:eastAsia="Times New Roman"/>
          <w:b/>
          <w:bCs/>
          <w:color w:val="012169" w:themeColor="accent1"/>
          <w:sz w:val="24"/>
          <w:szCs w:val="24"/>
        </w:rPr>
        <w:t>Offline emergency disinfection:</w:t>
      </w:r>
    </w:p>
    <w:p w:rsidR="00BA37C1" w:rsidRPr="00F946B0" w:rsidRDefault="00BA37C1" w:rsidP="005A29D5">
      <w:pPr>
        <w:numPr>
          <w:ilvl w:val="1"/>
          <w:numId w:val="13"/>
        </w:numPr>
        <w:shd w:val="clear" w:color="auto" w:fill="FFFFFF"/>
        <w:spacing w:after="240"/>
        <w:rPr>
          <w:rFonts w:eastAsia="Times New Roman"/>
          <w:color w:val="012169" w:themeColor="accent1"/>
          <w:sz w:val="24"/>
          <w:szCs w:val="24"/>
        </w:rPr>
      </w:pPr>
      <w:r w:rsidRPr="00F946B0">
        <w:rPr>
          <w:rFonts w:eastAsia="Times New Roman"/>
          <w:color w:val="012169" w:themeColor="accent1"/>
          <w:sz w:val="24"/>
          <w:szCs w:val="24"/>
        </w:rPr>
        <w:t>Shut down the cooling system.</w:t>
      </w:r>
    </w:p>
    <w:p w:rsidR="00BA37C1" w:rsidRPr="00F946B0" w:rsidRDefault="00BA37C1" w:rsidP="005A29D5">
      <w:pPr>
        <w:numPr>
          <w:ilvl w:val="1"/>
          <w:numId w:val="13"/>
        </w:numPr>
        <w:shd w:val="clear" w:color="auto" w:fill="FFFFFF"/>
        <w:spacing w:after="240"/>
        <w:rPr>
          <w:rFonts w:eastAsia="Times New Roman"/>
          <w:color w:val="012169" w:themeColor="accent1"/>
          <w:sz w:val="24"/>
          <w:szCs w:val="24"/>
        </w:rPr>
      </w:pPr>
      <w:r w:rsidRPr="00F946B0">
        <w:rPr>
          <w:rFonts w:eastAsia="Times New Roman"/>
          <w:color w:val="012169" w:themeColor="accent1"/>
          <w:sz w:val="24"/>
          <w:szCs w:val="24"/>
        </w:rPr>
        <w:t xml:space="preserve">Clean and disinfect the tower thoroughly, including scrubbing all </w:t>
      </w:r>
      <w:proofErr w:type="gramStart"/>
      <w:r w:rsidRPr="00F946B0">
        <w:rPr>
          <w:rFonts w:eastAsia="Times New Roman"/>
          <w:color w:val="012169" w:themeColor="accent1"/>
          <w:sz w:val="24"/>
          <w:szCs w:val="24"/>
        </w:rPr>
        <w:t>wetted</w:t>
      </w:r>
      <w:proofErr w:type="gramEnd"/>
      <w:r w:rsidRPr="00F946B0">
        <w:rPr>
          <w:rFonts w:eastAsia="Times New Roman"/>
          <w:color w:val="012169" w:themeColor="accent1"/>
          <w:sz w:val="24"/>
          <w:szCs w:val="24"/>
        </w:rPr>
        <w:t xml:space="preserve"> surfaces.</w:t>
      </w:r>
    </w:p>
    <w:p w:rsidR="00BA37C1" w:rsidRPr="00F946B0" w:rsidRDefault="00BA37C1" w:rsidP="005A29D5">
      <w:pPr>
        <w:numPr>
          <w:ilvl w:val="1"/>
          <w:numId w:val="13"/>
        </w:numPr>
        <w:shd w:val="clear" w:color="auto" w:fill="FFFFFF"/>
        <w:spacing w:after="240"/>
        <w:rPr>
          <w:rFonts w:eastAsia="Times New Roman"/>
          <w:color w:val="012169" w:themeColor="accent1"/>
          <w:sz w:val="24"/>
          <w:szCs w:val="24"/>
        </w:rPr>
      </w:pPr>
      <w:r w:rsidRPr="00F946B0">
        <w:rPr>
          <w:rFonts w:eastAsia="Times New Roman"/>
          <w:color w:val="012169" w:themeColor="accent1"/>
          <w:sz w:val="24"/>
          <w:szCs w:val="24"/>
        </w:rPr>
        <w:t>Drain the system and refill with fresh water.</w:t>
      </w:r>
    </w:p>
    <w:p w:rsidR="00BA37C1" w:rsidRPr="00F946B0" w:rsidRDefault="00BA37C1" w:rsidP="005A29D5">
      <w:pPr>
        <w:numPr>
          <w:ilvl w:val="1"/>
          <w:numId w:val="13"/>
        </w:numPr>
        <w:shd w:val="clear" w:color="auto" w:fill="FFFFFF"/>
        <w:spacing w:after="240"/>
        <w:rPr>
          <w:rFonts w:eastAsia="Times New Roman"/>
          <w:color w:val="012169" w:themeColor="accent1"/>
          <w:sz w:val="24"/>
          <w:szCs w:val="24"/>
        </w:rPr>
      </w:pPr>
      <w:r w:rsidRPr="00F946B0">
        <w:rPr>
          <w:rFonts w:eastAsia="Times New Roman"/>
          <w:color w:val="012169" w:themeColor="accent1"/>
          <w:sz w:val="24"/>
          <w:szCs w:val="24"/>
        </w:rPr>
        <w:t>Follow manufacturer recommendations and industry standards like those from the Cooling Technology Institute (CTI).</w:t>
      </w:r>
    </w:p>
    <w:p w:rsidR="00BA37C1" w:rsidRPr="00F946B0" w:rsidRDefault="00BA37C1" w:rsidP="005A29D5">
      <w:pPr>
        <w:numPr>
          <w:ilvl w:val="0"/>
          <w:numId w:val="26"/>
        </w:numPr>
        <w:shd w:val="clear" w:color="auto" w:fill="FFFFFF"/>
        <w:spacing w:after="240"/>
        <w:rPr>
          <w:rFonts w:eastAsia="Times New Roman"/>
          <w:color w:val="012169" w:themeColor="accent1"/>
          <w:sz w:val="24"/>
          <w:szCs w:val="24"/>
        </w:rPr>
      </w:pPr>
      <w:r w:rsidRPr="00F946B0">
        <w:rPr>
          <w:rFonts w:eastAsia="Times New Roman"/>
          <w:b/>
          <w:bCs/>
          <w:color w:val="012169" w:themeColor="accent1"/>
          <w:sz w:val="24"/>
          <w:szCs w:val="24"/>
        </w:rPr>
        <w:t>Retest:</w:t>
      </w:r>
      <w:r w:rsidRPr="00F946B0">
        <w:rPr>
          <w:rFonts w:eastAsia="Times New Roman"/>
          <w:color w:val="012169" w:themeColor="accent1"/>
          <w:sz w:val="24"/>
          <w:szCs w:val="24"/>
        </w:rPr>
        <w:t> After disinfection, retest the system to confirm it is clean before returning it to service. </w:t>
      </w:r>
    </w:p>
    <w:p w:rsidR="00BA37C1" w:rsidRPr="00F946B0" w:rsidRDefault="00BA37C1" w:rsidP="00BA37C1">
      <w:pPr>
        <w:spacing w:after="160"/>
        <w:rPr>
          <w:rFonts w:eastAsia="Times New Roman"/>
          <w:color w:val="012169" w:themeColor="accent1"/>
          <w:sz w:val="28"/>
          <w:szCs w:val="28"/>
        </w:rPr>
      </w:pPr>
      <w:r w:rsidRPr="00F946B0">
        <w:rPr>
          <w:rFonts w:eastAsia="Times New Roman"/>
          <w:b/>
          <w:bCs/>
          <w:color w:val="012169" w:themeColor="accent1"/>
          <w:sz w:val="28"/>
          <w:szCs w:val="28"/>
        </w:rPr>
        <w:t>For potable water systems</w:t>
      </w:r>
    </w:p>
    <w:p w:rsidR="00BA37C1" w:rsidRPr="00F946B0" w:rsidRDefault="00BA37C1" w:rsidP="005A29D5">
      <w:pPr>
        <w:numPr>
          <w:ilvl w:val="0"/>
          <w:numId w:val="27"/>
        </w:numPr>
        <w:shd w:val="clear" w:color="auto" w:fill="FFFFFF"/>
        <w:spacing w:after="240"/>
        <w:rPr>
          <w:rFonts w:eastAsia="Times New Roman"/>
          <w:color w:val="012169" w:themeColor="accent1"/>
          <w:sz w:val="24"/>
          <w:szCs w:val="24"/>
        </w:rPr>
      </w:pPr>
      <w:r w:rsidRPr="00F946B0">
        <w:rPr>
          <w:rFonts w:eastAsia="Times New Roman"/>
          <w:b/>
          <w:bCs/>
          <w:color w:val="012169" w:themeColor="accent1"/>
          <w:sz w:val="24"/>
          <w:szCs w:val="24"/>
        </w:rPr>
        <w:t>Superheating and flushing:</w:t>
      </w:r>
    </w:p>
    <w:p w:rsidR="00BA37C1" w:rsidRPr="00F946B0" w:rsidRDefault="00BA37C1" w:rsidP="005A29D5">
      <w:pPr>
        <w:numPr>
          <w:ilvl w:val="1"/>
          <w:numId w:val="14"/>
        </w:numPr>
        <w:shd w:val="clear" w:color="auto" w:fill="FFFFFF"/>
        <w:spacing w:after="240"/>
        <w:rPr>
          <w:rFonts w:eastAsia="Times New Roman"/>
          <w:color w:val="012169" w:themeColor="accent1"/>
          <w:sz w:val="24"/>
          <w:szCs w:val="24"/>
        </w:rPr>
      </w:pPr>
      <w:r w:rsidRPr="00F946B0">
        <w:rPr>
          <w:rFonts w:eastAsia="Times New Roman"/>
          <w:color w:val="012169" w:themeColor="accent1"/>
          <w:sz w:val="24"/>
          <w:szCs w:val="24"/>
        </w:rPr>
        <w:t>Raise the temperature of the water heater to at least 160 °F (71 °C) and maintain it for several hours.</w:t>
      </w:r>
    </w:p>
    <w:p w:rsidR="00BA37C1" w:rsidRPr="00F946B0" w:rsidRDefault="00BA37C1" w:rsidP="005A29D5">
      <w:pPr>
        <w:numPr>
          <w:ilvl w:val="1"/>
          <w:numId w:val="14"/>
        </w:numPr>
        <w:shd w:val="clear" w:color="auto" w:fill="FFFFFF"/>
        <w:spacing w:after="240"/>
        <w:rPr>
          <w:rFonts w:eastAsia="Times New Roman"/>
          <w:color w:val="012169" w:themeColor="accent1"/>
          <w:sz w:val="24"/>
          <w:szCs w:val="24"/>
        </w:rPr>
      </w:pPr>
      <w:r w:rsidRPr="00F946B0">
        <w:rPr>
          <w:rFonts w:eastAsia="Times New Roman"/>
          <w:color w:val="012169" w:themeColor="accent1"/>
          <w:sz w:val="24"/>
          <w:szCs w:val="24"/>
        </w:rPr>
        <w:t>Systematically flush all hot water fixtures (showers, faucets) for an extended period, ensuring hot water reaches at least 120 °F (49 °C) at the tap.</w:t>
      </w:r>
    </w:p>
    <w:p w:rsidR="00BE270D" w:rsidRPr="00BE270D" w:rsidRDefault="00BA37C1" w:rsidP="005A29D5">
      <w:pPr>
        <w:numPr>
          <w:ilvl w:val="1"/>
          <w:numId w:val="14"/>
        </w:numPr>
        <w:shd w:val="clear" w:color="auto" w:fill="FFFFFF"/>
        <w:spacing w:after="240"/>
        <w:rPr>
          <w:rFonts w:eastAsia="Times New Roman"/>
          <w:color w:val="012169" w:themeColor="accent1"/>
          <w:sz w:val="24"/>
          <w:szCs w:val="24"/>
        </w:rPr>
      </w:pPr>
      <w:r w:rsidRPr="00F946B0">
        <w:rPr>
          <w:rFonts w:eastAsia="Times New Roman"/>
          <w:color w:val="012169" w:themeColor="accent1"/>
          <w:sz w:val="24"/>
          <w:szCs w:val="24"/>
        </w:rPr>
        <w:t>Use caution to prevent scalding.</w:t>
      </w:r>
    </w:p>
    <w:p w:rsidR="00BA37C1" w:rsidRPr="00F946B0" w:rsidRDefault="00BA37C1" w:rsidP="005A29D5">
      <w:pPr>
        <w:numPr>
          <w:ilvl w:val="0"/>
          <w:numId w:val="28"/>
        </w:numPr>
        <w:shd w:val="clear" w:color="auto" w:fill="FFFFFF"/>
        <w:spacing w:after="240"/>
        <w:rPr>
          <w:rFonts w:eastAsia="Times New Roman"/>
          <w:color w:val="012169" w:themeColor="accent1"/>
          <w:sz w:val="24"/>
          <w:szCs w:val="24"/>
        </w:rPr>
      </w:pPr>
      <w:r w:rsidRPr="00F946B0">
        <w:rPr>
          <w:rFonts w:eastAsia="Times New Roman"/>
          <w:b/>
          <w:bCs/>
          <w:color w:val="012169" w:themeColor="accent1"/>
          <w:sz w:val="24"/>
          <w:szCs w:val="24"/>
        </w:rPr>
        <w:t>Hyperchlorination:</w:t>
      </w:r>
    </w:p>
    <w:p w:rsidR="00BA37C1" w:rsidRPr="00F946B0" w:rsidRDefault="00BA37C1" w:rsidP="005A29D5">
      <w:pPr>
        <w:numPr>
          <w:ilvl w:val="1"/>
          <w:numId w:val="14"/>
        </w:numPr>
        <w:shd w:val="clear" w:color="auto" w:fill="FFFFFF"/>
        <w:spacing w:after="240"/>
        <w:rPr>
          <w:rFonts w:eastAsia="Times New Roman"/>
          <w:color w:val="012169" w:themeColor="accent1"/>
          <w:sz w:val="24"/>
          <w:szCs w:val="24"/>
        </w:rPr>
      </w:pPr>
      <w:r w:rsidRPr="00F946B0">
        <w:rPr>
          <w:rFonts w:eastAsia="Times New Roman"/>
          <w:color w:val="012169" w:themeColor="accent1"/>
          <w:sz w:val="24"/>
          <w:szCs w:val="24"/>
        </w:rPr>
        <w:t>Add chlorine to the cold-water system to achieve free residual chlorine levels of 20 to 50 ppm, holding the level for one to two hours.</w:t>
      </w:r>
    </w:p>
    <w:p w:rsidR="00BA37C1" w:rsidRPr="00F946B0" w:rsidRDefault="00BA37C1" w:rsidP="005A29D5">
      <w:pPr>
        <w:numPr>
          <w:ilvl w:val="1"/>
          <w:numId w:val="14"/>
        </w:numPr>
        <w:shd w:val="clear" w:color="auto" w:fill="FFFFFF"/>
        <w:spacing w:after="240"/>
        <w:rPr>
          <w:rFonts w:eastAsia="Times New Roman"/>
          <w:color w:val="012169" w:themeColor="accent1"/>
          <w:sz w:val="24"/>
          <w:szCs w:val="24"/>
        </w:rPr>
      </w:pPr>
      <w:r w:rsidRPr="00F946B0">
        <w:rPr>
          <w:rFonts w:eastAsia="Times New Roman"/>
          <w:color w:val="012169" w:themeColor="accent1"/>
          <w:sz w:val="24"/>
          <w:szCs w:val="24"/>
        </w:rPr>
        <w:t>Flush all fixtures with the treated water, then flush with fresh, clean water.</w:t>
      </w:r>
    </w:p>
    <w:p w:rsidR="00BA37C1" w:rsidRPr="00F946B0" w:rsidRDefault="00BA37C1" w:rsidP="005A29D5">
      <w:pPr>
        <w:numPr>
          <w:ilvl w:val="0"/>
          <w:numId w:val="29"/>
        </w:numPr>
        <w:shd w:val="clear" w:color="auto" w:fill="FFFFFF"/>
        <w:spacing w:after="240"/>
        <w:rPr>
          <w:rFonts w:eastAsia="Times New Roman"/>
          <w:color w:val="012169" w:themeColor="accent1"/>
          <w:sz w:val="24"/>
          <w:szCs w:val="24"/>
        </w:rPr>
      </w:pPr>
      <w:r w:rsidRPr="00F946B0">
        <w:rPr>
          <w:rFonts w:eastAsia="Times New Roman"/>
          <w:b/>
          <w:bCs/>
          <w:color w:val="012169" w:themeColor="accent1"/>
          <w:sz w:val="24"/>
          <w:szCs w:val="24"/>
        </w:rPr>
        <w:t>Clean fixtures:</w:t>
      </w:r>
      <w:r w:rsidRPr="00F946B0">
        <w:rPr>
          <w:rFonts w:eastAsia="Times New Roman"/>
          <w:color w:val="012169" w:themeColor="accent1"/>
          <w:sz w:val="24"/>
          <w:szCs w:val="24"/>
        </w:rPr>
        <w:t> Regularly clean and descale aerators and showerheads, as these can harbor bacteria.</w:t>
      </w:r>
    </w:p>
    <w:p w:rsidR="00BA37C1" w:rsidRPr="00F946B0" w:rsidRDefault="00BA37C1" w:rsidP="005A29D5">
      <w:pPr>
        <w:numPr>
          <w:ilvl w:val="0"/>
          <w:numId w:val="29"/>
        </w:numPr>
        <w:shd w:val="clear" w:color="auto" w:fill="FFFFFF"/>
        <w:spacing w:after="240"/>
        <w:rPr>
          <w:rFonts w:eastAsia="Times New Roman"/>
          <w:color w:val="012169" w:themeColor="accent1"/>
          <w:sz w:val="24"/>
          <w:szCs w:val="24"/>
        </w:rPr>
      </w:pPr>
      <w:r w:rsidRPr="00F946B0">
        <w:rPr>
          <w:rFonts w:eastAsia="Times New Roman"/>
          <w:b/>
          <w:bCs/>
          <w:color w:val="012169" w:themeColor="accent1"/>
          <w:sz w:val="24"/>
          <w:szCs w:val="24"/>
        </w:rPr>
        <w:t>Address stagnation:</w:t>
      </w:r>
    </w:p>
    <w:p w:rsidR="00BA37C1" w:rsidRPr="00F946B0" w:rsidRDefault="00BA37C1" w:rsidP="005A29D5">
      <w:pPr>
        <w:numPr>
          <w:ilvl w:val="1"/>
          <w:numId w:val="14"/>
        </w:numPr>
        <w:shd w:val="clear" w:color="auto" w:fill="FFFFFF"/>
        <w:spacing w:after="240"/>
        <w:rPr>
          <w:rFonts w:eastAsia="Times New Roman"/>
          <w:color w:val="012169" w:themeColor="accent1"/>
          <w:sz w:val="24"/>
          <w:szCs w:val="24"/>
        </w:rPr>
      </w:pPr>
      <w:r w:rsidRPr="00F946B0">
        <w:rPr>
          <w:rFonts w:eastAsia="Times New Roman"/>
          <w:color w:val="012169" w:themeColor="accent1"/>
          <w:sz w:val="24"/>
          <w:szCs w:val="24"/>
        </w:rPr>
        <w:t>Flush low-flow piping runs and dead legs regularly.</w:t>
      </w:r>
    </w:p>
    <w:p w:rsidR="00BA37C1" w:rsidRPr="00F946B0" w:rsidRDefault="00BA37C1" w:rsidP="005A29D5">
      <w:pPr>
        <w:numPr>
          <w:ilvl w:val="1"/>
          <w:numId w:val="14"/>
        </w:numPr>
        <w:shd w:val="clear" w:color="auto" w:fill="FFFFFF"/>
        <w:spacing w:after="240"/>
        <w:rPr>
          <w:rFonts w:eastAsia="Times New Roman"/>
          <w:color w:val="012169" w:themeColor="accent1"/>
          <w:sz w:val="24"/>
          <w:szCs w:val="24"/>
        </w:rPr>
      </w:pPr>
      <w:r w:rsidRPr="00F946B0">
        <w:rPr>
          <w:rFonts w:eastAsia="Times New Roman"/>
          <w:color w:val="012169" w:themeColor="accent1"/>
          <w:sz w:val="24"/>
          <w:szCs w:val="24"/>
        </w:rPr>
        <w:t>Install point-of-use (POU) filters for immediate protection at specific fixtures, if necessary. </w:t>
      </w:r>
    </w:p>
    <w:p w:rsidR="00BA37C1" w:rsidRPr="00F946B0" w:rsidRDefault="00BA37C1" w:rsidP="00BA37C1">
      <w:pPr>
        <w:spacing w:after="160"/>
        <w:rPr>
          <w:rFonts w:eastAsia="Times New Roman"/>
          <w:color w:val="012169" w:themeColor="accent1"/>
          <w:sz w:val="28"/>
          <w:szCs w:val="28"/>
        </w:rPr>
      </w:pPr>
      <w:r w:rsidRPr="00F946B0">
        <w:rPr>
          <w:rFonts w:eastAsia="Times New Roman"/>
          <w:b/>
          <w:bCs/>
          <w:color w:val="012169" w:themeColor="accent1"/>
          <w:sz w:val="28"/>
          <w:szCs w:val="28"/>
        </w:rPr>
        <w:t>For hot tubs and decorative fountains</w:t>
      </w:r>
    </w:p>
    <w:p w:rsidR="00BA37C1" w:rsidRPr="00F946B0" w:rsidRDefault="00BA37C1" w:rsidP="005A29D5">
      <w:pPr>
        <w:numPr>
          <w:ilvl w:val="0"/>
          <w:numId w:val="30"/>
        </w:numPr>
        <w:shd w:val="clear" w:color="auto" w:fill="FFFFFF"/>
        <w:spacing w:after="240"/>
        <w:rPr>
          <w:rFonts w:eastAsia="Times New Roman"/>
          <w:color w:val="012169" w:themeColor="accent1"/>
          <w:sz w:val="24"/>
          <w:szCs w:val="24"/>
        </w:rPr>
      </w:pPr>
      <w:r w:rsidRPr="00F946B0">
        <w:rPr>
          <w:rFonts w:eastAsia="Times New Roman"/>
          <w:b/>
          <w:bCs/>
          <w:color w:val="012169" w:themeColor="accent1"/>
          <w:sz w:val="24"/>
          <w:szCs w:val="24"/>
        </w:rPr>
        <w:t>Drain and clean:</w:t>
      </w:r>
      <w:r w:rsidRPr="00F946B0">
        <w:rPr>
          <w:rFonts w:eastAsia="Times New Roman"/>
          <w:color w:val="012169" w:themeColor="accent1"/>
          <w:sz w:val="24"/>
          <w:szCs w:val="24"/>
        </w:rPr>
        <w:t> Remove the device from service, drain the water, and scrub all surfaces.</w:t>
      </w:r>
    </w:p>
    <w:p w:rsidR="00BA37C1" w:rsidRPr="00F946B0" w:rsidRDefault="00BA37C1" w:rsidP="005A29D5">
      <w:pPr>
        <w:numPr>
          <w:ilvl w:val="0"/>
          <w:numId w:val="30"/>
        </w:numPr>
        <w:shd w:val="clear" w:color="auto" w:fill="FFFFFF"/>
        <w:spacing w:after="240"/>
        <w:rPr>
          <w:rFonts w:eastAsia="Times New Roman"/>
          <w:color w:val="012169" w:themeColor="accent1"/>
          <w:sz w:val="24"/>
          <w:szCs w:val="24"/>
        </w:rPr>
      </w:pPr>
      <w:r w:rsidRPr="00F946B0">
        <w:rPr>
          <w:rFonts w:eastAsia="Times New Roman"/>
          <w:b/>
          <w:bCs/>
          <w:color w:val="012169" w:themeColor="accent1"/>
          <w:sz w:val="24"/>
          <w:szCs w:val="24"/>
        </w:rPr>
        <w:t>Hyperchlorinate:</w:t>
      </w:r>
      <w:r w:rsidRPr="00F946B0">
        <w:rPr>
          <w:rFonts w:eastAsia="Times New Roman"/>
          <w:color w:val="012169" w:themeColor="accent1"/>
          <w:sz w:val="24"/>
          <w:szCs w:val="24"/>
        </w:rPr>
        <w:t> Use a high concentration of chlorine (e.g., 20 ppm) for an extended period before draining and refilling with fresh water.</w:t>
      </w:r>
    </w:p>
    <w:p w:rsidR="00BA37C1" w:rsidRPr="00F946B0" w:rsidRDefault="00BA37C1" w:rsidP="005A29D5">
      <w:pPr>
        <w:numPr>
          <w:ilvl w:val="0"/>
          <w:numId w:val="30"/>
        </w:numPr>
        <w:shd w:val="clear" w:color="auto" w:fill="FFFFFF"/>
        <w:spacing w:after="240"/>
        <w:rPr>
          <w:rFonts w:eastAsia="Times New Roman"/>
          <w:color w:val="012169" w:themeColor="accent1"/>
          <w:sz w:val="24"/>
          <w:szCs w:val="24"/>
        </w:rPr>
      </w:pPr>
      <w:r w:rsidRPr="00F946B0">
        <w:rPr>
          <w:rFonts w:eastAsia="Times New Roman"/>
          <w:b/>
          <w:bCs/>
          <w:color w:val="012169" w:themeColor="accent1"/>
          <w:sz w:val="24"/>
          <w:szCs w:val="24"/>
        </w:rPr>
        <w:t>Maintain proper levels:</w:t>
      </w:r>
      <w:r w:rsidRPr="00F946B0">
        <w:rPr>
          <w:rFonts w:eastAsia="Times New Roman"/>
          <w:color w:val="012169" w:themeColor="accent1"/>
          <w:sz w:val="24"/>
          <w:szCs w:val="24"/>
        </w:rPr>
        <w:t xml:space="preserve"> Ensure proper and consistent </w:t>
      </w:r>
      <w:proofErr w:type="gramStart"/>
      <w:r w:rsidRPr="00F946B0">
        <w:rPr>
          <w:rFonts w:eastAsia="Times New Roman"/>
          <w:color w:val="012169" w:themeColor="accent1"/>
          <w:sz w:val="24"/>
          <w:szCs w:val="24"/>
        </w:rPr>
        <w:t>disinfectant</w:t>
      </w:r>
      <w:proofErr w:type="gramEnd"/>
      <w:r w:rsidRPr="00F946B0">
        <w:rPr>
          <w:rFonts w:eastAsia="Times New Roman"/>
          <w:color w:val="012169" w:themeColor="accent1"/>
          <w:sz w:val="24"/>
          <w:szCs w:val="24"/>
        </w:rPr>
        <w:t xml:space="preserve"> (chlorine or bromine) and pH levels during regular operation. </w:t>
      </w:r>
    </w:p>
    <w:p w:rsidR="00BA37C1" w:rsidRPr="00F946B0" w:rsidRDefault="00BA37C1" w:rsidP="00BA37C1">
      <w:pPr>
        <w:spacing w:after="150"/>
        <w:rPr>
          <w:rFonts w:eastAsia="Times New Roman"/>
          <w:b/>
          <w:bCs/>
          <w:color w:val="012169" w:themeColor="accent1"/>
          <w:sz w:val="28"/>
          <w:szCs w:val="28"/>
        </w:rPr>
      </w:pPr>
      <w:r w:rsidRPr="00F946B0">
        <w:rPr>
          <w:rFonts w:eastAsia="Times New Roman"/>
          <w:b/>
          <w:bCs/>
          <w:color w:val="012169" w:themeColor="accent1"/>
          <w:sz w:val="28"/>
          <w:szCs w:val="28"/>
        </w:rPr>
        <w:t>Post-remediation actions</w:t>
      </w:r>
    </w:p>
    <w:p w:rsidR="00BA37C1" w:rsidRPr="00AB3D67" w:rsidRDefault="00BA37C1" w:rsidP="005A29D5">
      <w:pPr>
        <w:numPr>
          <w:ilvl w:val="0"/>
          <w:numId w:val="30"/>
        </w:numPr>
        <w:shd w:val="clear" w:color="auto" w:fill="FFFFFF"/>
        <w:spacing w:after="240"/>
        <w:rPr>
          <w:rFonts w:eastAsia="Times New Roman"/>
          <w:color w:val="012169" w:themeColor="accent1"/>
          <w:sz w:val="24"/>
          <w:szCs w:val="24"/>
        </w:rPr>
      </w:pPr>
      <w:r w:rsidRPr="00AB3D67">
        <w:rPr>
          <w:rFonts w:eastAsia="Times New Roman"/>
          <w:b/>
          <w:bCs/>
          <w:color w:val="012169" w:themeColor="accent1"/>
          <w:sz w:val="24"/>
          <w:szCs w:val="24"/>
        </w:rPr>
        <w:t>Validate program effectiveness</w:t>
      </w:r>
      <w:r w:rsidRPr="00AB3D67">
        <w:rPr>
          <w:rFonts w:eastAsia="Times New Roman"/>
          <w:color w:val="012169" w:themeColor="accent1"/>
          <w:sz w:val="24"/>
          <w:szCs w:val="24"/>
        </w:rPr>
        <w:t>: Review your WMP to confirm that the implemented control measures are working. Determine if you need to continue more frequent monitoring.</w:t>
      </w:r>
    </w:p>
    <w:p w:rsidR="00BA37C1" w:rsidRPr="00AB3D67" w:rsidRDefault="00BA37C1" w:rsidP="005A29D5">
      <w:pPr>
        <w:numPr>
          <w:ilvl w:val="0"/>
          <w:numId w:val="30"/>
        </w:numPr>
        <w:shd w:val="clear" w:color="auto" w:fill="FFFFFF"/>
        <w:spacing w:after="240"/>
        <w:rPr>
          <w:rFonts w:eastAsia="Times New Roman"/>
          <w:color w:val="012169" w:themeColor="accent1"/>
          <w:sz w:val="24"/>
          <w:szCs w:val="24"/>
        </w:rPr>
      </w:pPr>
      <w:r w:rsidRPr="00AB3D67">
        <w:rPr>
          <w:rFonts w:eastAsia="Times New Roman"/>
          <w:b/>
          <w:bCs/>
          <w:color w:val="012169" w:themeColor="accent1"/>
          <w:sz w:val="24"/>
          <w:szCs w:val="24"/>
        </w:rPr>
        <w:t>Document everything</w:t>
      </w:r>
      <w:r w:rsidRPr="00AB3D67">
        <w:rPr>
          <w:rFonts w:eastAsia="Times New Roman"/>
          <w:color w:val="012169" w:themeColor="accent1"/>
          <w:sz w:val="24"/>
          <w:szCs w:val="24"/>
        </w:rPr>
        <w:t>: Maintain detailed records of all response and remediation activities, including test results, corrective actions, and communication efforts.</w:t>
      </w:r>
    </w:p>
    <w:p w:rsidR="00BA37C1" w:rsidRPr="00AB3D67" w:rsidRDefault="00BA37C1" w:rsidP="005A29D5">
      <w:pPr>
        <w:numPr>
          <w:ilvl w:val="0"/>
          <w:numId w:val="30"/>
        </w:numPr>
        <w:shd w:val="clear" w:color="auto" w:fill="FFFFFF"/>
        <w:spacing w:after="240"/>
        <w:rPr>
          <w:rFonts w:eastAsia="Times New Roman"/>
          <w:color w:val="012169" w:themeColor="accent1"/>
          <w:sz w:val="24"/>
          <w:szCs w:val="24"/>
        </w:rPr>
      </w:pPr>
      <w:r w:rsidRPr="00AB3D67">
        <w:rPr>
          <w:rFonts w:eastAsia="Times New Roman"/>
          <w:b/>
          <w:bCs/>
          <w:color w:val="012169" w:themeColor="accent1"/>
          <w:sz w:val="24"/>
          <w:szCs w:val="24"/>
        </w:rPr>
        <w:t>Update the WMP</w:t>
      </w:r>
      <w:r w:rsidRPr="00AB3D67">
        <w:rPr>
          <w:rFonts w:eastAsia="Times New Roman"/>
          <w:color w:val="012169" w:themeColor="accent1"/>
          <w:sz w:val="24"/>
          <w:szCs w:val="24"/>
        </w:rPr>
        <w:t>: Revise your WMP to reflect lessons learned from the incident, incorporating any new monitoring procedures or control measures.</w:t>
      </w:r>
    </w:p>
    <w:p w:rsidR="00BA37C1" w:rsidRPr="00AB3D67" w:rsidRDefault="00BA37C1" w:rsidP="005A29D5">
      <w:pPr>
        <w:numPr>
          <w:ilvl w:val="0"/>
          <w:numId w:val="30"/>
        </w:numPr>
        <w:shd w:val="clear" w:color="auto" w:fill="FFFFFF"/>
        <w:spacing w:after="240"/>
        <w:rPr>
          <w:rFonts w:eastAsia="Times New Roman"/>
          <w:color w:val="012169" w:themeColor="accent1"/>
          <w:sz w:val="24"/>
          <w:szCs w:val="24"/>
        </w:rPr>
      </w:pPr>
      <w:r w:rsidRPr="00AB3D67">
        <w:rPr>
          <w:rFonts w:eastAsia="Times New Roman"/>
          <w:b/>
          <w:bCs/>
          <w:color w:val="012169" w:themeColor="accent1"/>
          <w:sz w:val="24"/>
          <w:szCs w:val="24"/>
        </w:rPr>
        <w:t>Provide training</w:t>
      </w:r>
      <w:r w:rsidRPr="00AB3D67">
        <w:rPr>
          <w:rFonts w:eastAsia="Times New Roman"/>
          <w:color w:val="012169" w:themeColor="accent1"/>
          <w:sz w:val="24"/>
          <w:szCs w:val="24"/>
        </w:rPr>
        <w:t xml:space="preserve">: Educate maintenance and other relevant staff on the incident </w:t>
      </w:r>
      <w:proofErr w:type="gramStart"/>
      <w:r w:rsidRPr="00AB3D67">
        <w:rPr>
          <w:rFonts w:eastAsia="Times New Roman"/>
          <w:color w:val="012169" w:themeColor="accent1"/>
          <w:sz w:val="24"/>
          <w:szCs w:val="24"/>
        </w:rPr>
        <w:t>and any</w:t>
      </w:r>
      <w:proofErr w:type="gramEnd"/>
      <w:r w:rsidRPr="00AB3D67">
        <w:rPr>
          <w:rFonts w:eastAsia="Times New Roman"/>
          <w:color w:val="012169" w:themeColor="accent1"/>
          <w:sz w:val="24"/>
          <w:szCs w:val="24"/>
        </w:rPr>
        <w:t xml:space="preserve"> </w:t>
      </w:r>
      <w:proofErr w:type="gramStart"/>
      <w:r w:rsidRPr="00AB3D67">
        <w:rPr>
          <w:rFonts w:eastAsia="Times New Roman"/>
          <w:color w:val="012169" w:themeColor="accent1"/>
          <w:sz w:val="24"/>
          <w:szCs w:val="24"/>
        </w:rPr>
        <w:t>revised</w:t>
      </w:r>
      <w:proofErr w:type="gramEnd"/>
      <w:r w:rsidRPr="00AB3D67">
        <w:rPr>
          <w:rFonts w:eastAsia="Times New Roman"/>
          <w:color w:val="012169" w:themeColor="accent1"/>
          <w:sz w:val="24"/>
          <w:szCs w:val="24"/>
        </w:rPr>
        <w:t xml:space="preserve"> protocols to prevent future occurrences. </w:t>
      </w:r>
    </w:p>
    <w:p w:rsidR="00BA37C1" w:rsidRPr="00AB3D67" w:rsidRDefault="0084280A" w:rsidP="005A29D5">
      <w:pPr>
        <w:numPr>
          <w:ilvl w:val="0"/>
          <w:numId w:val="30"/>
        </w:numPr>
        <w:shd w:val="clear" w:color="auto" w:fill="FFFFFF"/>
        <w:spacing w:after="240"/>
        <w:rPr>
          <w:rFonts w:eastAsia="Times New Roman"/>
          <w:color w:val="012169" w:themeColor="accent1"/>
          <w:sz w:val="24"/>
          <w:szCs w:val="24"/>
        </w:rPr>
      </w:pPr>
      <w:r w:rsidRPr="00AB3D67">
        <w:rPr>
          <w:rFonts w:eastAsia="Times New Roman"/>
          <w:color w:val="012169" w:themeColor="accent1"/>
          <w:sz w:val="24"/>
          <w:szCs w:val="24"/>
        </w:rPr>
        <w:br w:type="page"/>
      </w:r>
    </w:p>
    <w:p w:rsidR="00BA37C1" w:rsidRPr="00F946B0" w:rsidRDefault="00BA37C1" w:rsidP="00BA37C1">
      <w:pPr>
        <w:rPr>
          <w:color w:val="012169" w:themeColor="accent1"/>
        </w:rPr>
      </w:pPr>
      <w:r w:rsidRPr="00F946B0">
        <w:rPr>
          <w:noProof/>
          <w:color w:val="012169" w:themeColor="accent1"/>
        </w:rPr>
        <mc:AlternateContent>
          <mc:Choice Requires="wpg">
            <w:drawing>
              <wp:anchor distT="0" distB="0" distL="114300" distR="114300" simplePos="0" relativeHeight="251686912" behindDoc="0" locked="0" layoutInCell="1" allowOverlap="1" wp14:anchorId="39F73A16" wp14:editId="2CA54BB6">
                <wp:simplePos x="0" y="0"/>
                <wp:positionH relativeFrom="margin">
                  <wp:align>center</wp:align>
                </wp:positionH>
                <wp:positionV relativeFrom="paragraph">
                  <wp:posOffset>3175</wp:posOffset>
                </wp:positionV>
                <wp:extent cx="6362700" cy="1687195"/>
                <wp:effectExtent l="0" t="0" r="19050" b="0"/>
                <wp:wrapNone/>
                <wp:docPr id="1671787706" name="Group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362700" cy="1687195"/>
                          <a:chOff x="0" y="0"/>
                          <a:chExt cx="6362700" cy="1687147"/>
                        </a:xfrm>
                      </wpg:grpSpPr>
                      <wps:wsp>
                        <wps:cNvPr id="2140042038" name="Rectangle 2140042038">
                          <a:extLst>
                            <a:ext uri="{C183D7F6-B498-43B3-948B-1728B52AA6E4}">
                              <adec:decorative xmlns:adec="http://schemas.microsoft.com/office/drawing/2017/decorative" val="1"/>
                            </a:ext>
                          </a:extLst>
                        </wps:cNvPr>
                        <wps:cNvSpPr/>
                        <wps:spPr>
                          <a:xfrm>
                            <a:off x="0" y="0"/>
                            <a:ext cx="6362700" cy="1095554"/>
                          </a:xfrm>
                          <a:prstGeom prst="rect">
                            <a:avLst/>
                          </a:prstGeom>
                          <a:solidFill>
                            <a:srgbClr val="012169"/>
                          </a:solidFill>
                        </wps:spPr>
                        <wps:style>
                          <a:lnRef idx="2">
                            <a:schemeClr val="accent1">
                              <a:shade val="50000"/>
                            </a:schemeClr>
                          </a:lnRef>
                          <a:fillRef idx="1">
                            <a:schemeClr val="accent1"/>
                          </a:fillRef>
                          <a:effectRef idx="0">
                            <a:schemeClr val="accent1"/>
                          </a:effectRef>
                          <a:fontRef idx="minor">
                            <a:schemeClr val="lt1"/>
                          </a:fontRef>
                        </wps:style>
                        <wps:txbx>
                          <w:txbxContent>
                            <w:p w:rsidR="00BA37C1" w:rsidRDefault="00BA37C1" w:rsidP="00BA37C1">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10345477" name="Picture 710345477">
                            <a:extLst>
                              <a:ext uri="{C183D7F6-B498-43B3-948B-1728B52AA6E4}">
                                <adec:decorative xmlns:adec="http://schemas.microsoft.com/office/drawing/2017/decorative" val="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15660" y="43132"/>
                            <a:ext cx="1644650" cy="1644015"/>
                          </a:xfrm>
                          <a:prstGeom prst="rect">
                            <a:avLst/>
                          </a:prstGeom>
                        </pic:spPr>
                      </pic:pic>
                    </wpg:wgp>
                  </a:graphicData>
                </a:graphic>
                <wp14:sizeRelH relativeFrom="page">
                  <wp14:pctWidth>0</wp14:pctWidth>
                </wp14:sizeRelH>
                <wp14:sizeRelV relativeFrom="margin">
                  <wp14:pctHeight>0</wp14:pctHeight>
                </wp14:sizeRelV>
              </wp:anchor>
            </w:drawing>
          </mc:Choice>
          <mc:Fallback>
            <w:pict>
              <v:group w14:anchorId="39F73A16" id="Group 28" o:spid="_x0000_s1031" alt="&quot;&quot;" style="position:absolute;margin-left:0;margin-top:.25pt;width:501pt;height:132.85pt;z-index:251686912;mso-position-horizontal:center;mso-position-horizontal-relative:margin;mso-height-relative:margin" coordsize="63627,168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">
                <v:rect id="Rectangle 2140042038" o:spid="_x0000_s1032" alt="&quot;&quot;" style="position:absolute;width:63627;height:10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" fillcolor="#012169" strokecolor="#001034 [1604]" strokeweight="1pt">
                  <v:textbox>
                    <w:txbxContent>
                      <w:p w:rsidR="00BA37C1" w:rsidRDefault="00BA37C1" w:rsidP="00BA37C1">
                        <w:pPr>
                          <w:jc w:val="center"/>
                        </w:pPr>
                      </w:p>
                    </w:txbxContent>
                  </v:textbox>
                </v:rect>
                <v:shape id="Picture 710345477" o:spid="_x0000_s1033" type="#_x0000_t75" alt="&quot;&quot;" style="position:absolute;left:2156;top:431;width:16447;height:16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">
                  <v:imagedata r:id="rId9" o:title=""/>
                </v:shape>
                <w10:wrap anchorx="margin"/>
              </v:group>
            </w:pict>
          </mc:Fallback>
        </mc:AlternateContent>
      </w:r>
    </w:p>
    <w:p w:rsidR="00BA37C1" w:rsidRPr="00F946B0" w:rsidRDefault="00BA37C1" w:rsidP="00BA37C1">
      <w:pPr>
        <w:rPr>
          <w:color w:val="012169" w:themeColor="accent1"/>
        </w:rPr>
      </w:pPr>
      <w:r w:rsidRPr="00F946B0">
        <w:rPr>
          <w:noProof/>
          <w:color w:val="012169" w:themeColor="accent1"/>
        </w:rPr>
        <mc:AlternateContent>
          <mc:Choice Requires="wps">
            <w:drawing>
              <wp:anchor distT="45720" distB="45720" distL="114300" distR="114300" simplePos="0" relativeHeight="251687936" behindDoc="0" locked="0" layoutInCell="1" allowOverlap="1" wp14:anchorId="7C99F920" wp14:editId="558661E2">
                <wp:simplePos x="0" y="0"/>
                <wp:positionH relativeFrom="margin">
                  <wp:posOffset>1907540</wp:posOffset>
                </wp:positionH>
                <wp:positionV relativeFrom="paragraph">
                  <wp:posOffset>59055</wp:posOffset>
                </wp:positionV>
                <wp:extent cx="4226560" cy="775970"/>
                <wp:effectExtent l="0" t="0" r="0" b="5080"/>
                <wp:wrapSquare wrapText="bothSides"/>
                <wp:docPr id="146100879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560" cy="775970"/>
                        </a:xfrm>
                        <a:prstGeom prst="rect">
                          <a:avLst/>
                        </a:prstGeom>
                        <a:noFill/>
                        <a:ln w="9525">
                          <a:noFill/>
                          <a:miter lim="800000"/>
                          <a:headEnd/>
                          <a:tailEnd/>
                        </a:ln>
                      </wps:spPr>
                      <wps:txbx>
                        <w:txbxContent>
                          <w:p w:rsidR="00BA37C1" w:rsidRDefault="00BA37C1" w:rsidP="00BA37C1">
                            <w:pPr>
                              <w:pStyle w:val="Title"/>
                              <w:rPr>
                                <w:rFonts w:cs="Arial"/>
                                <w:sz w:val="28"/>
                                <w:szCs w:val="22"/>
                              </w:rPr>
                            </w:pPr>
                            <w:r>
                              <w:rPr>
                                <w:i/>
                                <w:iCs/>
                                <w:sz w:val="36"/>
                                <w:szCs w:val="52"/>
                              </w:rPr>
                              <w:t xml:space="preserve">Legionella </w:t>
                            </w:r>
                            <w:r w:rsidR="00C771E8">
                              <w:rPr>
                                <w:sz w:val="36"/>
                                <w:szCs w:val="52"/>
                              </w:rPr>
                              <w:t>CONTROL</w:t>
                            </w:r>
                            <w:r>
                              <w:rPr>
                                <w:sz w:val="36"/>
                                <w:szCs w:val="52"/>
                              </w:rPr>
                              <w:t xml:space="preserve"> Recommendations:</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99F920" id="Text Box 29" o:spid="_x0000_s1034" type="#_x0000_t202" style="position:absolute;margin-left:150.2pt;margin-top:4.65pt;width:332.8pt;height:61.1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" filled="f" stroked="f">
                <v:textbox>
                  <w:txbxContent>
                    <w:p w:rsidR="00BA37C1" w:rsidRDefault="00BA37C1" w:rsidP="00BA37C1">
                      <w:pPr>
                        <w:pStyle w:val="Title"/>
                        <w:rPr>
                          <w:rFonts w:cs="Arial"/>
                          <w:sz w:val="28"/>
                          <w:szCs w:val="22"/>
                        </w:rPr>
                      </w:pPr>
                      <w:r>
                        <w:rPr>
                          <w:i/>
                          <w:iCs/>
                          <w:sz w:val="36"/>
                          <w:szCs w:val="52"/>
                        </w:rPr>
                        <w:t xml:space="preserve">Legionella </w:t>
                      </w:r>
                      <w:r w:rsidR="00C771E8">
                        <w:rPr>
                          <w:sz w:val="36"/>
                          <w:szCs w:val="52"/>
                        </w:rPr>
                        <w:t>CONTROL</w:t>
                      </w:r>
                      <w:r>
                        <w:rPr>
                          <w:sz w:val="36"/>
                          <w:szCs w:val="52"/>
                        </w:rPr>
                        <w:t xml:space="preserve"> Recommendations:</w:t>
                      </w:r>
                    </w:p>
                  </w:txbxContent>
                </v:textbox>
                <w10:wrap type="square" anchorx="margin"/>
              </v:shape>
            </w:pict>
          </mc:Fallback>
        </mc:AlternateContent>
      </w:r>
    </w:p>
    <w:p w:rsidR="00BA37C1" w:rsidRPr="00F946B0" w:rsidRDefault="00BA37C1" w:rsidP="00BA37C1">
      <w:pPr>
        <w:rPr>
          <w:color w:val="012169" w:themeColor="accent1"/>
        </w:rPr>
      </w:pPr>
    </w:p>
    <w:p w:rsidR="00BA37C1" w:rsidRPr="00F946B0" w:rsidRDefault="00BA37C1" w:rsidP="00BA37C1">
      <w:pPr>
        <w:rPr>
          <w:color w:val="012169" w:themeColor="accent1"/>
        </w:rPr>
      </w:pPr>
    </w:p>
    <w:p w:rsidR="00BA37C1" w:rsidRPr="00F946B0" w:rsidRDefault="00BA37C1" w:rsidP="00BA37C1">
      <w:pPr>
        <w:rPr>
          <w:color w:val="012169" w:themeColor="accent1"/>
        </w:rPr>
      </w:pPr>
    </w:p>
    <w:p w:rsidR="00BA37C1" w:rsidRPr="00F946B0" w:rsidRDefault="00BA37C1" w:rsidP="00BA37C1">
      <w:pPr>
        <w:rPr>
          <w:color w:val="012169" w:themeColor="accent1"/>
        </w:rPr>
      </w:pPr>
    </w:p>
    <w:p w:rsidR="00BA37C1" w:rsidRPr="00F946B0" w:rsidRDefault="00BA37C1" w:rsidP="00BA37C1">
      <w:pPr>
        <w:rPr>
          <w:color w:val="012169" w:themeColor="accent1"/>
        </w:rPr>
      </w:pPr>
    </w:p>
    <w:p w:rsidR="00BA37C1" w:rsidRPr="00F946B0" w:rsidRDefault="00BA37C1" w:rsidP="00BA37C1">
      <w:pPr>
        <w:rPr>
          <w:color w:val="012169" w:themeColor="accent1"/>
        </w:rPr>
      </w:pPr>
    </w:p>
    <w:p w:rsidR="00BA37C1" w:rsidRPr="00F946B0" w:rsidRDefault="00BA37C1" w:rsidP="00BA37C1">
      <w:pPr>
        <w:rPr>
          <w:color w:val="012169" w:themeColor="accent1"/>
        </w:rPr>
      </w:pPr>
    </w:p>
    <w:p w:rsidR="00BA37C1" w:rsidRPr="00F946B0" w:rsidRDefault="00BA37C1" w:rsidP="00BA37C1">
      <w:pPr>
        <w:rPr>
          <w:color w:val="012169" w:themeColor="accent1"/>
          <w:sz w:val="24"/>
          <w:szCs w:val="28"/>
        </w:rPr>
      </w:pPr>
    </w:p>
    <w:p w:rsidR="00C771E8" w:rsidRDefault="00BA37C1" w:rsidP="00BA37C1">
      <w:pPr>
        <w:pStyle w:val="TableTitle"/>
        <w:jc w:val="left"/>
        <w:rPr>
          <w:color w:val="012169" w:themeColor="accent1"/>
        </w:rPr>
      </w:pPr>
      <w:r w:rsidRPr="00A7595B">
        <w:rPr>
          <w:color w:val="012169" w:themeColor="accent1"/>
        </w:rPr>
        <w:t xml:space="preserve">To effectively </w:t>
      </w:r>
      <w:r w:rsidR="00C771E8">
        <w:rPr>
          <w:color w:val="012169" w:themeColor="accent1"/>
        </w:rPr>
        <w:t>control</w:t>
      </w:r>
      <w:r w:rsidRPr="00A7595B">
        <w:rPr>
          <w:color w:val="012169" w:themeColor="accent1"/>
        </w:rPr>
        <w:t xml:space="preserve"> Legionella exposure, a multi-pronged approach is recommended, focusing on preventing growth, controlling water temperatures, and implementing proper water management practices. This includes maintaining hot water at safe temperatures, reducing stagnation, cleaning and disinfecting equipment, and, in some cases, using water treatment chemicals. </w:t>
      </w:r>
    </w:p>
    <w:p w:rsidR="00C771E8" w:rsidRPr="00A7595B" w:rsidRDefault="00C771E8" w:rsidP="00BA37C1">
      <w:pPr>
        <w:pStyle w:val="TableTitle"/>
        <w:jc w:val="left"/>
        <w:rPr>
          <w:color w:val="012169" w:themeColor="accent1"/>
        </w:rPr>
      </w:pPr>
    </w:p>
    <w:p w:rsidR="00BA37C1" w:rsidRPr="00A7595B" w:rsidRDefault="00BA37C1" w:rsidP="00BA37C1">
      <w:pPr>
        <w:rPr>
          <w:b/>
          <w:bCs/>
          <w:i/>
          <w:iCs/>
          <w:color w:val="008C95" w:themeColor="accent2"/>
          <w:sz w:val="28"/>
          <w:szCs w:val="32"/>
        </w:rPr>
      </w:pPr>
      <w:r w:rsidRPr="00A7595B">
        <w:rPr>
          <w:b/>
          <w:bCs/>
          <w:i/>
          <w:iCs/>
          <w:color w:val="008C95" w:themeColor="accent2"/>
          <w:sz w:val="28"/>
          <w:szCs w:val="32"/>
        </w:rPr>
        <w:t xml:space="preserve">The following is a detailed breakdown of recommended </w:t>
      </w:r>
      <w:r w:rsidR="00C771E8">
        <w:rPr>
          <w:b/>
          <w:bCs/>
          <w:i/>
          <w:iCs/>
          <w:color w:val="008C95" w:themeColor="accent2"/>
          <w:sz w:val="28"/>
          <w:szCs w:val="32"/>
        </w:rPr>
        <w:t>control</w:t>
      </w:r>
      <w:r w:rsidRPr="00A7595B">
        <w:rPr>
          <w:b/>
          <w:bCs/>
          <w:i/>
          <w:iCs/>
          <w:color w:val="008C95" w:themeColor="accent2"/>
          <w:sz w:val="28"/>
          <w:szCs w:val="32"/>
        </w:rPr>
        <w:t xml:space="preserve"> approaches:</w:t>
      </w:r>
    </w:p>
    <w:p w:rsidR="00BA37C1" w:rsidRPr="00A7595B" w:rsidRDefault="00BA37C1" w:rsidP="00BA37C1">
      <w:pPr>
        <w:rPr>
          <w:color w:val="012169" w:themeColor="accent1"/>
        </w:rPr>
      </w:pPr>
    </w:p>
    <w:p w:rsidR="00A7595B" w:rsidRDefault="00A7595B" w:rsidP="00A7595B">
      <w:pPr>
        <w:rPr>
          <w:b/>
          <w:bCs/>
          <w:color w:val="012169" w:themeColor="accent1"/>
          <w:sz w:val="28"/>
          <w:szCs w:val="28"/>
        </w:rPr>
      </w:pPr>
      <w:r w:rsidRPr="00A7595B">
        <w:rPr>
          <w:b/>
          <w:bCs/>
          <w:color w:val="012169" w:themeColor="accent1"/>
          <w:sz w:val="28"/>
          <w:szCs w:val="28"/>
        </w:rPr>
        <w:t>1.</w:t>
      </w:r>
      <w:r>
        <w:rPr>
          <w:b/>
          <w:bCs/>
          <w:color w:val="012169" w:themeColor="accent1"/>
          <w:sz w:val="28"/>
          <w:szCs w:val="28"/>
        </w:rPr>
        <w:t xml:space="preserve"> </w:t>
      </w:r>
      <w:r w:rsidR="00BA37C1" w:rsidRPr="00A7595B">
        <w:rPr>
          <w:b/>
          <w:bCs/>
          <w:color w:val="012169" w:themeColor="accent1"/>
          <w:sz w:val="28"/>
          <w:szCs w:val="28"/>
        </w:rPr>
        <w:t>Maintaining Water Temperatures:</w:t>
      </w:r>
    </w:p>
    <w:p w:rsidR="00BE270D" w:rsidRPr="00BE270D" w:rsidRDefault="00BE270D" w:rsidP="00A7595B">
      <w:pPr>
        <w:rPr>
          <w:b/>
          <w:bCs/>
          <w:color w:val="012169" w:themeColor="accent1"/>
          <w:szCs w:val="20"/>
        </w:rPr>
      </w:pPr>
    </w:p>
    <w:p w:rsidR="00BA37C1" w:rsidRPr="00A7595B" w:rsidRDefault="00BA37C1" w:rsidP="005A29D5">
      <w:pPr>
        <w:numPr>
          <w:ilvl w:val="0"/>
          <w:numId w:val="6"/>
        </w:numPr>
        <w:shd w:val="clear" w:color="auto" w:fill="FFFFFF"/>
        <w:spacing w:after="160" w:line="276" w:lineRule="auto"/>
        <w:rPr>
          <w:color w:val="012169" w:themeColor="accent1"/>
          <w:sz w:val="24"/>
          <w:szCs w:val="24"/>
        </w:rPr>
      </w:pPr>
      <w:r w:rsidRPr="00A7595B">
        <w:rPr>
          <w:b/>
          <w:bCs/>
          <w:color w:val="012169" w:themeColor="accent1"/>
          <w:sz w:val="24"/>
          <w:szCs w:val="24"/>
        </w:rPr>
        <w:t>Hot Water:</w:t>
      </w:r>
      <w:r w:rsidR="00A7595B">
        <w:rPr>
          <w:color w:val="012169" w:themeColor="accent1"/>
          <w:sz w:val="24"/>
          <w:szCs w:val="24"/>
        </w:rPr>
        <w:t xml:space="preserve"> </w:t>
      </w:r>
      <w:r w:rsidRPr="00A7595B">
        <w:rPr>
          <w:color w:val="012169" w:themeColor="accent1"/>
          <w:sz w:val="24"/>
          <w:szCs w:val="24"/>
        </w:rPr>
        <w:t xml:space="preserve">Store hot water at a minimum of 60°C (140°F) and deliver hot water at a minimum of </w:t>
      </w:r>
      <w:r w:rsidR="00C771E8">
        <w:rPr>
          <w:color w:val="012169" w:themeColor="accent1"/>
          <w:sz w:val="24"/>
          <w:szCs w:val="24"/>
        </w:rPr>
        <w:t>49</w:t>
      </w:r>
      <w:r w:rsidRPr="00A7595B">
        <w:rPr>
          <w:color w:val="012169" w:themeColor="accent1"/>
          <w:sz w:val="24"/>
          <w:szCs w:val="24"/>
        </w:rPr>
        <w:t>°C (12</w:t>
      </w:r>
      <w:r w:rsidR="00C771E8">
        <w:rPr>
          <w:color w:val="012169" w:themeColor="accent1"/>
          <w:sz w:val="24"/>
          <w:szCs w:val="24"/>
        </w:rPr>
        <w:t>0</w:t>
      </w:r>
      <w:r w:rsidRPr="00A7595B">
        <w:rPr>
          <w:color w:val="012169" w:themeColor="accent1"/>
          <w:sz w:val="24"/>
          <w:szCs w:val="24"/>
        </w:rPr>
        <w:t>°F) to all outlets. </w:t>
      </w:r>
    </w:p>
    <w:p w:rsidR="00BA37C1" w:rsidRPr="00A7595B" w:rsidRDefault="00BA37C1" w:rsidP="005A29D5">
      <w:pPr>
        <w:pStyle w:val="ListParagraph"/>
        <w:numPr>
          <w:ilvl w:val="0"/>
          <w:numId w:val="15"/>
        </w:numPr>
        <w:shd w:val="clear" w:color="auto" w:fill="FFFFFF"/>
        <w:spacing w:after="160" w:line="276" w:lineRule="auto"/>
        <w:rPr>
          <w:color w:val="012169" w:themeColor="accent1"/>
          <w:sz w:val="24"/>
          <w:szCs w:val="24"/>
        </w:rPr>
      </w:pPr>
      <w:r w:rsidRPr="00A7595B">
        <w:rPr>
          <w:b/>
          <w:bCs/>
          <w:color w:val="012169" w:themeColor="accent1"/>
          <w:sz w:val="24"/>
          <w:szCs w:val="24"/>
        </w:rPr>
        <w:t>Cold Water:</w:t>
      </w:r>
      <w:r w:rsidR="00A7595B">
        <w:rPr>
          <w:b/>
          <w:bCs/>
          <w:color w:val="012169" w:themeColor="accent1"/>
          <w:sz w:val="24"/>
          <w:szCs w:val="24"/>
        </w:rPr>
        <w:t xml:space="preserve"> </w:t>
      </w:r>
      <w:r w:rsidRPr="00A7595B">
        <w:rPr>
          <w:color w:val="012169" w:themeColor="accent1"/>
          <w:sz w:val="24"/>
          <w:szCs w:val="24"/>
        </w:rPr>
        <w:t>Maintain circulating cold water below the growth range most favorable to Legionella (77-113°F, 25-45°C). </w:t>
      </w:r>
    </w:p>
    <w:p w:rsidR="00BA37C1" w:rsidRPr="00A7595B" w:rsidRDefault="00BA37C1" w:rsidP="005A29D5">
      <w:pPr>
        <w:numPr>
          <w:ilvl w:val="0"/>
          <w:numId w:val="6"/>
        </w:numPr>
        <w:shd w:val="clear" w:color="auto" w:fill="FFFFFF"/>
        <w:spacing w:after="160" w:line="276" w:lineRule="auto"/>
        <w:rPr>
          <w:color w:val="012169" w:themeColor="accent1"/>
          <w:sz w:val="24"/>
          <w:szCs w:val="24"/>
        </w:rPr>
      </w:pPr>
      <w:r w:rsidRPr="00A7595B">
        <w:rPr>
          <w:b/>
          <w:bCs/>
          <w:color w:val="012169" w:themeColor="accent1"/>
          <w:sz w:val="24"/>
          <w:szCs w:val="24"/>
        </w:rPr>
        <w:t>Circulation:</w:t>
      </w:r>
      <w:r w:rsidR="00A7595B">
        <w:rPr>
          <w:color w:val="012169" w:themeColor="accent1"/>
          <w:sz w:val="24"/>
          <w:szCs w:val="24"/>
        </w:rPr>
        <w:t xml:space="preserve"> </w:t>
      </w:r>
      <w:r w:rsidRPr="00A7595B">
        <w:rPr>
          <w:color w:val="012169" w:themeColor="accent1"/>
          <w:sz w:val="24"/>
          <w:szCs w:val="24"/>
        </w:rPr>
        <w:t>Consider maintaining continuous circulation of hot water to prevent stagnation and temperature fluctuations. </w:t>
      </w:r>
    </w:p>
    <w:p w:rsidR="00BA37C1" w:rsidRPr="00F946B0" w:rsidRDefault="00BA37C1" w:rsidP="00BA37C1">
      <w:pPr>
        <w:rPr>
          <w:b/>
          <w:bCs/>
          <w:color w:val="012169" w:themeColor="accent1"/>
          <w:sz w:val="28"/>
          <w:szCs w:val="28"/>
        </w:rPr>
      </w:pPr>
      <w:r w:rsidRPr="00F946B0">
        <w:rPr>
          <w:b/>
          <w:bCs/>
          <w:color w:val="012169" w:themeColor="accent1"/>
          <w:sz w:val="28"/>
          <w:szCs w:val="28"/>
        </w:rPr>
        <w:t>2. Reducing Stagnation and Dead Legs:</w:t>
      </w:r>
    </w:p>
    <w:p w:rsidR="00BA37C1" w:rsidRPr="00A7595B" w:rsidRDefault="00BA37C1" w:rsidP="00BA37C1">
      <w:pPr>
        <w:rPr>
          <w:color w:val="012169" w:themeColor="accent1"/>
          <w:szCs w:val="20"/>
        </w:rPr>
      </w:pPr>
    </w:p>
    <w:p w:rsidR="00BA37C1" w:rsidRPr="00F946B0" w:rsidRDefault="00BA37C1" w:rsidP="005A29D5">
      <w:pPr>
        <w:numPr>
          <w:ilvl w:val="0"/>
          <w:numId w:val="7"/>
        </w:numPr>
        <w:shd w:val="clear" w:color="auto" w:fill="FFFFFF"/>
        <w:spacing w:after="160" w:line="276" w:lineRule="auto"/>
        <w:rPr>
          <w:color w:val="012169" w:themeColor="accent1"/>
          <w:sz w:val="24"/>
          <w:szCs w:val="24"/>
        </w:rPr>
      </w:pPr>
      <w:r w:rsidRPr="00F946B0">
        <w:rPr>
          <w:b/>
          <w:bCs/>
          <w:color w:val="012169" w:themeColor="accent1"/>
          <w:sz w:val="24"/>
          <w:szCs w:val="24"/>
        </w:rPr>
        <w:t>Remove Dead Legs:</w:t>
      </w:r>
      <w:r w:rsidRPr="00F946B0">
        <w:rPr>
          <w:color w:val="012169" w:themeColor="accent1"/>
          <w:sz w:val="24"/>
          <w:szCs w:val="24"/>
        </w:rPr>
        <w:t> Minimize dead legs and pipe elbows in your plumbing systems. </w:t>
      </w:r>
    </w:p>
    <w:p w:rsidR="00BA37C1" w:rsidRPr="00F946B0" w:rsidRDefault="00BA37C1" w:rsidP="005A29D5">
      <w:pPr>
        <w:numPr>
          <w:ilvl w:val="0"/>
          <w:numId w:val="7"/>
        </w:numPr>
        <w:shd w:val="clear" w:color="auto" w:fill="FFFFFF"/>
        <w:spacing w:after="160" w:line="276" w:lineRule="auto"/>
        <w:rPr>
          <w:color w:val="012169" w:themeColor="accent1"/>
          <w:sz w:val="24"/>
          <w:szCs w:val="24"/>
        </w:rPr>
      </w:pPr>
      <w:r w:rsidRPr="00F946B0">
        <w:rPr>
          <w:b/>
          <w:bCs/>
          <w:color w:val="012169" w:themeColor="accent1"/>
          <w:sz w:val="24"/>
          <w:szCs w:val="24"/>
        </w:rPr>
        <w:t>Regular Flushing:</w:t>
      </w:r>
      <w:r w:rsidRPr="00F946B0">
        <w:rPr>
          <w:color w:val="012169" w:themeColor="accent1"/>
          <w:sz w:val="24"/>
          <w:szCs w:val="24"/>
        </w:rPr>
        <w:t> Flush out infrequently used outlets (including showerheads and taps) at least weekly. </w:t>
      </w:r>
    </w:p>
    <w:p w:rsidR="00BA37C1" w:rsidRDefault="00BA37C1" w:rsidP="005A29D5">
      <w:pPr>
        <w:numPr>
          <w:ilvl w:val="0"/>
          <w:numId w:val="7"/>
        </w:numPr>
        <w:shd w:val="clear" w:color="auto" w:fill="FFFFFF"/>
        <w:spacing w:after="160" w:line="276" w:lineRule="auto"/>
        <w:rPr>
          <w:color w:val="012169" w:themeColor="accent1"/>
          <w:sz w:val="24"/>
          <w:szCs w:val="24"/>
        </w:rPr>
      </w:pPr>
      <w:r w:rsidRPr="00F946B0">
        <w:rPr>
          <w:b/>
          <w:bCs/>
          <w:color w:val="012169" w:themeColor="accent1"/>
          <w:sz w:val="24"/>
          <w:szCs w:val="24"/>
        </w:rPr>
        <w:t>Clean Outlets:</w:t>
      </w:r>
      <w:r w:rsidRPr="00F946B0">
        <w:rPr>
          <w:color w:val="012169" w:themeColor="accent1"/>
          <w:sz w:val="24"/>
          <w:szCs w:val="24"/>
        </w:rPr>
        <w:t> Clean and de-scale shower heads and hoses at least quarterly. </w:t>
      </w:r>
    </w:p>
    <w:p w:rsidR="00A7595B" w:rsidRPr="00F946B0" w:rsidRDefault="00A7595B" w:rsidP="00A7595B">
      <w:pPr>
        <w:shd w:val="clear" w:color="auto" w:fill="FFFFFF"/>
        <w:spacing w:after="160" w:line="276" w:lineRule="auto"/>
        <w:rPr>
          <w:color w:val="012169" w:themeColor="accent1"/>
          <w:sz w:val="24"/>
          <w:szCs w:val="24"/>
        </w:rPr>
      </w:pPr>
    </w:p>
    <w:p w:rsidR="00BA37C1" w:rsidRPr="00F946B0" w:rsidRDefault="00BA37C1" w:rsidP="00BA37C1">
      <w:pPr>
        <w:rPr>
          <w:b/>
          <w:bCs/>
          <w:color w:val="012169" w:themeColor="accent1"/>
          <w:sz w:val="28"/>
          <w:szCs w:val="28"/>
        </w:rPr>
      </w:pPr>
      <w:r w:rsidRPr="00F946B0">
        <w:rPr>
          <w:b/>
          <w:bCs/>
          <w:color w:val="012169" w:themeColor="accent1"/>
          <w:sz w:val="28"/>
          <w:szCs w:val="28"/>
        </w:rPr>
        <w:t>3. Equipment Cleaning and Maintenance:</w:t>
      </w:r>
    </w:p>
    <w:p w:rsidR="00BA37C1" w:rsidRPr="00A7595B" w:rsidRDefault="00BA37C1" w:rsidP="00BA37C1">
      <w:pPr>
        <w:rPr>
          <w:color w:val="012169" w:themeColor="accent1"/>
          <w:szCs w:val="20"/>
        </w:rPr>
      </w:pPr>
    </w:p>
    <w:p w:rsidR="00BA37C1" w:rsidRPr="00BE270D" w:rsidRDefault="00BA37C1" w:rsidP="005A29D5">
      <w:pPr>
        <w:numPr>
          <w:ilvl w:val="0"/>
          <w:numId w:val="8"/>
        </w:numPr>
        <w:shd w:val="clear" w:color="auto" w:fill="FFFFFF"/>
        <w:spacing w:after="160" w:line="276" w:lineRule="auto"/>
        <w:rPr>
          <w:color w:val="012169" w:themeColor="accent1"/>
          <w:sz w:val="24"/>
          <w:szCs w:val="24"/>
        </w:rPr>
      </w:pPr>
      <w:r w:rsidRPr="00F946B0">
        <w:rPr>
          <w:b/>
          <w:bCs/>
          <w:color w:val="012169" w:themeColor="accent1"/>
          <w:sz w:val="24"/>
          <w:szCs w:val="24"/>
        </w:rPr>
        <w:t>Regular Maintenance</w:t>
      </w:r>
      <w:proofErr w:type="gramStart"/>
      <w:r w:rsidRPr="00F946B0">
        <w:rPr>
          <w:b/>
          <w:bCs/>
          <w:color w:val="012169" w:themeColor="accent1"/>
          <w:sz w:val="24"/>
          <w:szCs w:val="24"/>
        </w:rPr>
        <w:t>:</w:t>
      </w:r>
      <w:r w:rsidR="00A7595B">
        <w:rPr>
          <w:color w:val="012169" w:themeColor="accent1"/>
          <w:sz w:val="24"/>
          <w:szCs w:val="24"/>
        </w:rPr>
        <w:t xml:space="preserve">  </w:t>
      </w:r>
      <w:r w:rsidRPr="00A7595B">
        <w:rPr>
          <w:color w:val="012169" w:themeColor="accent1"/>
          <w:sz w:val="24"/>
          <w:szCs w:val="24"/>
        </w:rPr>
        <w:t>Conduct</w:t>
      </w:r>
      <w:proofErr w:type="gramEnd"/>
      <w:r w:rsidRPr="00A7595B">
        <w:rPr>
          <w:color w:val="012169" w:themeColor="accent1"/>
          <w:sz w:val="24"/>
          <w:szCs w:val="24"/>
        </w:rPr>
        <w:t xml:space="preserve"> regular cleaning and maintenance for appliances producing aerosols, such as cooling towers and humidifiers. </w:t>
      </w:r>
    </w:p>
    <w:p w:rsidR="00BA37C1" w:rsidRPr="00BE270D" w:rsidRDefault="00BA37C1" w:rsidP="005A29D5">
      <w:pPr>
        <w:numPr>
          <w:ilvl w:val="0"/>
          <w:numId w:val="8"/>
        </w:numPr>
        <w:shd w:val="clear" w:color="auto" w:fill="FFFFFF"/>
        <w:spacing w:after="160" w:line="276" w:lineRule="auto"/>
        <w:rPr>
          <w:color w:val="012169" w:themeColor="accent1"/>
          <w:sz w:val="24"/>
          <w:szCs w:val="24"/>
        </w:rPr>
      </w:pPr>
      <w:r w:rsidRPr="00F946B0">
        <w:rPr>
          <w:b/>
          <w:bCs/>
          <w:color w:val="012169" w:themeColor="accent1"/>
          <w:sz w:val="24"/>
          <w:szCs w:val="24"/>
        </w:rPr>
        <w:t>Chlorination</w:t>
      </w:r>
      <w:proofErr w:type="gramStart"/>
      <w:r w:rsidRPr="00F946B0">
        <w:rPr>
          <w:b/>
          <w:bCs/>
          <w:color w:val="012169" w:themeColor="accent1"/>
          <w:sz w:val="24"/>
          <w:szCs w:val="24"/>
        </w:rPr>
        <w:t>:</w:t>
      </w:r>
      <w:r w:rsidR="00A7595B">
        <w:rPr>
          <w:color w:val="012169" w:themeColor="accent1"/>
          <w:sz w:val="24"/>
          <w:szCs w:val="24"/>
        </w:rPr>
        <w:t xml:space="preserve">  </w:t>
      </w:r>
      <w:r w:rsidRPr="00A7595B">
        <w:rPr>
          <w:color w:val="012169" w:themeColor="accent1"/>
          <w:sz w:val="24"/>
          <w:szCs w:val="24"/>
        </w:rPr>
        <w:t>Consider</w:t>
      </w:r>
      <w:proofErr w:type="gramEnd"/>
      <w:r w:rsidRPr="00A7595B">
        <w:rPr>
          <w:color w:val="012169" w:themeColor="accent1"/>
          <w:sz w:val="24"/>
          <w:szCs w:val="24"/>
        </w:rPr>
        <w:t xml:space="preserve"> using chlorine or other disinfectants to clean hot water tanks and other water storage facilities. </w:t>
      </w:r>
    </w:p>
    <w:p w:rsidR="00BA37C1" w:rsidRPr="00F946B0" w:rsidRDefault="00BA37C1" w:rsidP="00BA37C1">
      <w:pPr>
        <w:rPr>
          <w:b/>
          <w:bCs/>
          <w:color w:val="012169" w:themeColor="accent1"/>
          <w:sz w:val="28"/>
          <w:szCs w:val="28"/>
        </w:rPr>
      </w:pPr>
      <w:r w:rsidRPr="00F946B0">
        <w:rPr>
          <w:b/>
          <w:bCs/>
          <w:color w:val="012169" w:themeColor="accent1"/>
          <w:sz w:val="28"/>
          <w:szCs w:val="28"/>
        </w:rPr>
        <w:t>4. Water Management and Treatment:</w:t>
      </w:r>
    </w:p>
    <w:p w:rsidR="00BA37C1" w:rsidRPr="00A7595B" w:rsidRDefault="00BA37C1" w:rsidP="00BA37C1">
      <w:pPr>
        <w:rPr>
          <w:color w:val="012169" w:themeColor="accent1"/>
          <w:szCs w:val="20"/>
        </w:rPr>
      </w:pPr>
    </w:p>
    <w:p w:rsidR="00BA37C1" w:rsidRPr="00BE270D" w:rsidRDefault="00BA37C1" w:rsidP="005A29D5">
      <w:pPr>
        <w:numPr>
          <w:ilvl w:val="0"/>
          <w:numId w:val="9"/>
        </w:numPr>
        <w:shd w:val="clear" w:color="auto" w:fill="FFFFFF"/>
        <w:spacing w:after="160" w:line="276" w:lineRule="auto"/>
        <w:rPr>
          <w:color w:val="012169" w:themeColor="accent1"/>
          <w:sz w:val="24"/>
          <w:szCs w:val="24"/>
        </w:rPr>
      </w:pPr>
      <w:r w:rsidRPr="00F946B0">
        <w:rPr>
          <w:b/>
          <w:bCs/>
          <w:color w:val="012169" w:themeColor="accent1"/>
          <w:sz w:val="24"/>
          <w:szCs w:val="24"/>
        </w:rPr>
        <w:t>Water Management Plans:</w:t>
      </w:r>
      <w:r w:rsidR="00A7595B">
        <w:rPr>
          <w:color w:val="012169" w:themeColor="accent1"/>
          <w:sz w:val="24"/>
          <w:szCs w:val="24"/>
        </w:rPr>
        <w:t xml:space="preserve"> </w:t>
      </w:r>
      <w:r w:rsidRPr="00A7595B">
        <w:rPr>
          <w:color w:val="012169" w:themeColor="accent1"/>
          <w:sz w:val="24"/>
          <w:szCs w:val="24"/>
        </w:rPr>
        <w:t>Implement robust water management plans (WMPs) in healthcare facilities. </w:t>
      </w:r>
    </w:p>
    <w:p w:rsidR="00BA37C1" w:rsidRPr="00BE270D" w:rsidRDefault="00BA37C1" w:rsidP="005A29D5">
      <w:pPr>
        <w:numPr>
          <w:ilvl w:val="0"/>
          <w:numId w:val="9"/>
        </w:numPr>
        <w:shd w:val="clear" w:color="auto" w:fill="FFFFFF"/>
        <w:spacing w:after="160" w:line="276" w:lineRule="auto"/>
        <w:rPr>
          <w:color w:val="012169" w:themeColor="accent1"/>
          <w:sz w:val="24"/>
          <w:szCs w:val="24"/>
        </w:rPr>
      </w:pPr>
      <w:r w:rsidRPr="00F946B0">
        <w:rPr>
          <w:b/>
          <w:bCs/>
          <w:color w:val="012169" w:themeColor="accent1"/>
          <w:sz w:val="24"/>
          <w:szCs w:val="24"/>
        </w:rPr>
        <w:t>Regular Testing:</w:t>
      </w:r>
      <w:r w:rsidR="00A7595B">
        <w:rPr>
          <w:color w:val="012169" w:themeColor="accent1"/>
          <w:sz w:val="24"/>
          <w:szCs w:val="24"/>
        </w:rPr>
        <w:t xml:space="preserve"> </w:t>
      </w:r>
      <w:r w:rsidRPr="00A7595B">
        <w:rPr>
          <w:color w:val="012169" w:themeColor="accent1"/>
          <w:sz w:val="24"/>
          <w:szCs w:val="24"/>
        </w:rPr>
        <w:t>Monitor water parameters regularly, including Legionella testing, and adjust treatment protocols as needed. </w:t>
      </w:r>
    </w:p>
    <w:p w:rsidR="00BA37C1" w:rsidRPr="00BE270D" w:rsidRDefault="00BA37C1" w:rsidP="005A29D5">
      <w:pPr>
        <w:numPr>
          <w:ilvl w:val="0"/>
          <w:numId w:val="9"/>
        </w:numPr>
        <w:shd w:val="clear" w:color="auto" w:fill="FFFFFF"/>
        <w:spacing w:after="160" w:line="276" w:lineRule="auto"/>
        <w:rPr>
          <w:color w:val="012169" w:themeColor="accent1"/>
          <w:sz w:val="24"/>
          <w:szCs w:val="24"/>
        </w:rPr>
      </w:pPr>
      <w:r w:rsidRPr="00F946B0">
        <w:rPr>
          <w:b/>
          <w:bCs/>
          <w:color w:val="012169" w:themeColor="accent1"/>
          <w:sz w:val="24"/>
          <w:szCs w:val="24"/>
        </w:rPr>
        <w:t>Water Treatment:</w:t>
      </w:r>
      <w:r w:rsidR="00A7595B">
        <w:rPr>
          <w:color w:val="012169" w:themeColor="accent1"/>
          <w:sz w:val="24"/>
          <w:szCs w:val="24"/>
        </w:rPr>
        <w:t xml:space="preserve"> </w:t>
      </w:r>
      <w:r w:rsidRPr="00A7595B">
        <w:rPr>
          <w:color w:val="012169" w:themeColor="accent1"/>
          <w:sz w:val="24"/>
          <w:szCs w:val="24"/>
        </w:rPr>
        <w:t>Consider using water treatment chemicals, such as chlorine, chlorine dioxide, or ozone, to control Legionella growth. </w:t>
      </w:r>
    </w:p>
    <w:p w:rsidR="00BA37C1" w:rsidRPr="00BE270D" w:rsidRDefault="00BA37C1" w:rsidP="005A29D5">
      <w:pPr>
        <w:numPr>
          <w:ilvl w:val="0"/>
          <w:numId w:val="9"/>
        </w:numPr>
        <w:shd w:val="clear" w:color="auto" w:fill="FFFFFF"/>
        <w:spacing w:after="160" w:line="276" w:lineRule="auto"/>
        <w:rPr>
          <w:color w:val="012169" w:themeColor="accent1"/>
          <w:sz w:val="24"/>
          <w:szCs w:val="24"/>
        </w:rPr>
      </w:pPr>
      <w:r w:rsidRPr="00F946B0">
        <w:rPr>
          <w:b/>
          <w:bCs/>
          <w:color w:val="012169" w:themeColor="accent1"/>
          <w:sz w:val="24"/>
          <w:szCs w:val="24"/>
        </w:rPr>
        <w:t>Filter Use:</w:t>
      </w:r>
      <w:r w:rsidR="00A7595B">
        <w:rPr>
          <w:color w:val="012169" w:themeColor="accent1"/>
          <w:sz w:val="24"/>
          <w:szCs w:val="24"/>
        </w:rPr>
        <w:t xml:space="preserve"> </w:t>
      </w:r>
      <w:r w:rsidRPr="00A7595B">
        <w:rPr>
          <w:color w:val="012169" w:themeColor="accent1"/>
          <w:sz w:val="24"/>
          <w:szCs w:val="24"/>
        </w:rPr>
        <w:t>Consider using filters to reduce the level of suspended solids in the water, especially in cooling towers. </w:t>
      </w:r>
    </w:p>
    <w:p w:rsidR="00BA37C1" w:rsidRDefault="00BA37C1" w:rsidP="00BA37C1">
      <w:pPr>
        <w:rPr>
          <w:b/>
          <w:bCs/>
          <w:color w:val="012169" w:themeColor="accent1"/>
          <w:sz w:val="28"/>
          <w:szCs w:val="28"/>
        </w:rPr>
      </w:pPr>
      <w:r w:rsidRPr="00F946B0">
        <w:rPr>
          <w:b/>
          <w:bCs/>
          <w:color w:val="012169" w:themeColor="accent1"/>
          <w:sz w:val="28"/>
          <w:szCs w:val="28"/>
        </w:rPr>
        <w:t>5. General Precautions:</w:t>
      </w:r>
    </w:p>
    <w:p w:rsidR="00BE270D" w:rsidRPr="00BE270D" w:rsidRDefault="00BE270D" w:rsidP="00BA37C1">
      <w:pPr>
        <w:rPr>
          <w:b/>
          <w:bCs/>
          <w:color w:val="012169" w:themeColor="accent1"/>
          <w:szCs w:val="20"/>
        </w:rPr>
      </w:pPr>
    </w:p>
    <w:p w:rsidR="00BA37C1" w:rsidRPr="00F946B0" w:rsidRDefault="00BA37C1" w:rsidP="005A29D5">
      <w:pPr>
        <w:numPr>
          <w:ilvl w:val="0"/>
          <w:numId w:val="10"/>
        </w:numPr>
        <w:shd w:val="clear" w:color="auto" w:fill="FFFFFF"/>
        <w:spacing w:after="160" w:line="276" w:lineRule="auto"/>
        <w:rPr>
          <w:color w:val="012169" w:themeColor="accent1"/>
          <w:sz w:val="24"/>
          <w:szCs w:val="24"/>
        </w:rPr>
      </w:pPr>
      <w:r w:rsidRPr="00F946B0">
        <w:rPr>
          <w:b/>
          <w:bCs/>
          <w:color w:val="012169" w:themeColor="accent1"/>
          <w:sz w:val="24"/>
          <w:szCs w:val="24"/>
        </w:rPr>
        <w:t>Water Supply Safety:</w:t>
      </w:r>
      <w:r w:rsidRPr="00F946B0">
        <w:rPr>
          <w:color w:val="012169" w:themeColor="accent1"/>
          <w:sz w:val="24"/>
          <w:szCs w:val="24"/>
        </w:rPr>
        <w:t> Ensure water supply is safe and free from contamination. </w:t>
      </w:r>
    </w:p>
    <w:p w:rsidR="00BA37C1" w:rsidRPr="00F946B0" w:rsidRDefault="00BA37C1" w:rsidP="005A29D5">
      <w:pPr>
        <w:numPr>
          <w:ilvl w:val="0"/>
          <w:numId w:val="10"/>
        </w:numPr>
        <w:shd w:val="clear" w:color="auto" w:fill="FFFFFF"/>
        <w:spacing w:after="160" w:line="276" w:lineRule="auto"/>
        <w:rPr>
          <w:color w:val="012169" w:themeColor="accent1"/>
          <w:sz w:val="24"/>
          <w:szCs w:val="24"/>
        </w:rPr>
      </w:pPr>
      <w:r w:rsidRPr="00F946B0">
        <w:rPr>
          <w:b/>
          <w:bCs/>
          <w:color w:val="012169" w:themeColor="accent1"/>
          <w:sz w:val="24"/>
          <w:szCs w:val="24"/>
        </w:rPr>
        <w:t>Avoid Stagnation:</w:t>
      </w:r>
      <w:r w:rsidRPr="00F946B0">
        <w:rPr>
          <w:color w:val="012169" w:themeColor="accent1"/>
          <w:sz w:val="24"/>
          <w:szCs w:val="24"/>
        </w:rPr>
        <w:t> Avoid stagnation in water systems by flushing infrequently used outlets and maintaining good water flow. </w:t>
      </w:r>
    </w:p>
    <w:p w:rsidR="00BA37C1" w:rsidRPr="00F946B0" w:rsidRDefault="00BA37C1" w:rsidP="005A29D5">
      <w:pPr>
        <w:numPr>
          <w:ilvl w:val="0"/>
          <w:numId w:val="10"/>
        </w:numPr>
        <w:shd w:val="clear" w:color="auto" w:fill="FFFFFF"/>
        <w:spacing w:after="160" w:line="276" w:lineRule="auto"/>
        <w:rPr>
          <w:color w:val="012169" w:themeColor="accent1"/>
          <w:sz w:val="24"/>
          <w:szCs w:val="24"/>
        </w:rPr>
      </w:pPr>
      <w:r w:rsidRPr="00F946B0">
        <w:rPr>
          <w:b/>
          <w:bCs/>
          <w:color w:val="012169" w:themeColor="accent1"/>
          <w:sz w:val="24"/>
          <w:szCs w:val="24"/>
        </w:rPr>
        <w:t>Personal Protective Equipment:</w:t>
      </w:r>
      <w:r w:rsidRPr="00F946B0">
        <w:rPr>
          <w:color w:val="012169" w:themeColor="accent1"/>
          <w:sz w:val="24"/>
          <w:szCs w:val="24"/>
        </w:rPr>
        <w:t> When working with potentially contaminated water or materials, wear gloves and a face mask. </w:t>
      </w:r>
    </w:p>
    <w:p w:rsidR="00BA37C1" w:rsidRPr="00BE270D" w:rsidRDefault="00BA37C1" w:rsidP="00BA37C1">
      <w:pPr>
        <w:rPr>
          <w:i/>
          <w:iCs/>
          <w:color w:val="008C95" w:themeColor="accent2"/>
          <w:sz w:val="28"/>
          <w:szCs w:val="28"/>
        </w:rPr>
      </w:pPr>
      <w:r w:rsidRPr="00BE270D">
        <w:rPr>
          <w:i/>
          <w:iCs/>
          <w:color w:val="008C95" w:themeColor="accent2"/>
          <w:sz w:val="28"/>
          <w:szCs w:val="28"/>
        </w:rPr>
        <w:t>By implementing these recommendations, individuals and organizations can significantly reduce the risk of Legionella exposure and the potential for Legionnaires' disease. </w:t>
      </w:r>
    </w:p>
    <w:p w:rsidR="00BA37C1" w:rsidRPr="00A7595B" w:rsidRDefault="00BA37C1" w:rsidP="00BA37C1">
      <w:pPr>
        <w:rPr>
          <w:color w:val="012169" w:themeColor="accent1"/>
          <w:szCs w:val="20"/>
        </w:rPr>
      </w:pPr>
    </w:p>
    <w:p w:rsidR="00BA37C1" w:rsidRPr="00A7595B" w:rsidRDefault="00BA37C1" w:rsidP="005A29D5">
      <w:pPr>
        <w:pStyle w:val="ListParagraph"/>
        <w:numPr>
          <w:ilvl w:val="0"/>
          <w:numId w:val="31"/>
        </w:numPr>
        <w:spacing w:after="160" w:line="276" w:lineRule="auto"/>
        <w:rPr>
          <w:color w:val="012169" w:themeColor="accent1"/>
          <w:sz w:val="32"/>
          <w:szCs w:val="28"/>
        </w:rPr>
      </w:pPr>
      <w:r w:rsidRPr="00A7595B">
        <w:rPr>
          <w:color w:val="012169" w:themeColor="accent1"/>
          <w:sz w:val="24"/>
          <w:szCs w:val="28"/>
        </w:rPr>
        <w:t>Physical Controls</w:t>
      </w:r>
      <w:r w:rsidR="00A7595B" w:rsidRPr="00A7595B">
        <w:rPr>
          <w:color w:val="012169" w:themeColor="accent1"/>
          <w:sz w:val="24"/>
          <w:szCs w:val="28"/>
        </w:rPr>
        <w:tab/>
      </w:r>
      <w:r w:rsidR="00A7595B" w:rsidRPr="00A7595B">
        <w:rPr>
          <w:color w:val="012169" w:themeColor="accent1"/>
          <w:sz w:val="24"/>
          <w:szCs w:val="28"/>
        </w:rPr>
        <w:tab/>
      </w:r>
      <w:r w:rsidR="00A7595B" w:rsidRPr="00A7595B">
        <w:rPr>
          <w:color w:val="012169" w:themeColor="accent1"/>
          <w:sz w:val="24"/>
          <w:szCs w:val="28"/>
        </w:rPr>
        <w:tab/>
      </w:r>
    </w:p>
    <w:p w:rsidR="00BA37C1" w:rsidRPr="00A7595B" w:rsidRDefault="00BA37C1" w:rsidP="005A29D5">
      <w:pPr>
        <w:pStyle w:val="ListParagraph"/>
        <w:numPr>
          <w:ilvl w:val="0"/>
          <w:numId w:val="31"/>
        </w:numPr>
        <w:spacing w:after="160" w:line="276" w:lineRule="auto"/>
        <w:rPr>
          <w:color w:val="012169" w:themeColor="accent1"/>
          <w:sz w:val="24"/>
          <w:szCs w:val="28"/>
        </w:rPr>
      </w:pPr>
      <w:r w:rsidRPr="00A7595B">
        <w:rPr>
          <w:color w:val="012169" w:themeColor="accent1"/>
          <w:sz w:val="24"/>
          <w:szCs w:val="28"/>
        </w:rPr>
        <w:t>Temperature Management</w:t>
      </w:r>
      <w:r w:rsidR="00A7595B">
        <w:rPr>
          <w:color w:val="012169" w:themeColor="accent1"/>
          <w:sz w:val="24"/>
          <w:szCs w:val="28"/>
        </w:rPr>
        <w:tab/>
      </w:r>
      <w:r w:rsidR="00A7595B">
        <w:rPr>
          <w:color w:val="012169" w:themeColor="accent1"/>
          <w:sz w:val="24"/>
          <w:szCs w:val="28"/>
        </w:rPr>
        <w:tab/>
      </w:r>
    </w:p>
    <w:p w:rsidR="00BA37C1" w:rsidRDefault="00BA37C1" w:rsidP="005A29D5">
      <w:pPr>
        <w:pStyle w:val="ListParagraph"/>
        <w:numPr>
          <w:ilvl w:val="0"/>
          <w:numId w:val="31"/>
        </w:numPr>
        <w:spacing w:after="160" w:line="276" w:lineRule="auto"/>
        <w:rPr>
          <w:color w:val="012169" w:themeColor="accent1"/>
          <w:sz w:val="24"/>
          <w:szCs w:val="28"/>
        </w:rPr>
      </w:pPr>
      <w:r w:rsidRPr="00A7595B">
        <w:rPr>
          <w:color w:val="012169" w:themeColor="accent1"/>
          <w:sz w:val="24"/>
          <w:szCs w:val="28"/>
        </w:rPr>
        <w:t>Disinfectant Level Control</w:t>
      </w:r>
    </w:p>
    <w:p w:rsidR="00BE270D" w:rsidRDefault="00BE270D" w:rsidP="005A29D5">
      <w:pPr>
        <w:pStyle w:val="ListParagraph"/>
        <w:numPr>
          <w:ilvl w:val="0"/>
          <w:numId w:val="31"/>
        </w:numPr>
        <w:shd w:val="clear" w:color="auto" w:fill="FFFFFF"/>
        <w:spacing w:after="160" w:line="276" w:lineRule="auto"/>
        <w:rPr>
          <w:color w:val="012169" w:themeColor="accent1"/>
          <w:sz w:val="24"/>
          <w:szCs w:val="28"/>
          <w:shd w:val="clear" w:color="auto" w:fill="auto"/>
        </w:rPr>
      </w:pPr>
      <w:r>
        <w:rPr>
          <w:color w:val="012169" w:themeColor="accent1"/>
          <w:sz w:val="24"/>
          <w:szCs w:val="28"/>
        </w:rPr>
        <w:t>Visual Inspections</w:t>
      </w:r>
    </w:p>
    <w:p w:rsidR="00BE270D" w:rsidRDefault="00BE270D" w:rsidP="005A29D5">
      <w:pPr>
        <w:pStyle w:val="ListParagraph"/>
        <w:numPr>
          <w:ilvl w:val="0"/>
          <w:numId w:val="31"/>
        </w:numPr>
        <w:shd w:val="clear" w:color="auto" w:fill="FFFFFF"/>
        <w:spacing w:after="160" w:line="276" w:lineRule="auto"/>
        <w:rPr>
          <w:color w:val="012169" w:themeColor="accent1"/>
          <w:sz w:val="24"/>
          <w:szCs w:val="28"/>
        </w:rPr>
      </w:pPr>
      <w:r>
        <w:rPr>
          <w:color w:val="012169" w:themeColor="accent1"/>
          <w:sz w:val="24"/>
          <w:szCs w:val="28"/>
        </w:rPr>
        <w:t>Environmental Testing for Pathogens</w:t>
      </w:r>
    </w:p>
    <w:p w:rsidR="00BE270D" w:rsidRDefault="00BE270D" w:rsidP="005A29D5">
      <w:pPr>
        <w:pStyle w:val="ListParagraph"/>
        <w:numPr>
          <w:ilvl w:val="0"/>
          <w:numId w:val="31"/>
        </w:numPr>
        <w:shd w:val="clear" w:color="auto" w:fill="FFFFFF"/>
        <w:spacing w:after="160" w:line="276" w:lineRule="auto"/>
        <w:rPr>
          <w:color w:val="012169" w:themeColor="accent1"/>
          <w:sz w:val="24"/>
          <w:szCs w:val="28"/>
        </w:rPr>
      </w:pPr>
      <w:r>
        <w:rPr>
          <w:color w:val="012169" w:themeColor="accent1"/>
          <w:sz w:val="24"/>
          <w:szCs w:val="28"/>
        </w:rPr>
        <w:t>Documentation</w:t>
      </w:r>
    </w:p>
    <w:p w:rsidR="00B46DFA" w:rsidRPr="00B46DFA" w:rsidRDefault="00BE270D" w:rsidP="005A29D5">
      <w:pPr>
        <w:pStyle w:val="ListParagraph"/>
        <w:numPr>
          <w:ilvl w:val="0"/>
          <w:numId w:val="31"/>
        </w:numPr>
        <w:shd w:val="clear" w:color="auto" w:fill="FFFFFF"/>
        <w:spacing w:after="160" w:line="276" w:lineRule="auto"/>
        <w:rPr>
          <w:color w:val="012169" w:themeColor="accent1"/>
          <w:sz w:val="24"/>
          <w:szCs w:val="28"/>
        </w:rPr>
      </w:pPr>
      <w:r>
        <w:rPr>
          <w:color w:val="012169" w:themeColor="accent1"/>
          <w:sz w:val="24"/>
          <w:szCs w:val="28"/>
        </w:rPr>
        <w:t>Regular Review</w:t>
      </w:r>
    </w:p>
    <w:p w:rsidR="00B46DFA" w:rsidRDefault="00B46DFA" w:rsidP="00B46DFA">
      <w:pPr>
        <w:rPr>
          <w:color w:val="012169" w:themeColor="accent1"/>
        </w:rPr>
      </w:pPr>
      <w:r w:rsidRPr="00F946B0">
        <w:rPr>
          <w:noProof/>
          <w:color w:val="012169" w:themeColor="accent1"/>
        </w:rPr>
        <w:drawing>
          <wp:anchor distT="0" distB="0" distL="114300" distR="114300" simplePos="0" relativeHeight="251689984" behindDoc="1" locked="0" layoutInCell="1" allowOverlap="1" wp14:anchorId="21409D0A" wp14:editId="2BB44239">
            <wp:simplePos x="0" y="0"/>
            <wp:positionH relativeFrom="margin">
              <wp:align>right</wp:align>
            </wp:positionH>
            <wp:positionV relativeFrom="paragraph">
              <wp:posOffset>3719195</wp:posOffset>
            </wp:positionV>
            <wp:extent cx="6017895" cy="4305300"/>
            <wp:effectExtent l="0" t="0" r="1905" b="0"/>
            <wp:wrapTight wrapText="bothSides">
              <wp:wrapPolygon edited="0">
                <wp:start x="0" y="0"/>
                <wp:lineTo x="0" y="21504"/>
                <wp:lineTo x="21538" y="21504"/>
                <wp:lineTo x="21538" y="0"/>
                <wp:lineTo x="0" y="0"/>
              </wp:wrapPolygon>
            </wp:wrapTight>
            <wp:docPr id="163934440" name="Picture 26" descr="Table&#10;&#10;AI-generated content may be incorrect."/>
            <wp:cNvGraphicFramePr/>
            <a:graphic xmlns:a="http://schemas.openxmlformats.org/drawingml/2006/main">
              <a:graphicData uri="http://schemas.openxmlformats.org/drawingml/2006/picture">
                <pic:pic xmlns:pic="http://schemas.openxmlformats.org/drawingml/2006/picture">
                  <pic:nvPicPr>
                    <pic:cNvPr id="921635625" name="Picture 1" descr="Table&#10;&#10;AI-generated content may be incorrect."/>
                    <pic:cNvPicPr>
                      <a:picLocks noChangeAspect="1"/>
                    </pic:cNvPicPr>
                  </pic:nvPicPr>
                  <pic:blipFill>
                    <a:blip r:embed="rId14"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6017895" cy="4305300"/>
                    </a:xfrm>
                    <a:prstGeom prst="rect">
                      <a:avLst/>
                    </a:prstGeom>
                  </pic:spPr>
                </pic:pic>
              </a:graphicData>
            </a:graphic>
            <wp14:sizeRelH relativeFrom="margin">
              <wp14:pctWidth>0</wp14:pctWidth>
            </wp14:sizeRelH>
            <wp14:sizeRelV relativeFrom="margin">
              <wp14:pctHeight>0</wp14:pctHeight>
            </wp14:sizeRelV>
          </wp:anchor>
        </w:drawing>
      </w:r>
      <w:r w:rsidR="00BA37C1" w:rsidRPr="00F946B0">
        <w:rPr>
          <w:noProof/>
          <w:color w:val="012169" w:themeColor="accent1"/>
        </w:rPr>
        <w:drawing>
          <wp:anchor distT="0" distB="0" distL="114300" distR="114300" simplePos="0" relativeHeight="251688960" behindDoc="1" locked="0" layoutInCell="1" allowOverlap="1" wp14:anchorId="5C7C2266" wp14:editId="51275476">
            <wp:simplePos x="0" y="0"/>
            <wp:positionH relativeFrom="margin">
              <wp:align>right</wp:align>
            </wp:positionH>
            <wp:positionV relativeFrom="margin">
              <wp:posOffset>-180975</wp:posOffset>
            </wp:positionV>
            <wp:extent cx="5943600" cy="3925570"/>
            <wp:effectExtent l="0" t="0" r="0" b="0"/>
            <wp:wrapTight wrapText="bothSides">
              <wp:wrapPolygon edited="0">
                <wp:start x="0" y="0"/>
                <wp:lineTo x="0" y="21488"/>
                <wp:lineTo x="21531" y="21488"/>
                <wp:lineTo x="21531" y="0"/>
                <wp:lineTo x="0" y="0"/>
              </wp:wrapPolygon>
            </wp:wrapTight>
            <wp:docPr id="1859178988" name="Picture 27" descr="Table&#10;&#10;AI-generated content may be incorrect."/>
            <wp:cNvGraphicFramePr/>
            <a:graphic xmlns:a="http://schemas.openxmlformats.org/drawingml/2006/main">
              <a:graphicData uri="http://schemas.openxmlformats.org/drawingml/2006/picture">
                <pic:pic xmlns:pic="http://schemas.openxmlformats.org/drawingml/2006/picture">
                  <pic:nvPicPr>
                    <pic:cNvPr id="1205435907" name="Picture 1" descr="Table&#10;&#10;AI-generated content may be incorrect."/>
                    <pic:cNvPicPr>
                      <a:picLocks noChangeAspect="1"/>
                    </pic:cNvPicPr>
                  </pic:nvPicPr>
                  <pic:blipFill>
                    <a:blip r:embed="rId15"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942965" cy="3923030"/>
                    </a:xfrm>
                    <a:prstGeom prst="rect">
                      <a:avLst/>
                    </a:prstGeom>
                  </pic:spPr>
                </pic:pic>
              </a:graphicData>
            </a:graphic>
            <wp14:sizeRelH relativeFrom="margin">
              <wp14:pctWidth>0</wp14:pctWidth>
            </wp14:sizeRelH>
            <wp14:sizeRelV relativeFrom="page">
              <wp14:pctHeight>0</wp14:pctHeight>
            </wp14:sizeRelV>
          </wp:anchor>
        </w:drawing>
      </w:r>
      <w:r>
        <w:rPr>
          <w:color w:val="012169" w:themeColor="accent1"/>
        </w:rPr>
        <w:t xml:space="preserve">                                                             </w:t>
      </w:r>
      <w:r>
        <w:rPr>
          <w:color w:val="012169" w:themeColor="accent1"/>
        </w:rPr>
        <w:tab/>
      </w:r>
      <w:r>
        <w:rPr>
          <w:color w:val="012169" w:themeColor="accent1"/>
        </w:rPr>
        <w:tab/>
      </w:r>
      <w:r>
        <w:rPr>
          <w:color w:val="012169" w:themeColor="accent1"/>
        </w:rPr>
        <w:tab/>
      </w:r>
      <w:r>
        <w:rPr>
          <w:color w:val="012169" w:themeColor="accent1"/>
        </w:rPr>
        <w:tab/>
      </w:r>
      <w:r>
        <w:rPr>
          <w:color w:val="012169" w:themeColor="accent1"/>
        </w:rPr>
        <w:tab/>
      </w:r>
      <w:r>
        <w:rPr>
          <w:color w:val="012169" w:themeColor="accent1"/>
        </w:rPr>
        <w:tab/>
      </w:r>
      <w:r>
        <w:rPr>
          <w:color w:val="012169" w:themeColor="accent1"/>
        </w:rPr>
        <w:tab/>
      </w:r>
    </w:p>
    <w:p w:rsidR="0084280A" w:rsidRDefault="00B46DFA" w:rsidP="00B46DFA">
      <w:pPr>
        <w:rPr>
          <w:rFonts w:asciiTheme="majorHAnsi" w:hAnsiTheme="majorHAnsi"/>
          <w:color w:val="012169" w:themeColor="accent1"/>
          <w:sz w:val="32"/>
          <w:szCs w:val="36"/>
        </w:rPr>
      </w:pPr>
      <w:r w:rsidRPr="00B46DFA">
        <w:rPr>
          <w:rFonts w:asciiTheme="majorHAnsi" w:hAnsiTheme="majorHAnsi"/>
          <w:color w:val="012169" w:themeColor="accent1"/>
          <w:sz w:val="32"/>
          <w:szCs w:val="36"/>
        </w:rPr>
        <w:t xml:space="preserve">Appendix D: Team Roster </w:t>
      </w:r>
    </w:p>
    <w:p w:rsidR="00274394" w:rsidRDefault="00274394" w:rsidP="00B46DFA">
      <w:pPr>
        <w:rPr>
          <w:rFonts w:asciiTheme="majorHAnsi" w:hAnsiTheme="majorHAnsi"/>
          <w:color w:val="012169" w:themeColor="accent1"/>
          <w:sz w:val="32"/>
          <w:szCs w:val="36"/>
        </w:rPr>
      </w:pPr>
    </w:p>
    <w:tbl>
      <w:tblPr>
        <w:tblStyle w:val="ListTable3-Accent1"/>
        <w:tblW w:w="9604" w:type="dxa"/>
        <w:tblLook w:val="04A0" w:firstRow="1" w:lastRow="0" w:firstColumn="1" w:lastColumn="0" w:noHBand="0" w:noVBand="1"/>
      </w:tblPr>
      <w:tblGrid>
        <w:gridCol w:w="4802"/>
        <w:gridCol w:w="4802"/>
      </w:tblGrid>
      <w:tr w:rsidR="00B46DFA" w:rsidRPr="00B46DFA" w:rsidTr="00274394">
        <w:trPr>
          <w:cnfStyle w:val="100000000000" w:firstRow="1" w:lastRow="0" w:firstColumn="0" w:lastColumn="0" w:oddVBand="0" w:evenVBand="0" w:oddHBand="0" w:evenHBand="0" w:firstRowFirstColumn="0" w:firstRowLastColumn="0" w:lastRowFirstColumn="0" w:lastRowLastColumn="0"/>
          <w:trHeight w:val="736"/>
        </w:trPr>
        <w:tc>
          <w:tcPr>
            <w:cnfStyle w:val="001000000100" w:firstRow="0" w:lastRow="0" w:firstColumn="1" w:lastColumn="0" w:oddVBand="0" w:evenVBand="0" w:oddHBand="0" w:evenHBand="0" w:firstRowFirstColumn="1" w:firstRowLastColumn="0" w:lastRowFirstColumn="0" w:lastRowLastColumn="0"/>
            <w:tcW w:w="4802" w:type="dxa"/>
          </w:tcPr>
          <w:p w:rsidR="00B46DFA" w:rsidRPr="00B46DFA" w:rsidRDefault="00B46DFA" w:rsidP="00B46DFA">
            <w:pPr>
              <w:rPr>
                <w:rFonts w:asciiTheme="majorHAnsi" w:hAnsiTheme="majorHAnsi"/>
                <w:color w:val="012169" w:themeColor="accent1"/>
                <w:sz w:val="32"/>
                <w:szCs w:val="36"/>
              </w:rPr>
            </w:pPr>
            <w:r w:rsidRPr="00B46DFA">
              <w:rPr>
                <w:rFonts w:asciiTheme="majorHAnsi" w:hAnsiTheme="majorHAnsi"/>
                <w:color w:val="012169" w:themeColor="accent1"/>
                <w:sz w:val="32"/>
                <w:szCs w:val="36"/>
              </w:rPr>
              <w:t>Team Member</w:t>
            </w:r>
          </w:p>
        </w:tc>
        <w:tc>
          <w:tcPr>
            <w:tcW w:w="4802" w:type="dxa"/>
          </w:tcPr>
          <w:p w:rsidR="00B46DFA" w:rsidRPr="00B46DFA" w:rsidRDefault="00B46DFA" w:rsidP="00B46DFA">
            <w:pPr>
              <w:cnfStyle w:val="100000000000" w:firstRow="1" w:lastRow="0" w:firstColumn="0" w:lastColumn="0" w:oddVBand="0" w:evenVBand="0" w:oddHBand="0" w:evenHBand="0" w:firstRowFirstColumn="0" w:firstRowLastColumn="0" w:lastRowFirstColumn="0" w:lastRowLastColumn="0"/>
              <w:rPr>
                <w:rFonts w:asciiTheme="majorHAnsi" w:hAnsiTheme="majorHAnsi"/>
                <w:color w:val="012169" w:themeColor="accent1"/>
                <w:sz w:val="32"/>
                <w:szCs w:val="36"/>
              </w:rPr>
            </w:pPr>
            <w:r w:rsidRPr="00B46DFA">
              <w:rPr>
                <w:rFonts w:asciiTheme="majorHAnsi" w:hAnsiTheme="majorHAnsi"/>
                <w:color w:val="012169" w:themeColor="accent1"/>
                <w:sz w:val="32"/>
                <w:szCs w:val="36"/>
              </w:rPr>
              <w:t>Signature</w:t>
            </w:r>
          </w:p>
        </w:tc>
      </w:tr>
      <w:tr w:rsidR="00B46DFA" w:rsidRPr="00B46DFA" w:rsidTr="00274394">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802" w:type="dxa"/>
          </w:tcPr>
          <w:p w:rsidR="00B46DFA" w:rsidRPr="00B46DFA" w:rsidRDefault="00B46DFA" w:rsidP="00B46DFA">
            <w:pPr>
              <w:rPr>
                <w:rFonts w:asciiTheme="majorHAnsi" w:hAnsiTheme="majorHAnsi"/>
                <w:color w:val="012169" w:themeColor="accent1"/>
                <w:sz w:val="32"/>
                <w:szCs w:val="36"/>
              </w:rPr>
            </w:pPr>
          </w:p>
        </w:tc>
        <w:tc>
          <w:tcPr>
            <w:tcW w:w="4802" w:type="dxa"/>
          </w:tcPr>
          <w:p w:rsidR="00B46DFA" w:rsidRPr="00B46DFA" w:rsidRDefault="00B46DFA" w:rsidP="00B46DFA">
            <w:pPr>
              <w:cnfStyle w:val="000000100000" w:firstRow="0" w:lastRow="0" w:firstColumn="0" w:lastColumn="0" w:oddVBand="0" w:evenVBand="0" w:oddHBand="1" w:evenHBand="0" w:firstRowFirstColumn="0" w:firstRowLastColumn="0" w:lastRowFirstColumn="0" w:lastRowLastColumn="0"/>
              <w:rPr>
                <w:rFonts w:asciiTheme="majorHAnsi" w:hAnsiTheme="majorHAnsi"/>
                <w:color w:val="012169" w:themeColor="accent1"/>
                <w:sz w:val="32"/>
                <w:szCs w:val="36"/>
              </w:rPr>
            </w:pPr>
          </w:p>
        </w:tc>
      </w:tr>
      <w:tr w:rsidR="00B46DFA" w:rsidRPr="00B46DFA" w:rsidTr="00274394">
        <w:trPr>
          <w:trHeight w:val="736"/>
        </w:trPr>
        <w:tc>
          <w:tcPr>
            <w:cnfStyle w:val="001000000000" w:firstRow="0" w:lastRow="0" w:firstColumn="1" w:lastColumn="0" w:oddVBand="0" w:evenVBand="0" w:oddHBand="0" w:evenHBand="0" w:firstRowFirstColumn="0" w:firstRowLastColumn="0" w:lastRowFirstColumn="0" w:lastRowLastColumn="0"/>
            <w:tcW w:w="4802" w:type="dxa"/>
          </w:tcPr>
          <w:p w:rsidR="00B46DFA" w:rsidRPr="00B46DFA" w:rsidRDefault="00B46DFA" w:rsidP="00B46DFA">
            <w:pPr>
              <w:rPr>
                <w:rFonts w:asciiTheme="majorHAnsi" w:hAnsiTheme="majorHAnsi"/>
                <w:color w:val="012169" w:themeColor="accent1"/>
                <w:sz w:val="32"/>
                <w:szCs w:val="36"/>
              </w:rPr>
            </w:pPr>
          </w:p>
        </w:tc>
        <w:tc>
          <w:tcPr>
            <w:tcW w:w="4802" w:type="dxa"/>
          </w:tcPr>
          <w:p w:rsidR="00B46DFA" w:rsidRPr="00B46DFA" w:rsidRDefault="00B46DFA" w:rsidP="00B46DFA">
            <w:pPr>
              <w:cnfStyle w:val="000000000000" w:firstRow="0" w:lastRow="0" w:firstColumn="0" w:lastColumn="0" w:oddVBand="0" w:evenVBand="0" w:oddHBand="0" w:evenHBand="0" w:firstRowFirstColumn="0" w:firstRowLastColumn="0" w:lastRowFirstColumn="0" w:lastRowLastColumn="0"/>
              <w:rPr>
                <w:rFonts w:asciiTheme="majorHAnsi" w:hAnsiTheme="majorHAnsi"/>
                <w:color w:val="012169" w:themeColor="accent1"/>
                <w:sz w:val="32"/>
                <w:szCs w:val="36"/>
              </w:rPr>
            </w:pPr>
          </w:p>
        </w:tc>
      </w:tr>
      <w:tr w:rsidR="00B46DFA" w:rsidRPr="00B46DFA" w:rsidTr="00274394">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802" w:type="dxa"/>
          </w:tcPr>
          <w:p w:rsidR="00B46DFA" w:rsidRPr="00B46DFA" w:rsidRDefault="00B46DFA" w:rsidP="00B46DFA">
            <w:pPr>
              <w:rPr>
                <w:rFonts w:asciiTheme="majorHAnsi" w:hAnsiTheme="majorHAnsi"/>
                <w:color w:val="012169" w:themeColor="accent1"/>
                <w:sz w:val="32"/>
                <w:szCs w:val="36"/>
              </w:rPr>
            </w:pPr>
          </w:p>
        </w:tc>
        <w:tc>
          <w:tcPr>
            <w:tcW w:w="4802" w:type="dxa"/>
          </w:tcPr>
          <w:p w:rsidR="00B46DFA" w:rsidRPr="00B46DFA" w:rsidRDefault="00B46DFA" w:rsidP="00B46DFA">
            <w:pPr>
              <w:cnfStyle w:val="000000100000" w:firstRow="0" w:lastRow="0" w:firstColumn="0" w:lastColumn="0" w:oddVBand="0" w:evenVBand="0" w:oddHBand="1" w:evenHBand="0" w:firstRowFirstColumn="0" w:firstRowLastColumn="0" w:lastRowFirstColumn="0" w:lastRowLastColumn="0"/>
              <w:rPr>
                <w:rFonts w:asciiTheme="majorHAnsi" w:hAnsiTheme="majorHAnsi"/>
                <w:color w:val="012169" w:themeColor="accent1"/>
                <w:sz w:val="32"/>
                <w:szCs w:val="36"/>
              </w:rPr>
            </w:pPr>
          </w:p>
        </w:tc>
      </w:tr>
      <w:tr w:rsidR="00B46DFA" w:rsidRPr="00B46DFA" w:rsidTr="00274394">
        <w:trPr>
          <w:trHeight w:val="736"/>
        </w:trPr>
        <w:tc>
          <w:tcPr>
            <w:cnfStyle w:val="001000000000" w:firstRow="0" w:lastRow="0" w:firstColumn="1" w:lastColumn="0" w:oddVBand="0" w:evenVBand="0" w:oddHBand="0" w:evenHBand="0" w:firstRowFirstColumn="0" w:firstRowLastColumn="0" w:lastRowFirstColumn="0" w:lastRowLastColumn="0"/>
            <w:tcW w:w="4802" w:type="dxa"/>
          </w:tcPr>
          <w:p w:rsidR="00B46DFA" w:rsidRPr="00B46DFA" w:rsidRDefault="00B46DFA" w:rsidP="00B46DFA">
            <w:pPr>
              <w:rPr>
                <w:rFonts w:asciiTheme="majorHAnsi" w:hAnsiTheme="majorHAnsi"/>
                <w:color w:val="012169" w:themeColor="accent1"/>
                <w:sz w:val="32"/>
                <w:szCs w:val="36"/>
              </w:rPr>
            </w:pPr>
          </w:p>
        </w:tc>
        <w:tc>
          <w:tcPr>
            <w:tcW w:w="4802" w:type="dxa"/>
          </w:tcPr>
          <w:p w:rsidR="00B46DFA" w:rsidRPr="00B46DFA" w:rsidRDefault="00B46DFA" w:rsidP="00B46DFA">
            <w:pPr>
              <w:cnfStyle w:val="000000000000" w:firstRow="0" w:lastRow="0" w:firstColumn="0" w:lastColumn="0" w:oddVBand="0" w:evenVBand="0" w:oddHBand="0" w:evenHBand="0" w:firstRowFirstColumn="0" w:firstRowLastColumn="0" w:lastRowFirstColumn="0" w:lastRowLastColumn="0"/>
              <w:rPr>
                <w:rFonts w:asciiTheme="majorHAnsi" w:hAnsiTheme="majorHAnsi"/>
                <w:color w:val="012169" w:themeColor="accent1"/>
                <w:sz w:val="32"/>
                <w:szCs w:val="36"/>
              </w:rPr>
            </w:pPr>
          </w:p>
        </w:tc>
      </w:tr>
      <w:tr w:rsidR="00B46DFA" w:rsidRPr="00B46DFA" w:rsidTr="00274394">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802" w:type="dxa"/>
          </w:tcPr>
          <w:p w:rsidR="00B46DFA" w:rsidRPr="00B46DFA" w:rsidRDefault="00B46DFA" w:rsidP="00B46DFA">
            <w:pPr>
              <w:rPr>
                <w:rFonts w:asciiTheme="majorHAnsi" w:hAnsiTheme="majorHAnsi"/>
                <w:color w:val="012169" w:themeColor="accent1"/>
                <w:sz w:val="32"/>
                <w:szCs w:val="36"/>
              </w:rPr>
            </w:pPr>
          </w:p>
        </w:tc>
        <w:tc>
          <w:tcPr>
            <w:tcW w:w="4802" w:type="dxa"/>
          </w:tcPr>
          <w:p w:rsidR="00B46DFA" w:rsidRPr="00B46DFA" w:rsidRDefault="00B46DFA" w:rsidP="00B46DFA">
            <w:pPr>
              <w:cnfStyle w:val="000000100000" w:firstRow="0" w:lastRow="0" w:firstColumn="0" w:lastColumn="0" w:oddVBand="0" w:evenVBand="0" w:oddHBand="1" w:evenHBand="0" w:firstRowFirstColumn="0" w:firstRowLastColumn="0" w:lastRowFirstColumn="0" w:lastRowLastColumn="0"/>
              <w:rPr>
                <w:rFonts w:asciiTheme="majorHAnsi" w:hAnsiTheme="majorHAnsi"/>
                <w:color w:val="012169" w:themeColor="accent1"/>
                <w:sz w:val="32"/>
                <w:szCs w:val="36"/>
              </w:rPr>
            </w:pPr>
          </w:p>
        </w:tc>
      </w:tr>
      <w:tr w:rsidR="00B46DFA" w:rsidRPr="00B46DFA" w:rsidTr="00274394">
        <w:trPr>
          <w:trHeight w:val="736"/>
        </w:trPr>
        <w:tc>
          <w:tcPr>
            <w:cnfStyle w:val="001000000000" w:firstRow="0" w:lastRow="0" w:firstColumn="1" w:lastColumn="0" w:oddVBand="0" w:evenVBand="0" w:oddHBand="0" w:evenHBand="0" w:firstRowFirstColumn="0" w:firstRowLastColumn="0" w:lastRowFirstColumn="0" w:lastRowLastColumn="0"/>
            <w:tcW w:w="4802" w:type="dxa"/>
          </w:tcPr>
          <w:p w:rsidR="00B46DFA" w:rsidRPr="00B46DFA" w:rsidRDefault="00B46DFA" w:rsidP="00B46DFA">
            <w:pPr>
              <w:rPr>
                <w:rFonts w:asciiTheme="majorHAnsi" w:hAnsiTheme="majorHAnsi"/>
                <w:color w:val="012169" w:themeColor="accent1"/>
                <w:sz w:val="32"/>
                <w:szCs w:val="36"/>
              </w:rPr>
            </w:pPr>
          </w:p>
        </w:tc>
        <w:tc>
          <w:tcPr>
            <w:tcW w:w="4802" w:type="dxa"/>
          </w:tcPr>
          <w:p w:rsidR="00B46DFA" w:rsidRPr="00B46DFA" w:rsidRDefault="00B46DFA" w:rsidP="00B46DFA">
            <w:pPr>
              <w:cnfStyle w:val="000000000000" w:firstRow="0" w:lastRow="0" w:firstColumn="0" w:lastColumn="0" w:oddVBand="0" w:evenVBand="0" w:oddHBand="0" w:evenHBand="0" w:firstRowFirstColumn="0" w:firstRowLastColumn="0" w:lastRowFirstColumn="0" w:lastRowLastColumn="0"/>
              <w:rPr>
                <w:rFonts w:asciiTheme="majorHAnsi" w:hAnsiTheme="majorHAnsi"/>
                <w:color w:val="012169" w:themeColor="accent1"/>
                <w:sz w:val="32"/>
                <w:szCs w:val="36"/>
              </w:rPr>
            </w:pPr>
          </w:p>
        </w:tc>
      </w:tr>
      <w:tr w:rsidR="00B46DFA" w:rsidRPr="00B46DFA" w:rsidTr="00274394">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802" w:type="dxa"/>
          </w:tcPr>
          <w:p w:rsidR="00B46DFA" w:rsidRPr="00B46DFA" w:rsidRDefault="00B46DFA" w:rsidP="00B46DFA">
            <w:pPr>
              <w:rPr>
                <w:rFonts w:asciiTheme="majorHAnsi" w:hAnsiTheme="majorHAnsi"/>
                <w:color w:val="012169" w:themeColor="accent1"/>
                <w:sz w:val="32"/>
                <w:szCs w:val="36"/>
              </w:rPr>
            </w:pPr>
          </w:p>
        </w:tc>
        <w:tc>
          <w:tcPr>
            <w:tcW w:w="4802" w:type="dxa"/>
          </w:tcPr>
          <w:p w:rsidR="00B46DFA" w:rsidRPr="00B46DFA" w:rsidRDefault="00B46DFA" w:rsidP="00B46DFA">
            <w:pPr>
              <w:cnfStyle w:val="000000100000" w:firstRow="0" w:lastRow="0" w:firstColumn="0" w:lastColumn="0" w:oddVBand="0" w:evenVBand="0" w:oddHBand="1" w:evenHBand="0" w:firstRowFirstColumn="0" w:firstRowLastColumn="0" w:lastRowFirstColumn="0" w:lastRowLastColumn="0"/>
              <w:rPr>
                <w:rFonts w:asciiTheme="majorHAnsi" w:hAnsiTheme="majorHAnsi"/>
                <w:color w:val="012169" w:themeColor="accent1"/>
                <w:sz w:val="32"/>
                <w:szCs w:val="36"/>
              </w:rPr>
            </w:pPr>
          </w:p>
        </w:tc>
      </w:tr>
      <w:tr w:rsidR="00B46DFA" w:rsidRPr="00B46DFA" w:rsidTr="00274394">
        <w:trPr>
          <w:trHeight w:val="711"/>
        </w:trPr>
        <w:tc>
          <w:tcPr>
            <w:cnfStyle w:val="001000000000" w:firstRow="0" w:lastRow="0" w:firstColumn="1" w:lastColumn="0" w:oddVBand="0" w:evenVBand="0" w:oddHBand="0" w:evenHBand="0" w:firstRowFirstColumn="0" w:firstRowLastColumn="0" w:lastRowFirstColumn="0" w:lastRowLastColumn="0"/>
            <w:tcW w:w="4802" w:type="dxa"/>
          </w:tcPr>
          <w:p w:rsidR="00B46DFA" w:rsidRPr="00B46DFA" w:rsidRDefault="00B46DFA" w:rsidP="00B46DFA">
            <w:pPr>
              <w:rPr>
                <w:rFonts w:asciiTheme="majorHAnsi" w:hAnsiTheme="majorHAnsi"/>
                <w:color w:val="012169" w:themeColor="accent1"/>
                <w:sz w:val="32"/>
                <w:szCs w:val="36"/>
              </w:rPr>
            </w:pPr>
          </w:p>
        </w:tc>
        <w:tc>
          <w:tcPr>
            <w:tcW w:w="4802" w:type="dxa"/>
          </w:tcPr>
          <w:p w:rsidR="00B46DFA" w:rsidRPr="00B46DFA" w:rsidRDefault="00B46DFA" w:rsidP="00B46DFA">
            <w:pPr>
              <w:cnfStyle w:val="000000000000" w:firstRow="0" w:lastRow="0" w:firstColumn="0" w:lastColumn="0" w:oddVBand="0" w:evenVBand="0" w:oddHBand="0" w:evenHBand="0" w:firstRowFirstColumn="0" w:firstRowLastColumn="0" w:lastRowFirstColumn="0" w:lastRowLastColumn="0"/>
              <w:rPr>
                <w:rFonts w:asciiTheme="majorHAnsi" w:hAnsiTheme="majorHAnsi"/>
                <w:color w:val="012169" w:themeColor="accent1"/>
                <w:sz w:val="32"/>
                <w:szCs w:val="36"/>
              </w:rPr>
            </w:pPr>
          </w:p>
        </w:tc>
      </w:tr>
      <w:tr w:rsidR="00B46DFA" w:rsidRPr="00B46DFA" w:rsidTr="00274394">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802" w:type="dxa"/>
          </w:tcPr>
          <w:p w:rsidR="00B46DFA" w:rsidRPr="00B46DFA" w:rsidRDefault="00B46DFA" w:rsidP="00B46DFA">
            <w:pPr>
              <w:rPr>
                <w:rFonts w:asciiTheme="majorHAnsi" w:hAnsiTheme="majorHAnsi"/>
                <w:color w:val="012169" w:themeColor="accent1"/>
                <w:sz w:val="32"/>
                <w:szCs w:val="36"/>
              </w:rPr>
            </w:pPr>
          </w:p>
        </w:tc>
        <w:tc>
          <w:tcPr>
            <w:tcW w:w="4802" w:type="dxa"/>
          </w:tcPr>
          <w:p w:rsidR="00B46DFA" w:rsidRPr="00B46DFA" w:rsidRDefault="00B46DFA" w:rsidP="00B46DFA">
            <w:pPr>
              <w:cnfStyle w:val="000000100000" w:firstRow="0" w:lastRow="0" w:firstColumn="0" w:lastColumn="0" w:oddVBand="0" w:evenVBand="0" w:oddHBand="1" w:evenHBand="0" w:firstRowFirstColumn="0" w:firstRowLastColumn="0" w:lastRowFirstColumn="0" w:lastRowLastColumn="0"/>
              <w:rPr>
                <w:rFonts w:asciiTheme="majorHAnsi" w:hAnsiTheme="majorHAnsi"/>
                <w:color w:val="012169" w:themeColor="accent1"/>
                <w:sz w:val="32"/>
                <w:szCs w:val="36"/>
              </w:rPr>
            </w:pPr>
          </w:p>
        </w:tc>
      </w:tr>
      <w:tr w:rsidR="00B46DFA" w:rsidRPr="00B46DFA" w:rsidTr="00274394">
        <w:trPr>
          <w:trHeight w:val="736"/>
        </w:trPr>
        <w:tc>
          <w:tcPr>
            <w:cnfStyle w:val="001000000000" w:firstRow="0" w:lastRow="0" w:firstColumn="1" w:lastColumn="0" w:oddVBand="0" w:evenVBand="0" w:oddHBand="0" w:evenHBand="0" w:firstRowFirstColumn="0" w:firstRowLastColumn="0" w:lastRowFirstColumn="0" w:lastRowLastColumn="0"/>
            <w:tcW w:w="4802" w:type="dxa"/>
          </w:tcPr>
          <w:p w:rsidR="00B46DFA" w:rsidRPr="00B46DFA" w:rsidRDefault="00B46DFA" w:rsidP="00B46DFA">
            <w:pPr>
              <w:rPr>
                <w:rFonts w:asciiTheme="majorHAnsi" w:hAnsiTheme="majorHAnsi"/>
                <w:color w:val="012169" w:themeColor="accent1"/>
                <w:sz w:val="32"/>
                <w:szCs w:val="36"/>
              </w:rPr>
            </w:pPr>
          </w:p>
        </w:tc>
        <w:tc>
          <w:tcPr>
            <w:tcW w:w="4802" w:type="dxa"/>
          </w:tcPr>
          <w:p w:rsidR="00B46DFA" w:rsidRPr="00B46DFA" w:rsidRDefault="00B46DFA" w:rsidP="00B46DFA">
            <w:pPr>
              <w:cnfStyle w:val="000000000000" w:firstRow="0" w:lastRow="0" w:firstColumn="0" w:lastColumn="0" w:oddVBand="0" w:evenVBand="0" w:oddHBand="0" w:evenHBand="0" w:firstRowFirstColumn="0" w:firstRowLastColumn="0" w:lastRowFirstColumn="0" w:lastRowLastColumn="0"/>
              <w:rPr>
                <w:rFonts w:asciiTheme="majorHAnsi" w:hAnsiTheme="majorHAnsi"/>
                <w:color w:val="012169" w:themeColor="accent1"/>
                <w:sz w:val="32"/>
                <w:szCs w:val="36"/>
              </w:rPr>
            </w:pPr>
          </w:p>
        </w:tc>
      </w:tr>
      <w:tr w:rsidR="00B46DFA" w:rsidRPr="00B46DFA" w:rsidTr="00274394">
        <w:trPr>
          <w:cnfStyle w:val="000000100000" w:firstRow="0" w:lastRow="0" w:firstColumn="0" w:lastColumn="0" w:oddVBand="0" w:evenVBand="0" w:oddHBand="1"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4802" w:type="dxa"/>
          </w:tcPr>
          <w:p w:rsidR="00B46DFA" w:rsidRPr="00B46DFA" w:rsidRDefault="00B46DFA" w:rsidP="00B46DFA">
            <w:pPr>
              <w:rPr>
                <w:rFonts w:asciiTheme="majorHAnsi" w:hAnsiTheme="majorHAnsi"/>
                <w:color w:val="012169" w:themeColor="accent1"/>
                <w:sz w:val="32"/>
                <w:szCs w:val="36"/>
              </w:rPr>
            </w:pPr>
          </w:p>
        </w:tc>
        <w:tc>
          <w:tcPr>
            <w:tcW w:w="4802" w:type="dxa"/>
          </w:tcPr>
          <w:p w:rsidR="00B46DFA" w:rsidRPr="00B46DFA" w:rsidRDefault="00B46DFA" w:rsidP="00B46DFA">
            <w:pPr>
              <w:cnfStyle w:val="000000100000" w:firstRow="0" w:lastRow="0" w:firstColumn="0" w:lastColumn="0" w:oddVBand="0" w:evenVBand="0" w:oddHBand="1" w:evenHBand="0" w:firstRowFirstColumn="0" w:firstRowLastColumn="0" w:lastRowFirstColumn="0" w:lastRowLastColumn="0"/>
              <w:rPr>
                <w:rFonts w:asciiTheme="majorHAnsi" w:hAnsiTheme="majorHAnsi"/>
                <w:color w:val="012169" w:themeColor="accent1"/>
                <w:sz w:val="32"/>
                <w:szCs w:val="36"/>
              </w:rPr>
            </w:pPr>
          </w:p>
        </w:tc>
      </w:tr>
    </w:tbl>
    <w:p w:rsidR="00B46DFA" w:rsidRDefault="00B46DFA" w:rsidP="00B46DFA">
      <w:pPr>
        <w:rPr>
          <w:rFonts w:asciiTheme="majorHAnsi" w:hAnsiTheme="majorHAnsi"/>
          <w:color w:val="012169" w:themeColor="accent1"/>
          <w:sz w:val="32"/>
          <w:szCs w:val="36"/>
        </w:rPr>
      </w:pPr>
    </w:p>
    <w:p w:rsidR="00B46DFA" w:rsidRDefault="00B46DFA" w:rsidP="00B46DFA">
      <w:pPr>
        <w:rPr>
          <w:rFonts w:asciiTheme="majorHAnsi" w:hAnsiTheme="majorHAnsi"/>
          <w:color w:val="012169" w:themeColor="accent1"/>
          <w:sz w:val="32"/>
          <w:szCs w:val="36"/>
        </w:rPr>
      </w:pPr>
      <w:r>
        <w:rPr>
          <w:rFonts w:asciiTheme="majorHAnsi" w:hAnsiTheme="majorHAnsi"/>
          <w:color w:val="012169" w:themeColor="accent1"/>
          <w:sz w:val="32"/>
          <w:szCs w:val="36"/>
        </w:rPr>
        <w:t xml:space="preserve">Meeting </w:t>
      </w:r>
      <w:proofErr w:type="gramStart"/>
      <w:r>
        <w:rPr>
          <w:rFonts w:asciiTheme="majorHAnsi" w:hAnsiTheme="majorHAnsi"/>
          <w:color w:val="012169" w:themeColor="accent1"/>
          <w:sz w:val="32"/>
          <w:szCs w:val="36"/>
        </w:rPr>
        <w:t>Date:</w:t>
      </w:r>
      <w:r w:rsidR="00274394">
        <w:rPr>
          <w:rFonts w:asciiTheme="majorHAnsi" w:hAnsiTheme="majorHAnsi"/>
          <w:color w:val="012169" w:themeColor="accent1"/>
          <w:sz w:val="32"/>
          <w:szCs w:val="36"/>
        </w:rPr>
        <w:t xml:space="preserve"> </w:t>
      </w:r>
      <w:r w:rsidR="00274394">
        <w:rPr>
          <w:rFonts w:asciiTheme="majorHAnsi" w:hAnsiTheme="majorHAnsi"/>
          <w:color w:val="012169" w:themeColor="accent1"/>
          <w:sz w:val="32"/>
          <w:szCs w:val="36"/>
        </w:rPr>
        <w:softHyphen/>
      </w:r>
      <w:r w:rsidR="00274394">
        <w:rPr>
          <w:rFonts w:asciiTheme="majorHAnsi" w:hAnsiTheme="majorHAnsi"/>
          <w:color w:val="012169" w:themeColor="accent1"/>
          <w:sz w:val="32"/>
          <w:szCs w:val="36"/>
        </w:rPr>
        <w:softHyphen/>
      </w:r>
      <w:r w:rsidR="00274394">
        <w:rPr>
          <w:rFonts w:asciiTheme="majorHAnsi" w:hAnsiTheme="majorHAnsi"/>
          <w:color w:val="012169" w:themeColor="accent1"/>
          <w:sz w:val="32"/>
          <w:szCs w:val="36"/>
        </w:rPr>
        <w:softHyphen/>
      </w:r>
      <w:r w:rsidR="00274394">
        <w:rPr>
          <w:rFonts w:asciiTheme="majorHAnsi" w:hAnsiTheme="majorHAnsi"/>
          <w:color w:val="012169" w:themeColor="accent1"/>
          <w:sz w:val="32"/>
          <w:szCs w:val="36"/>
        </w:rPr>
        <w:softHyphen/>
      </w:r>
      <w:r w:rsidR="00274394">
        <w:rPr>
          <w:rFonts w:asciiTheme="majorHAnsi" w:hAnsiTheme="majorHAnsi"/>
          <w:color w:val="012169" w:themeColor="accent1"/>
          <w:sz w:val="32"/>
          <w:szCs w:val="36"/>
        </w:rPr>
        <w:softHyphen/>
      </w:r>
      <w:r w:rsidR="00274394">
        <w:rPr>
          <w:rFonts w:asciiTheme="majorHAnsi" w:hAnsiTheme="majorHAnsi"/>
          <w:color w:val="012169" w:themeColor="accent1"/>
          <w:sz w:val="32"/>
          <w:szCs w:val="36"/>
        </w:rPr>
        <w:softHyphen/>
      </w:r>
      <w:r w:rsidR="00274394">
        <w:rPr>
          <w:rFonts w:asciiTheme="majorHAnsi" w:hAnsiTheme="majorHAnsi"/>
          <w:color w:val="012169" w:themeColor="accent1"/>
          <w:sz w:val="32"/>
          <w:szCs w:val="36"/>
        </w:rPr>
        <w:softHyphen/>
      </w:r>
      <w:r w:rsidR="00274394">
        <w:rPr>
          <w:rFonts w:asciiTheme="majorHAnsi" w:hAnsiTheme="majorHAnsi"/>
          <w:color w:val="012169" w:themeColor="accent1"/>
          <w:sz w:val="32"/>
          <w:szCs w:val="36"/>
        </w:rPr>
        <w:softHyphen/>
      </w:r>
      <w:r w:rsidR="00274394">
        <w:rPr>
          <w:rFonts w:asciiTheme="majorHAnsi" w:hAnsiTheme="majorHAnsi"/>
          <w:color w:val="012169" w:themeColor="accent1"/>
          <w:sz w:val="32"/>
          <w:szCs w:val="36"/>
        </w:rPr>
        <w:softHyphen/>
      </w:r>
      <w:r w:rsidR="00274394">
        <w:rPr>
          <w:rFonts w:asciiTheme="majorHAnsi" w:hAnsiTheme="majorHAnsi"/>
          <w:color w:val="012169" w:themeColor="accent1"/>
          <w:sz w:val="32"/>
          <w:szCs w:val="36"/>
        </w:rPr>
        <w:softHyphen/>
      </w:r>
      <w:r w:rsidR="00274394">
        <w:rPr>
          <w:rFonts w:asciiTheme="majorHAnsi" w:hAnsiTheme="majorHAnsi"/>
          <w:color w:val="012169" w:themeColor="accent1"/>
          <w:sz w:val="32"/>
          <w:szCs w:val="36"/>
        </w:rPr>
        <w:softHyphen/>
      </w:r>
      <w:r w:rsidR="00274394">
        <w:rPr>
          <w:rFonts w:asciiTheme="majorHAnsi" w:hAnsiTheme="majorHAnsi"/>
          <w:color w:val="012169" w:themeColor="accent1"/>
          <w:sz w:val="32"/>
          <w:szCs w:val="36"/>
        </w:rPr>
        <w:softHyphen/>
      </w:r>
      <w:r w:rsidR="00274394">
        <w:rPr>
          <w:rFonts w:asciiTheme="majorHAnsi" w:hAnsiTheme="majorHAnsi"/>
          <w:color w:val="012169" w:themeColor="accent1"/>
          <w:sz w:val="32"/>
          <w:szCs w:val="36"/>
        </w:rPr>
        <w:softHyphen/>
      </w:r>
      <w:r w:rsidR="00274394">
        <w:rPr>
          <w:rFonts w:asciiTheme="majorHAnsi" w:hAnsiTheme="majorHAnsi"/>
          <w:color w:val="012169" w:themeColor="accent1"/>
          <w:sz w:val="32"/>
          <w:szCs w:val="36"/>
        </w:rPr>
        <w:softHyphen/>
      </w:r>
      <w:r w:rsidR="00274394">
        <w:rPr>
          <w:rFonts w:asciiTheme="majorHAnsi" w:hAnsiTheme="majorHAnsi"/>
          <w:color w:val="012169" w:themeColor="accent1"/>
          <w:sz w:val="32"/>
          <w:szCs w:val="36"/>
        </w:rPr>
        <w:softHyphen/>
      </w:r>
      <w:r w:rsidR="00274394">
        <w:rPr>
          <w:rFonts w:asciiTheme="majorHAnsi" w:hAnsiTheme="majorHAnsi"/>
          <w:color w:val="012169" w:themeColor="accent1"/>
          <w:sz w:val="32"/>
          <w:szCs w:val="36"/>
        </w:rPr>
        <w:softHyphen/>
      </w:r>
      <w:r w:rsidR="00274394">
        <w:rPr>
          <w:rFonts w:asciiTheme="majorHAnsi" w:hAnsiTheme="majorHAnsi"/>
          <w:color w:val="012169" w:themeColor="accent1"/>
          <w:sz w:val="32"/>
          <w:szCs w:val="36"/>
        </w:rPr>
        <w:softHyphen/>
      </w:r>
      <w:proofErr w:type="gramEnd"/>
      <w:r w:rsidR="00274394">
        <w:rPr>
          <w:rFonts w:asciiTheme="majorHAnsi" w:hAnsiTheme="majorHAnsi"/>
          <w:color w:val="012169" w:themeColor="accent1"/>
          <w:sz w:val="32"/>
          <w:szCs w:val="36"/>
        </w:rPr>
        <w:t>____________________</w:t>
      </w:r>
    </w:p>
    <w:p w:rsidR="00B46DFA" w:rsidRDefault="00B46DFA" w:rsidP="00B46DFA">
      <w:pPr>
        <w:rPr>
          <w:rFonts w:asciiTheme="majorHAnsi" w:hAnsiTheme="majorHAnsi"/>
          <w:color w:val="012169" w:themeColor="accent1"/>
          <w:sz w:val="32"/>
          <w:szCs w:val="36"/>
        </w:rPr>
      </w:pPr>
      <w:r>
        <w:rPr>
          <w:rFonts w:asciiTheme="majorHAnsi" w:hAnsiTheme="majorHAnsi"/>
          <w:color w:val="012169" w:themeColor="accent1"/>
          <w:sz w:val="32"/>
          <w:szCs w:val="36"/>
        </w:rPr>
        <w:t xml:space="preserve">Next Meeting: </w:t>
      </w:r>
      <w:r w:rsidR="00274394">
        <w:rPr>
          <w:rFonts w:asciiTheme="majorHAnsi" w:hAnsiTheme="majorHAnsi"/>
          <w:color w:val="012169" w:themeColor="accent1"/>
          <w:sz w:val="32"/>
          <w:szCs w:val="36"/>
        </w:rPr>
        <w:t>____________________</w:t>
      </w:r>
    </w:p>
    <w:p w:rsidR="0065122E" w:rsidRDefault="0065122E" w:rsidP="00B46DFA">
      <w:pPr>
        <w:rPr>
          <w:rFonts w:asciiTheme="majorHAnsi" w:hAnsiTheme="majorHAnsi"/>
          <w:color w:val="012169" w:themeColor="accent1"/>
          <w:sz w:val="32"/>
          <w:szCs w:val="36"/>
        </w:rPr>
      </w:pPr>
    </w:p>
    <w:p w:rsidR="0065122E" w:rsidRDefault="0065122E" w:rsidP="00B46DFA">
      <w:pPr>
        <w:rPr>
          <w:rFonts w:asciiTheme="majorHAnsi" w:hAnsiTheme="majorHAnsi"/>
          <w:color w:val="012169" w:themeColor="accent1"/>
          <w:sz w:val="32"/>
          <w:szCs w:val="36"/>
        </w:rPr>
      </w:pPr>
    </w:p>
    <w:p w:rsidR="0065122E" w:rsidRDefault="0065122E" w:rsidP="00B46DFA">
      <w:pPr>
        <w:rPr>
          <w:rFonts w:asciiTheme="majorHAnsi" w:hAnsiTheme="majorHAnsi"/>
          <w:color w:val="012169" w:themeColor="accent1"/>
          <w:sz w:val="32"/>
          <w:szCs w:val="36"/>
        </w:rPr>
      </w:pPr>
    </w:p>
    <w:p w:rsidR="0065122E" w:rsidRDefault="0065122E" w:rsidP="00B46DFA">
      <w:pPr>
        <w:rPr>
          <w:rFonts w:asciiTheme="majorHAnsi" w:hAnsiTheme="majorHAnsi"/>
          <w:color w:val="012169" w:themeColor="accent1"/>
          <w:sz w:val="32"/>
          <w:szCs w:val="36"/>
        </w:rPr>
      </w:pPr>
      <w:r>
        <w:rPr>
          <w:rFonts w:asciiTheme="majorHAnsi" w:hAnsiTheme="majorHAnsi"/>
          <w:color w:val="012169" w:themeColor="accent1"/>
          <w:sz w:val="32"/>
          <w:szCs w:val="36"/>
        </w:rPr>
        <w:t>Glossary of Terms:</w:t>
      </w:r>
    </w:p>
    <w:p w:rsidR="0065122E" w:rsidRDefault="0065122E" w:rsidP="00B46DFA">
      <w:pPr>
        <w:rPr>
          <w:rFonts w:asciiTheme="majorHAnsi" w:hAnsiTheme="majorHAnsi"/>
          <w:color w:val="012169" w:themeColor="accent1"/>
          <w:sz w:val="32"/>
          <w:szCs w:val="36"/>
        </w:rPr>
      </w:pPr>
    </w:p>
    <w:p w:rsidR="0065122E" w:rsidRPr="0065122E" w:rsidRDefault="0065122E" w:rsidP="0065122E">
      <w:pPr>
        <w:rPr>
          <w:rFonts w:asciiTheme="minorHAnsi" w:hAnsiTheme="minorHAnsi" w:cstheme="minorHAnsi"/>
          <w:color w:val="012169" w:themeColor="accent1"/>
          <w:sz w:val="24"/>
          <w:szCs w:val="28"/>
        </w:rPr>
      </w:pPr>
      <w:r w:rsidRPr="0065122E">
        <w:rPr>
          <w:rFonts w:asciiTheme="minorHAnsi" w:hAnsiTheme="minorHAnsi" w:cstheme="minorHAnsi"/>
          <w:b/>
          <w:bCs/>
          <w:color w:val="012169" w:themeColor="accent1"/>
          <w:sz w:val="24"/>
          <w:szCs w:val="28"/>
        </w:rPr>
        <w:t>Biofilm</w:t>
      </w:r>
      <w:r w:rsidRPr="0065122E">
        <w:rPr>
          <w:rFonts w:asciiTheme="minorHAnsi" w:hAnsiTheme="minorHAnsi" w:cstheme="minorHAnsi"/>
          <w:color w:val="012169" w:themeColor="accent1"/>
          <w:sz w:val="24"/>
          <w:szCs w:val="28"/>
        </w:rPr>
        <w:t xml:space="preserve"> (slime): Germs and the slime they secrete that stick to and grow on any continually moist surface; provides housing, food, and security for many different types of germs, including Legionella.</w:t>
      </w:r>
    </w:p>
    <w:p w:rsidR="0065122E" w:rsidRPr="0065122E" w:rsidRDefault="0065122E" w:rsidP="0065122E">
      <w:pPr>
        <w:rPr>
          <w:rFonts w:asciiTheme="minorHAnsi" w:hAnsiTheme="minorHAnsi" w:cstheme="minorHAnsi"/>
          <w:color w:val="012169" w:themeColor="accent1"/>
          <w:sz w:val="24"/>
          <w:szCs w:val="28"/>
        </w:rPr>
      </w:pPr>
    </w:p>
    <w:p w:rsidR="0065122E" w:rsidRPr="0065122E" w:rsidRDefault="0065122E" w:rsidP="0065122E">
      <w:pPr>
        <w:rPr>
          <w:rFonts w:asciiTheme="minorHAnsi" w:hAnsiTheme="minorHAnsi" w:cstheme="minorHAnsi"/>
          <w:color w:val="012169" w:themeColor="accent1"/>
          <w:sz w:val="24"/>
          <w:szCs w:val="28"/>
        </w:rPr>
      </w:pPr>
      <w:r w:rsidRPr="0065122E">
        <w:rPr>
          <w:rFonts w:asciiTheme="minorHAnsi" w:hAnsiTheme="minorHAnsi" w:cstheme="minorHAnsi"/>
          <w:b/>
          <w:bCs/>
          <w:color w:val="012169" w:themeColor="accent1"/>
          <w:sz w:val="24"/>
          <w:szCs w:val="28"/>
        </w:rPr>
        <w:t>Building water systems</w:t>
      </w:r>
      <w:r w:rsidRPr="0065122E">
        <w:rPr>
          <w:rFonts w:asciiTheme="minorHAnsi" w:hAnsiTheme="minorHAnsi" w:cstheme="minorHAnsi"/>
          <w:color w:val="012169" w:themeColor="accent1"/>
          <w:sz w:val="24"/>
          <w:szCs w:val="28"/>
        </w:rPr>
        <w:t xml:space="preserve">: Includes hot and cold-water distribution and all devices </w:t>
      </w:r>
      <w:proofErr w:type="gramStart"/>
      <w:r w:rsidRPr="0065122E">
        <w:rPr>
          <w:rFonts w:asciiTheme="minorHAnsi" w:hAnsiTheme="minorHAnsi" w:cstheme="minorHAnsi"/>
          <w:color w:val="012169" w:themeColor="accent1"/>
          <w:sz w:val="24"/>
          <w:szCs w:val="28"/>
        </w:rPr>
        <w:t>that use</w:t>
      </w:r>
      <w:proofErr w:type="gramEnd"/>
      <w:r w:rsidRPr="0065122E">
        <w:rPr>
          <w:rFonts w:asciiTheme="minorHAnsi" w:hAnsiTheme="minorHAnsi" w:cstheme="minorHAnsi"/>
          <w:color w:val="012169" w:themeColor="accent1"/>
          <w:sz w:val="24"/>
          <w:szCs w:val="28"/>
        </w:rPr>
        <w:t xml:space="preserve"> water people can be exposed to, such as hot tubs, decorative fountains, and cooling towers.</w:t>
      </w:r>
    </w:p>
    <w:p w:rsidR="0065122E" w:rsidRPr="0065122E" w:rsidRDefault="0065122E" w:rsidP="0065122E">
      <w:pPr>
        <w:rPr>
          <w:rFonts w:asciiTheme="minorHAnsi" w:hAnsiTheme="minorHAnsi" w:cstheme="minorHAnsi"/>
          <w:color w:val="012169" w:themeColor="accent1"/>
          <w:sz w:val="24"/>
          <w:szCs w:val="28"/>
        </w:rPr>
      </w:pPr>
    </w:p>
    <w:p w:rsidR="0065122E" w:rsidRPr="0065122E" w:rsidRDefault="0065122E" w:rsidP="0065122E">
      <w:pPr>
        <w:rPr>
          <w:rFonts w:asciiTheme="minorHAnsi" w:hAnsiTheme="minorHAnsi" w:cstheme="minorHAnsi"/>
          <w:color w:val="012169" w:themeColor="accent1"/>
          <w:sz w:val="24"/>
          <w:szCs w:val="28"/>
        </w:rPr>
      </w:pPr>
      <w:r w:rsidRPr="0065122E">
        <w:rPr>
          <w:rFonts w:asciiTheme="minorHAnsi" w:hAnsiTheme="minorHAnsi" w:cstheme="minorHAnsi"/>
          <w:b/>
          <w:bCs/>
          <w:color w:val="012169" w:themeColor="accent1"/>
          <w:sz w:val="24"/>
          <w:szCs w:val="28"/>
        </w:rPr>
        <w:t>Control:</w:t>
      </w:r>
      <w:r w:rsidRPr="0065122E">
        <w:rPr>
          <w:rFonts w:asciiTheme="minorHAnsi" w:hAnsiTheme="minorHAnsi" w:cstheme="minorHAnsi"/>
          <w:color w:val="012169" w:themeColor="accent1"/>
          <w:sz w:val="24"/>
          <w:szCs w:val="28"/>
        </w:rPr>
        <w:t xml:space="preserve"> To manage the conditions within your building according to your water management program.</w:t>
      </w:r>
    </w:p>
    <w:p w:rsidR="0065122E" w:rsidRPr="0065122E" w:rsidRDefault="0065122E" w:rsidP="0065122E">
      <w:pPr>
        <w:rPr>
          <w:rFonts w:asciiTheme="minorHAnsi" w:hAnsiTheme="minorHAnsi" w:cstheme="minorHAnsi"/>
          <w:color w:val="012169" w:themeColor="accent1"/>
          <w:sz w:val="24"/>
          <w:szCs w:val="28"/>
        </w:rPr>
      </w:pPr>
    </w:p>
    <w:p w:rsidR="0065122E" w:rsidRPr="0065122E" w:rsidRDefault="0065122E" w:rsidP="0065122E">
      <w:pPr>
        <w:rPr>
          <w:rFonts w:asciiTheme="minorHAnsi" w:hAnsiTheme="minorHAnsi" w:cstheme="minorHAnsi"/>
          <w:color w:val="012169" w:themeColor="accent1"/>
          <w:sz w:val="24"/>
          <w:szCs w:val="28"/>
        </w:rPr>
      </w:pPr>
      <w:r w:rsidRPr="0065122E">
        <w:rPr>
          <w:rFonts w:asciiTheme="minorHAnsi" w:hAnsiTheme="minorHAnsi" w:cstheme="minorHAnsi"/>
          <w:b/>
          <w:bCs/>
          <w:color w:val="012169" w:themeColor="accent1"/>
          <w:sz w:val="24"/>
          <w:szCs w:val="28"/>
        </w:rPr>
        <w:t>Control measures:</w:t>
      </w:r>
      <w:r w:rsidRPr="0065122E">
        <w:rPr>
          <w:rFonts w:asciiTheme="minorHAnsi" w:hAnsiTheme="minorHAnsi" w:cstheme="minorHAnsi"/>
          <w:color w:val="012169" w:themeColor="accent1"/>
          <w:sz w:val="24"/>
          <w:szCs w:val="28"/>
        </w:rPr>
        <w:t xml:space="preserve"> Things you do in your building water systems to limit growth and spread of Legionella, such as heating, adding </w:t>
      </w:r>
      <w:proofErr w:type="gramStart"/>
      <w:r w:rsidRPr="0065122E">
        <w:rPr>
          <w:rFonts w:asciiTheme="minorHAnsi" w:hAnsiTheme="minorHAnsi" w:cstheme="minorHAnsi"/>
          <w:color w:val="012169" w:themeColor="accent1"/>
          <w:sz w:val="24"/>
          <w:szCs w:val="28"/>
        </w:rPr>
        <w:t>disinfectant</w:t>
      </w:r>
      <w:proofErr w:type="gramEnd"/>
      <w:r w:rsidRPr="0065122E">
        <w:rPr>
          <w:rFonts w:asciiTheme="minorHAnsi" w:hAnsiTheme="minorHAnsi" w:cstheme="minorHAnsi"/>
          <w:color w:val="012169" w:themeColor="accent1"/>
          <w:sz w:val="24"/>
          <w:szCs w:val="28"/>
        </w:rPr>
        <w:t>, or cleaning.</w:t>
      </w:r>
    </w:p>
    <w:p w:rsidR="0065122E" w:rsidRPr="0065122E" w:rsidRDefault="0065122E" w:rsidP="0065122E">
      <w:pPr>
        <w:rPr>
          <w:rFonts w:asciiTheme="minorHAnsi" w:hAnsiTheme="minorHAnsi" w:cstheme="minorHAnsi"/>
          <w:color w:val="012169" w:themeColor="accent1"/>
          <w:sz w:val="24"/>
          <w:szCs w:val="28"/>
        </w:rPr>
      </w:pPr>
    </w:p>
    <w:p w:rsidR="0065122E" w:rsidRPr="0065122E" w:rsidRDefault="0065122E" w:rsidP="0065122E">
      <w:pPr>
        <w:rPr>
          <w:rFonts w:asciiTheme="minorHAnsi" w:hAnsiTheme="minorHAnsi" w:cstheme="minorHAnsi"/>
          <w:color w:val="012169" w:themeColor="accent1"/>
          <w:sz w:val="24"/>
          <w:szCs w:val="28"/>
        </w:rPr>
      </w:pPr>
      <w:r w:rsidRPr="0065122E">
        <w:rPr>
          <w:rFonts w:asciiTheme="minorHAnsi" w:hAnsiTheme="minorHAnsi" w:cstheme="minorHAnsi"/>
          <w:b/>
          <w:bCs/>
          <w:color w:val="012169" w:themeColor="accent1"/>
          <w:sz w:val="24"/>
          <w:szCs w:val="28"/>
        </w:rPr>
        <w:t>Control limits</w:t>
      </w:r>
      <w:r w:rsidRPr="0065122E">
        <w:rPr>
          <w:rFonts w:asciiTheme="minorHAnsi" w:hAnsiTheme="minorHAnsi" w:cstheme="minorHAnsi"/>
          <w:color w:val="012169" w:themeColor="accent1"/>
          <w:sz w:val="24"/>
          <w:szCs w:val="28"/>
        </w:rPr>
        <w:t>: The maximum value, minimum value, or range of values that are acceptable for the control measures that you are monitoring to reduce the risk for Legionella growth and spread.</w:t>
      </w:r>
    </w:p>
    <w:p w:rsidR="0065122E" w:rsidRPr="0065122E" w:rsidRDefault="0065122E" w:rsidP="0065122E">
      <w:pPr>
        <w:rPr>
          <w:rFonts w:asciiTheme="minorHAnsi" w:hAnsiTheme="minorHAnsi" w:cstheme="minorHAnsi"/>
          <w:color w:val="012169" w:themeColor="accent1"/>
          <w:sz w:val="24"/>
          <w:szCs w:val="28"/>
        </w:rPr>
      </w:pPr>
    </w:p>
    <w:p w:rsidR="0065122E" w:rsidRDefault="0065122E" w:rsidP="0065122E">
      <w:pPr>
        <w:rPr>
          <w:rFonts w:asciiTheme="minorHAnsi" w:hAnsiTheme="minorHAnsi" w:cstheme="minorHAnsi"/>
          <w:color w:val="012169" w:themeColor="accent1"/>
          <w:sz w:val="24"/>
          <w:szCs w:val="28"/>
        </w:rPr>
      </w:pPr>
      <w:r w:rsidRPr="0065122E">
        <w:rPr>
          <w:rFonts w:asciiTheme="minorHAnsi" w:hAnsiTheme="minorHAnsi" w:cstheme="minorHAnsi"/>
          <w:b/>
          <w:bCs/>
          <w:color w:val="012169" w:themeColor="accent1"/>
          <w:sz w:val="24"/>
          <w:szCs w:val="28"/>
        </w:rPr>
        <w:t>Control points:</w:t>
      </w:r>
      <w:r w:rsidRPr="0065122E">
        <w:rPr>
          <w:rFonts w:asciiTheme="minorHAnsi" w:hAnsiTheme="minorHAnsi" w:cstheme="minorHAnsi"/>
          <w:color w:val="012169" w:themeColor="accent1"/>
          <w:sz w:val="24"/>
          <w:szCs w:val="28"/>
        </w:rPr>
        <w:t xml:space="preserve"> Locations in the water systems where a control measure can be applied.</w:t>
      </w:r>
    </w:p>
    <w:p w:rsidR="0065122E" w:rsidRDefault="0065122E" w:rsidP="0065122E">
      <w:pPr>
        <w:rPr>
          <w:rFonts w:asciiTheme="minorHAnsi" w:hAnsiTheme="minorHAnsi" w:cstheme="minorHAnsi"/>
          <w:color w:val="012169" w:themeColor="accent1"/>
          <w:sz w:val="24"/>
          <w:szCs w:val="28"/>
        </w:rPr>
      </w:pPr>
    </w:p>
    <w:p w:rsidR="0065122E" w:rsidRPr="0065122E" w:rsidRDefault="0065122E" w:rsidP="0065122E">
      <w:pPr>
        <w:rPr>
          <w:rFonts w:asciiTheme="minorHAnsi" w:hAnsiTheme="minorHAnsi" w:cstheme="minorHAnsi"/>
          <w:color w:val="012169" w:themeColor="accent1"/>
          <w:sz w:val="24"/>
          <w:szCs w:val="28"/>
        </w:rPr>
      </w:pPr>
      <w:r w:rsidRPr="0065122E">
        <w:rPr>
          <w:rFonts w:asciiTheme="minorHAnsi" w:hAnsiTheme="minorHAnsi" w:cstheme="minorHAnsi"/>
          <w:b/>
          <w:bCs/>
          <w:color w:val="012169" w:themeColor="accent1"/>
          <w:sz w:val="24"/>
          <w:szCs w:val="28"/>
        </w:rPr>
        <w:t>Contingency Response:</w:t>
      </w:r>
      <w:r w:rsidRPr="0065122E">
        <w:rPr>
          <w:rFonts w:asciiTheme="minorHAnsi" w:hAnsiTheme="minorHAnsi" w:cstheme="minorHAnsi"/>
          <w:color w:val="012169" w:themeColor="accent1"/>
          <w:sz w:val="24"/>
          <w:szCs w:val="28"/>
        </w:rPr>
        <w:t xml:space="preserve"> Reaction to control measures that are persistently outside of control limits or events that pose an immediate risk to control of your building water systems; required for all instances when Legionnaires’ disease occurs but may also be appropriate for unexpected events such as equipment failure or acts of nature that disrupt the water system.</w:t>
      </w:r>
    </w:p>
    <w:p w:rsidR="0065122E" w:rsidRPr="0065122E" w:rsidRDefault="0065122E" w:rsidP="0065122E">
      <w:pPr>
        <w:rPr>
          <w:rFonts w:asciiTheme="minorHAnsi" w:hAnsiTheme="minorHAnsi" w:cstheme="minorHAnsi"/>
          <w:color w:val="012169" w:themeColor="accent1"/>
          <w:sz w:val="24"/>
          <w:szCs w:val="28"/>
        </w:rPr>
      </w:pPr>
    </w:p>
    <w:p w:rsidR="0065122E" w:rsidRPr="0065122E" w:rsidRDefault="0065122E" w:rsidP="0065122E">
      <w:pPr>
        <w:rPr>
          <w:rFonts w:asciiTheme="minorHAnsi" w:hAnsiTheme="minorHAnsi" w:cstheme="minorHAnsi"/>
          <w:color w:val="012169" w:themeColor="accent1"/>
          <w:sz w:val="24"/>
          <w:szCs w:val="28"/>
        </w:rPr>
      </w:pPr>
      <w:r w:rsidRPr="0065122E">
        <w:rPr>
          <w:rFonts w:asciiTheme="minorHAnsi" w:hAnsiTheme="minorHAnsi" w:cstheme="minorHAnsi"/>
          <w:b/>
          <w:bCs/>
          <w:color w:val="012169" w:themeColor="accent1"/>
          <w:sz w:val="24"/>
          <w:szCs w:val="28"/>
        </w:rPr>
        <w:t>Corrective Action:</w:t>
      </w:r>
      <w:r w:rsidRPr="0065122E">
        <w:rPr>
          <w:rFonts w:asciiTheme="minorHAnsi" w:hAnsiTheme="minorHAnsi" w:cstheme="minorHAnsi"/>
          <w:color w:val="012169" w:themeColor="accent1"/>
          <w:sz w:val="24"/>
          <w:szCs w:val="28"/>
        </w:rPr>
        <w:t xml:space="preserve"> Actions taken to reestablish control when monitoring or measurement values are outside control limits.</w:t>
      </w:r>
    </w:p>
    <w:p w:rsidR="0065122E" w:rsidRPr="0065122E" w:rsidRDefault="0065122E" w:rsidP="0065122E">
      <w:pPr>
        <w:rPr>
          <w:rFonts w:asciiTheme="minorHAnsi" w:hAnsiTheme="minorHAnsi" w:cstheme="minorHAnsi"/>
          <w:color w:val="012169" w:themeColor="accent1"/>
          <w:sz w:val="24"/>
          <w:szCs w:val="28"/>
        </w:rPr>
      </w:pPr>
    </w:p>
    <w:p w:rsidR="0065122E" w:rsidRPr="0065122E" w:rsidRDefault="0065122E" w:rsidP="0065122E">
      <w:pPr>
        <w:rPr>
          <w:rFonts w:asciiTheme="minorHAnsi" w:hAnsiTheme="minorHAnsi" w:cstheme="minorHAnsi"/>
          <w:color w:val="012169" w:themeColor="accent1"/>
          <w:sz w:val="24"/>
          <w:szCs w:val="28"/>
        </w:rPr>
      </w:pPr>
      <w:r w:rsidRPr="0065122E">
        <w:rPr>
          <w:rFonts w:asciiTheme="minorHAnsi" w:hAnsiTheme="minorHAnsi" w:cstheme="minorHAnsi"/>
          <w:b/>
          <w:bCs/>
          <w:color w:val="012169" w:themeColor="accent1"/>
          <w:sz w:val="24"/>
          <w:szCs w:val="28"/>
        </w:rPr>
        <w:t>Dead Legs:</w:t>
      </w:r>
      <w:r w:rsidRPr="0065122E">
        <w:rPr>
          <w:rFonts w:asciiTheme="minorHAnsi" w:hAnsiTheme="minorHAnsi" w:cstheme="minorHAnsi"/>
          <w:color w:val="012169" w:themeColor="accent1"/>
          <w:sz w:val="24"/>
          <w:szCs w:val="28"/>
        </w:rPr>
        <w:t xml:space="preserve"> Piping that is subject to low or no flow due to design or decreased water use such as capped pipes or unused faucets.</w:t>
      </w:r>
    </w:p>
    <w:p w:rsidR="0065122E" w:rsidRPr="0065122E" w:rsidRDefault="0065122E" w:rsidP="0065122E">
      <w:pPr>
        <w:rPr>
          <w:rFonts w:asciiTheme="minorHAnsi" w:hAnsiTheme="minorHAnsi" w:cstheme="minorHAnsi"/>
          <w:color w:val="012169" w:themeColor="accent1"/>
          <w:sz w:val="24"/>
          <w:szCs w:val="28"/>
        </w:rPr>
      </w:pPr>
    </w:p>
    <w:p w:rsidR="0065122E" w:rsidRPr="0065122E" w:rsidRDefault="0065122E" w:rsidP="0065122E">
      <w:pPr>
        <w:rPr>
          <w:rFonts w:asciiTheme="minorHAnsi" w:hAnsiTheme="minorHAnsi" w:cstheme="minorHAnsi"/>
          <w:color w:val="012169" w:themeColor="accent1"/>
          <w:sz w:val="24"/>
          <w:szCs w:val="28"/>
        </w:rPr>
      </w:pPr>
      <w:r w:rsidRPr="0065122E">
        <w:rPr>
          <w:rFonts w:asciiTheme="minorHAnsi" w:hAnsiTheme="minorHAnsi" w:cstheme="minorHAnsi"/>
          <w:b/>
          <w:bCs/>
          <w:color w:val="012169" w:themeColor="accent1"/>
          <w:sz w:val="24"/>
          <w:szCs w:val="28"/>
        </w:rPr>
        <w:t xml:space="preserve">Disinfectant: </w:t>
      </w:r>
      <w:r w:rsidRPr="0065122E">
        <w:rPr>
          <w:rFonts w:asciiTheme="minorHAnsi" w:hAnsiTheme="minorHAnsi" w:cstheme="minorHAnsi"/>
          <w:color w:val="012169" w:themeColor="accent1"/>
          <w:sz w:val="24"/>
          <w:szCs w:val="28"/>
        </w:rPr>
        <w:t>Chemical or physical treatment used to kill germs, such as chlorine, monochloramine, chlorine dioxide, copper-silver ionization, ultraviolet light, or ozone.</w:t>
      </w:r>
    </w:p>
    <w:p w:rsidR="0065122E" w:rsidRPr="0065122E" w:rsidRDefault="0065122E" w:rsidP="0065122E">
      <w:pPr>
        <w:rPr>
          <w:rFonts w:asciiTheme="minorHAnsi" w:hAnsiTheme="minorHAnsi" w:cstheme="minorHAnsi"/>
          <w:color w:val="012169" w:themeColor="accent1"/>
          <w:sz w:val="24"/>
          <w:szCs w:val="28"/>
        </w:rPr>
      </w:pPr>
    </w:p>
    <w:p w:rsidR="0065122E" w:rsidRDefault="0065122E" w:rsidP="0065122E">
      <w:pPr>
        <w:rPr>
          <w:rFonts w:asciiTheme="minorHAnsi" w:hAnsiTheme="minorHAnsi" w:cstheme="minorHAnsi"/>
          <w:color w:val="012169" w:themeColor="accent1"/>
          <w:sz w:val="24"/>
          <w:szCs w:val="28"/>
        </w:rPr>
      </w:pPr>
      <w:r w:rsidRPr="0065122E">
        <w:rPr>
          <w:rFonts w:asciiTheme="minorHAnsi" w:hAnsiTheme="minorHAnsi" w:cstheme="minorHAnsi"/>
          <w:b/>
          <w:bCs/>
          <w:color w:val="012169" w:themeColor="accent1"/>
          <w:sz w:val="24"/>
          <w:szCs w:val="28"/>
        </w:rPr>
        <w:t>Hazardous Conditions:</w:t>
      </w:r>
      <w:r w:rsidRPr="0065122E">
        <w:rPr>
          <w:rFonts w:asciiTheme="minorHAnsi" w:hAnsiTheme="minorHAnsi" w:cstheme="minorHAnsi"/>
          <w:color w:val="012169" w:themeColor="accent1"/>
          <w:sz w:val="24"/>
          <w:szCs w:val="28"/>
        </w:rPr>
        <w:t xml:space="preserve"> Anything that, if not controlled, can contribute to the growth and spread of Legionella to a person.</w:t>
      </w:r>
    </w:p>
    <w:p w:rsidR="0065122E" w:rsidRDefault="0065122E" w:rsidP="0065122E">
      <w:pPr>
        <w:rPr>
          <w:rFonts w:asciiTheme="minorHAnsi" w:hAnsiTheme="minorHAnsi" w:cstheme="minorHAnsi"/>
          <w:color w:val="012169" w:themeColor="accent1"/>
          <w:sz w:val="24"/>
          <w:szCs w:val="28"/>
        </w:rPr>
      </w:pPr>
    </w:p>
    <w:p w:rsidR="0065122E" w:rsidRPr="0065122E" w:rsidRDefault="0065122E" w:rsidP="0065122E">
      <w:pPr>
        <w:rPr>
          <w:rFonts w:asciiTheme="minorHAnsi" w:hAnsiTheme="minorHAnsi" w:cstheme="minorHAnsi"/>
          <w:color w:val="012169" w:themeColor="accent1"/>
          <w:sz w:val="24"/>
          <w:szCs w:val="28"/>
        </w:rPr>
      </w:pPr>
      <w:r w:rsidRPr="0065122E">
        <w:rPr>
          <w:rFonts w:asciiTheme="minorHAnsi" w:hAnsiTheme="minorHAnsi" w:cstheme="minorHAnsi"/>
          <w:b/>
          <w:bCs/>
          <w:color w:val="012169" w:themeColor="accent1"/>
          <w:sz w:val="24"/>
          <w:szCs w:val="28"/>
        </w:rPr>
        <w:t>Healthcare facility:</w:t>
      </w:r>
      <w:r w:rsidRPr="0065122E">
        <w:rPr>
          <w:rFonts w:asciiTheme="minorHAnsi" w:hAnsiTheme="minorHAnsi" w:cstheme="minorHAnsi"/>
          <w:color w:val="012169" w:themeColor="accent1"/>
          <w:sz w:val="24"/>
          <w:szCs w:val="28"/>
        </w:rPr>
        <w:t xml:space="preserve"> A place where patients stay overnight for medical care or where people with chronic or acute medical problems* are treated; this may include inpatient or outpatient care areas.</w:t>
      </w:r>
    </w:p>
    <w:p w:rsidR="0065122E" w:rsidRPr="0065122E" w:rsidRDefault="0065122E" w:rsidP="0065122E">
      <w:pPr>
        <w:rPr>
          <w:rFonts w:asciiTheme="minorHAnsi" w:hAnsiTheme="minorHAnsi" w:cstheme="minorHAnsi"/>
          <w:color w:val="012169" w:themeColor="accent1"/>
          <w:sz w:val="24"/>
          <w:szCs w:val="28"/>
        </w:rPr>
      </w:pPr>
    </w:p>
    <w:p w:rsidR="0065122E" w:rsidRPr="0065122E" w:rsidRDefault="0065122E" w:rsidP="0065122E">
      <w:pPr>
        <w:rPr>
          <w:rFonts w:asciiTheme="minorHAnsi" w:hAnsiTheme="minorHAnsi" w:cstheme="minorHAnsi"/>
          <w:color w:val="012169" w:themeColor="accent1"/>
          <w:sz w:val="24"/>
          <w:szCs w:val="28"/>
        </w:rPr>
      </w:pPr>
      <w:r w:rsidRPr="0065122E">
        <w:rPr>
          <w:rFonts w:asciiTheme="minorHAnsi" w:hAnsiTheme="minorHAnsi" w:cstheme="minorHAnsi"/>
          <w:b/>
          <w:bCs/>
          <w:color w:val="012169" w:themeColor="accent1"/>
          <w:sz w:val="24"/>
          <w:szCs w:val="28"/>
        </w:rPr>
        <w:t>Heterotrophic plate counts:</w:t>
      </w:r>
      <w:r w:rsidRPr="0065122E">
        <w:rPr>
          <w:rFonts w:asciiTheme="minorHAnsi" w:hAnsiTheme="minorHAnsi" w:cstheme="minorHAnsi"/>
          <w:color w:val="012169" w:themeColor="accent1"/>
          <w:sz w:val="24"/>
          <w:szCs w:val="28"/>
        </w:rPr>
        <w:t xml:space="preserve"> A measure of the number and variety of bacteria that are common in water; a high count may indicate a high microbial load and the need for corrective action but cannot be substituted for Legionella testing.</w:t>
      </w:r>
    </w:p>
    <w:p w:rsidR="0065122E" w:rsidRPr="0065122E" w:rsidRDefault="0065122E" w:rsidP="0065122E">
      <w:pPr>
        <w:rPr>
          <w:rFonts w:asciiTheme="minorHAnsi" w:hAnsiTheme="minorHAnsi" w:cstheme="minorHAnsi"/>
          <w:color w:val="012169" w:themeColor="accent1"/>
          <w:sz w:val="24"/>
          <w:szCs w:val="28"/>
        </w:rPr>
      </w:pPr>
    </w:p>
    <w:p w:rsidR="0065122E" w:rsidRPr="0065122E" w:rsidRDefault="0065122E" w:rsidP="0065122E">
      <w:pPr>
        <w:rPr>
          <w:rFonts w:asciiTheme="minorHAnsi" w:hAnsiTheme="minorHAnsi" w:cstheme="minorHAnsi"/>
          <w:color w:val="012169" w:themeColor="accent1"/>
          <w:sz w:val="24"/>
          <w:szCs w:val="28"/>
        </w:rPr>
      </w:pPr>
      <w:r w:rsidRPr="0065122E">
        <w:rPr>
          <w:rFonts w:asciiTheme="minorHAnsi" w:hAnsiTheme="minorHAnsi" w:cstheme="minorHAnsi"/>
          <w:b/>
          <w:bCs/>
          <w:color w:val="012169" w:themeColor="accent1"/>
          <w:sz w:val="24"/>
          <w:szCs w:val="28"/>
        </w:rPr>
        <w:t>Legionella:</w:t>
      </w:r>
      <w:r w:rsidRPr="0065122E">
        <w:rPr>
          <w:rFonts w:asciiTheme="minorHAnsi" w:hAnsiTheme="minorHAnsi" w:cstheme="minorHAnsi"/>
          <w:color w:val="012169" w:themeColor="accent1"/>
          <w:sz w:val="24"/>
          <w:szCs w:val="28"/>
        </w:rPr>
        <w:t xml:space="preserve"> Bacteria that can cause Legionnaires’ disease.</w:t>
      </w:r>
    </w:p>
    <w:p w:rsidR="0065122E" w:rsidRPr="0065122E" w:rsidRDefault="0065122E" w:rsidP="0065122E">
      <w:pPr>
        <w:rPr>
          <w:rFonts w:asciiTheme="minorHAnsi" w:hAnsiTheme="minorHAnsi" w:cstheme="minorHAnsi"/>
          <w:color w:val="012169" w:themeColor="accent1"/>
          <w:sz w:val="24"/>
          <w:szCs w:val="28"/>
        </w:rPr>
      </w:pPr>
    </w:p>
    <w:p w:rsidR="0065122E" w:rsidRPr="0065122E" w:rsidRDefault="0065122E" w:rsidP="0065122E">
      <w:pPr>
        <w:rPr>
          <w:rFonts w:asciiTheme="minorHAnsi" w:hAnsiTheme="minorHAnsi" w:cstheme="minorHAnsi"/>
          <w:color w:val="012169" w:themeColor="accent1"/>
          <w:sz w:val="24"/>
          <w:szCs w:val="28"/>
        </w:rPr>
      </w:pPr>
      <w:r w:rsidRPr="0065122E">
        <w:rPr>
          <w:rFonts w:asciiTheme="minorHAnsi" w:hAnsiTheme="minorHAnsi" w:cstheme="minorHAnsi"/>
          <w:b/>
          <w:bCs/>
          <w:color w:val="012169" w:themeColor="accent1"/>
          <w:sz w:val="24"/>
          <w:szCs w:val="28"/>
        </w:rPr>
        <w:t>Legionnaires’ disease:</w:t>
      </w:r>
      <w:r w:rsidRPr="0065122E">
        <w:rPr>
          <w:rFonts w:asciiTheme="minorHAnsi" w:hAnsiTheme="minorHAnsi" w:cstheme="minorHAnsi"/>
          <w:color w:val="012169" w:themeColor="accent1"/>
          <w:sz w:val="24"/>
          <w:szCs w:val="28"/>
        </w:rPr>
        <w:t xml:space="preserve"> A serious type of pneumonia caused by Legionella.</w:t>
      </w:r>
    </w:p>
    <w:p w:rsidR="0065122E" w:rsidRPr="0065122E" w:rsidRDefault="0065122E" w:rsidP="0065122E">
      <w:pPr>
        <w:rPr>
          <w:rFonts w:asciiTheme="minorHAnsi" w:hAnsiTheme="minorHAnsi" w:cstheme="minorHAnsi"/>
          <w:color w:val="012169" w:themeColor="accent1"/>
          <w:sz w:val="24"/>
          <w:szCs w:val="28"/>
        </w:rPr>
      </w:pPr>
    </w:p>
    <w:p w:rsidR="0065122E" w:rsidRPr="0065122E" w:rsidRDefault="0065122E" w:rsidP="0065122E">
      <w:pPr>
        <w:rPr>
          <w:rFonts w:asciiTheme="minorHAnsi" w:hAnsiTheme="minorHAnsi" w:cstheme="minorHAnsi"/>
          <w:color w:val="012169" w:themeColor="accent1"/>
          <w:sz w:val="24"/>
          <w:szCs w:val="28"/>
        </w:rPr>
      </w:pPr>
      <w:r w:rsidRPr="0065122E">
        <w:rPr>
          <w:rFonts w:asciiTheme="minorHAnsi" w:hAnsiTheme="minorHAnsi" w:cstheme="minorHAnsi"/>
          <w:b/>
          <w:bCs/>
          <w:color w:val="012169" w:themeColor="accent1"/>
          <w:sz w:val="24"/>
          <w:szCs w:val="28"/>
        </w:rPr>
        <w:t>Residual:</w:t>
      </w:r>
      <w:r w:rsidRPr="0065122E">
        <w:rPr>
          <w:rFonts w:asciiTheme="minorHAnsi" w:hAnsiTheme="minorHAnsi" w:cstheme="minorHAnsi"/>
          <w:color w:val="012169" w:themeColor="accent1"/>
          <w:sz w:val="24"/>
          <w:szCs w:val="28"/>
        </w:rPr>
        <w:t xml:space="preserve"> The amount of disinfectant available in water to kill germs.</w:t>
      </w:r>
    </w:p>
    <w:p w:rsidR="0065122E" w:rsidRPr="0065122E" w:rsidRDefault="0065122E" w:rsidP="0065122E">
      <w:pPr>
        <w:rPr>
          <w:rFonts w:asciiTheme="minorHAnsi" w:hAnsiTheme="minorHAnsi" w:cstheme="minorHAnsi"/>
          <w:color w:val="012169" w:themeColor="accent1"/>
          <w:sz w:val="24"/>
          <w:szCs w:val="28"/>
        </w:rPr>
      </w:pPr>
    </w:p>
    <w:p w:rsidR="0065122E" w:rsidRPr="0065122E" w:rsidRDefault="0065122E" w:rsidP="0065122E">
      <w:pPr>
        <w:rPr>
          <w:rFonts w:asciiTheme="minorHAnsi" w:hAnsiTheme="minorHAnsi" w:cstheme="minorHAnsi"/>
          <w:color w:val="012169" w:themeColor="accent1"/>
          <w:sz w:val="24"/>
          <w:szCs w:val="28"/>
        </w:rPr>
      </w:pPr>
      <w:r w:rsidRPr="0065122E">
        <w:rPr>
          <w:rFonts w:asciiTheme="minorHAnsi" w:hAnsiTheme="minorHAnsi" w:cstheme="minorHAnsi"/>
          <w:b/>
          <w:bCs/>
          <w:color w:val="012169" w:themeColor="accent1"/>
          <w:sz w:val="24"/>
          <w:szCs w:val="28"/>
        </w:rPr>
        <w:t>Scale and sediment:</w:t>
      </w:r>
      <w:r w:rsidRPr="0065122E">
        <w:rPr>
          <w:rFonts w:asciiTheme="minorHAnsi" w:hAnsiTheme="minorHAnsi" w:cstheme="minorHAnsi"/>
          <w:color w:val="012169" w:themeColor="accent1"/>
          <w:sz w:val="24"/>
          <w:szCs w:val="28"/>
        </w:rPr>
        <w:t xml:space="preserve"> The mineral build-up in a water system that uses up </w:t>
      </w:r>
      <w:proofErr w:type="gramStart"/>
      <w:r w:rsidRPr="0065122E">
        <w:rPr>
          <w:rFonts w:asciiTheme="minorHAnsi" w:hAnsiTheme="minorHAnsi" w:cstheme="minorHAnsi"/>
          <w:color w:val="012169" w:themeColor="accent1"/>
          <w:sz w:val="24"/>
          <w:szCs w:val="28"/>
        </w:rPr>
        <w:t>disinfectant</w:t>
      </w:r>
      <w:proofErr w:type="gramEnd"/>
      <w:r w:rsidRPr="0065122E">
        <w:rPr>
          <w:rFonts w:asciiTheme="minorHAnsi" w:hAnsiTheme="minorHAnsi" w:cstheme="minorHAnsi"/>
          <w:color w:val="012169" w:themeColor="accent1"/>
          <w:sz w:val="24"/>
          <w:szCs w:val="28"/>
        </w:rPr>
        <w:t xml:space="preserve"> and supports germ growth and/or survival.</w:t>
      </w:r>
    </w:p>
    <w:p w:rsidR="0065122E" w:rsidRPr="0065122E" w:rsidRDefault="0065122E" w:rsidP="0065122E">
      <w:pPr>
        <w:rPr>
          <w:rFonts w:asciiTheme="minorHAnsi" w:hAnsiTheme="minorHAnsi" w:cstheme="minorHAnsi"/>
          <w:color w:val="012169" w:themeColor="accent1"/>
          <w:sz w:val="24"/>
          <w:szCs w:val="28"/>
        </w:rPr>
      </w:pPr>
    </w:p>
    <w:p w:rsidR="0065122E" w:rsidRPr="0065122E" w:rsidRDefault="0065122E" w:rsidP="0065122E">
      <w:pPr>
        <w:rPr>
          <w:rFonts w:asciiTheme="minorHAnsi" w:hAnsiTheme="minorHAnsi" w:cstheme="minorHAnsi"/>
          <w:color w:val="012169" w:themeColor="accent1"/>
          <w:sz w:val="24"/>
          <w:szCs w:val="28"/>
        </w:rPr>
      </w:pPr>
      <w:r w:rsidRPr="0065122E">
        <w:rPr>
          <w:rFonts w:asciiTheme="minorHAnsi" w:hAnsiTheme="minorHAnsi" w:cstheme="minorHAnsi"/>
          <w:b/>
          <w:bCs/>
          <w:color w:val="012169" w:themeColor="accent1"/>
          <w:sz w:val="24"/>
          <w:szCs w:val="28"/>
        </w:rPr>
        <w:t>Stagnation:</w:t>
      </w:r>
      <w:r w:rsidRPr="0065122E">
        <w:rPr>
          <w:rFonts w:asciiTheme="minorHAnsi" w:hAnsiTheme="minorHAnsi" w:cstheme="minorHAnsi"/>
          <w:color w:val="012169" w:themeColor="accent1"/>
          <w:sz w:val="24"/>
          <w:szCs w:val="28"/>
        </w:rPr>
        <w:t xml:space="preserve"> When water does not flow well; areas of stagnant water encourage biofilm growth and reduce temperature and level of disinfectant.</w:t>
      </w:r>
    </w:p>
    <w:sectPr w:rsidR="0065122E" w:rsidRPr="0065122E">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A7810" w:rsidRDefault="003A7810" w:rsidP="00455592">
      <w:r>
        <w:separator/>
      </w:r>
    </w:p>
  </w:endnote>
  <w:endnote w:type="continuationSeparator" w:id="0">
    <w:p w:rsidR="003A7810" w:rsidRDefault="003A7810" w:rsidP="00455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0D7C" w:rsidRPr="00455592" w:rsidRDefault="00AD72B3" w:rsidP="00C72A75">
    <w:pPr>
      <w:pStyle w:val="FooterHeading"/>
    </w:pPr>
    <w:r w:rsidRPr="00455592">
      <w:t>Missouri Department of Health and Senior Services</w:t>
    </w:r>
  </w:p>
  <w:p w:rsidR="00AD72B3" w:rsidRPr="00455592" w:rsidRDefault="00AD72B3" w:rsidP="00455592">
    <w:pPr>
      <w:pStyle w:val="FooterParagraph"/>
    </w:pPr>
    <w:r w:rsidRPr="00455592">
      <w:t>912 Wildwood Drive</w:t>
    </w:r>
    <w:r w:rsidR="00455592">
      <w:t xml:space="preserve">, </w:t>
    </w:r>
    <w:r w:rsidRPr="00455592">
      <w:t>Jefferson City, MO 65109</w:t>
    </w:r>
  </w:p>
  <w:p w:rsidR="005A1A27" w:rsidRPr="00407C3F" w:rsidRDefault="005A1A27" w:rsidP="00455592">
    <w:r>
      <w:rPr>
        <w:noProof/>
      </w:rPr>
      <mc:AlternateContent>
        <mc:Choice Requires="wpg">
          <w:drawing>
            <wp:anchor distT="0" distB="0" distL="114300" distR="114300" simplePos="0" relativeHeight="251665408" behindDoc="0" locked="0" layoutInCell="1" allowOverlap="1" wp14:anchorId="570D138B" wp14:editId="18F7B170">
              <wp:simplePos x="0" y="0"/>
              <wp:positionH relativeFrom="margin">
                <wp:align>center</wp:align>
              </wp:positionH>
              <wp:positionV relativeFrom="paragraph">
                <wp:posOffset>115470</wp:posOffset>
              </wp:positionV>
              <wp:extent cx="6809552" cy="60835"/>
              <wp:effectExtent l="0" t="0" r="0" b="0"/>
              <wp:wrapNone/>
              <wp:docPr id="7" name="Group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809552" cy="60835"/>
                        <a:chOff x="0" y="0"/>
                        <a:chExt cx="6809552" cy="131526"/>
                      </a:xfrm>
                    </wpg:grpSpPr>
                    <wps:wsp>
                      <wps:cNvPr id="1" name="Rectangle 1"/>
                      <wps:cNvSpPr/>
                      <wps:spPr>
                        <a:xfrm>
                          <a:off x="0" y="0"/>
                          <a:ext cx="1685290" cy="1270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1702052" y="0"/>
                          <a:ext cx="1685290" cy="127000"/>
                        </a:xfrm>
                        <a:prstGeom prst="rect">
                          <a:avLst/>
                        </a:prstGeom>
                        <a:ln>
                          <a:no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5124262" y="4526"/>
                          <a:ext cx="1685290" cy="127000"/>
                        </a:xfrm>
                        <a:prstGeom prst="rect">
                          <a:avLst/>
                        </a:prstGeom>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3413157" y="4526"/>
                          <a:ext cx="1685290" cy="127000"/>
                        </a:xfrm>
                        <a:prstGeom prst="rect">
                          <a:avLst/>
                        </a:prstGeom>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E5B43BE" id="Group 7" o:spid="_x0000_s1026" alt="&quot;&quot;" style="position:absolute;margin-left:0;margin-top:9.1pt;width:536.2pt;height:4.8pt;z-index:251665408;mso-position-horizontal:center;mso-position-horizontal-relative:margin;mso-height-relative:margin" coordsize="68095,1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">
              <v:rect id="Rectangle 1" o:spid="_x0000_s1027" style="position:absolute;width:16852;height:1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" fillcolor="#012169 [3204]" stroked="f" strokeweight="1pt"/>
              <v:rect id="Rectangle 2" o:spid="_x0000_s1028" style="position:absolute;left:17020;width:16853;height:1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" fillcolor="#008c95 [3205]" stroked="f" strokeweight="1pt"/>
              <v:rect id="Rectangle 3" o:spid="_x0000_s1029" style="position:absolute;left:51242;top:45;width:16853;height:1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" fillcolor="#e35205 [3206]" stroked="f" strokeweight="1pt"/>
              <v:rect id="Rectangle 4" o:spid="_x0000_s1030" style="position:absolute;left:34131;top:45;width:16853;height:1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" fillcolor="#f2a900 [3207]" stroked="f" strokeweight="1pt"/>
              <w10:wrap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A7810" w:rsidRDefault="003A7810" w:rsidP="00455592">
      <w:r>
        <w:separator/>
      </w:r>
    </w:p>
  </w:footnote>
  <w:footnote w:type="continuationSeparator" w:id="0">
    <w:p w:rsidR="003A7810" w:rsidRDefault="003A7810" w:rsidP="004555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E4F8D"/>
    <w:multiLevelType w:val="multilevel"/>
    <w:tmpl w:val="683C67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C3B10"/>
    <w:multiLevelType w:val="multilevel"/>
    <w:tmpl w:val="D56C28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F0575"/>
    <w:multiLevelType w:val="multilevel"/>
    <w:tmpl w:val="F09630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2426BD"/>
    <w:multiLevelType w:val="multilevel"/>
    <w:tmpl w:val="D256AC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F40919"/>
    <w:multiLevelType w:val="hybridMultilevel"/>
    <w:tmpl w:val="75AA8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341CCC"/>
    <w:multiLevelType w:val="multilevel"/>
    <w:tmpl w:val="A25E5B2C"/>
    <w:lvl w:ilvl="0">
      <w:start w:val="1"/>
      <w:numFmt w:val="bullet"/>
      <w:lvlText w:val=""/>
      <w:lvlJc w:val="left"/>
      <w:pPr>
        <w:tabs>
          <w:tab w:val="num" w:pos="720"/>
        </w:tabs>
        <w:ind w:left="720" w:hanging="360"/>
      </w:pPr>
      <w:rPr>
        <w:rFonts w:ascii="Symbol" w:hAnsi="Symbol" w:hint="default"/>
        <w:sz w:val="20"/>
      </w:rPr>
    </w:lvl>
    <w:lvl w:ilvl="1">
      <w:start w:val="1"/>
      <w:numFmt w:val="bullet"/>
      <w:lvlText w:val="ᴑ"/>
      <w:lvlJc w:val="left"/>
      <w:pPr>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2B172B"/>
    <w:multiLevelType w:val="multilevel"/>
    <w:tmpl w:val="059ECB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000BCE"/>
    <w:multiLevelType w:val="multilevel"/>
    <w:tmpl w:val="01964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B180A"/>
    <w:multiLevelType w:val="hybridMultilevel"/>
    <w:tmpl w:val="C38EA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183D16"/>
    <w:multiLevelType w:val="multilevel"/>
    <w:tmpl w:val="A27271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8D7B3F"/>
    <w:multiLevelType w:val="hybridMultilevel"/>
    <w:tmpl w:val="47AACA86"/>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39524916"/>
    <w:multiLevelType w:val="multilevel"/>
    <w:tmpl w:val="A26455EA"/>
    <w:lvl w:ilvl="0">
      <w:start w:val="1"/>
      <w:numFmt w:val="bullet"/>
      <w:lvlText w:val=""/>
      <w:lvlJc w:val="left"/>
      <w:pPr>
        <w:tabs>
          <w:tab w:val="num" w:pos="720"/>
        </w:tabs>
        <w:ind w:left="720" w:hanging="360"/>
      </w:pPr>
      <w:rPr>
        <w:rFonts w:ascii="Symbol" w:hAnsi="Symbol" w:hint="default"/>
        <w:sz w:val="20"/>
      </w:rPr>
    </w:lvl>
    <w:lvl w:ilvl="1">
      <w:start w:val="1"/>
      <w:numFmt w:val="bullet"/>
      <w:lvlText w:val="ᴑ"/>
      <w:lvlJc w:val="left"/>
      <w:pPr>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495193"/>
    <w:multiLevelType w:val="multilevel"/>
    <w:tmpl w:val="A9443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AC1A08"/>
    <w:multiLevelType w:val="multilevel"/>
    <w:tmpl w:val="C0AAB8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567FB2"/>
    <w:multiLevelType w:val="multilevel"/>
    <w:tmpl w:val="588426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110CDB"/>
    <w:multiLevelType w:val="multilevel"/>
    <w:tmpl w:val="A02ADC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6B43E6"/>
    <w:multiLevelType w:val="multilevel"/>
    <w:tmpl w:val="A2A888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E7116E"/>
    <w:multiLevelType w:val="multilevel"/>
    <w:tmpl w:val="D9C87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6154BD"/>
    <w:multiLevelType w:val="multilevel"/>
    <w:tmpl w:val="1F58F0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9D641F"/>
    <w:multiLevelType w:val="multilevel"/>
    <w:tmpl w:val="ECC2844C"/>
    <w:lvl w:ilvl="0">
      <w:start w:val="1"/>
      <w:numFmt w:val="bullet"/>
      <w:lvlText w:val=""/>
      <w:lvlJc w:val="left"/>
      <w:pPr>
        <w:tabs>
          <w:tab w:val="num" w:pos="720"/>
        </w:tabs>
        <w:ind w:left="720" w:hanging="360"/>
      </w:pPr>
      <w:rPr>
        <w:rFonts w:ascii="Symbol" w:hAnsi="Symbol" w:hint="default"/>
        <w:sz w:val="20"/>
      </w:rPr>
    </w:lvl>
    <w:lvl w:ilvl="1">
      <w:start w:val="1"/>
      <w:numFmt w:val="bullet"/>
      <w:lvlText w:val="ᴑ"/>
      <w:lvlJc w:val="left"/>
      <w:pPr>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BE13F2"/>
    <w:multiLevelType w:val="multilevel"/>
    <w:tmpl w:val="B23E7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E65A96"/>
    <w:multiLevelType w:val="multilevel"/>
    <w:tmpl w:val="8F44B2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DD5D6B"/>
    <w:multiLevelType w:val="multilevel"/>
    <w:tmpl w:val="880E17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360C82"/>
    <w:multiLevelType w:val="hybridMultilevel"/>
    <w:tmpl w:val="91D40F1A"/>
    <w:lvl w:ilvl="0" w:tplc="819CDC18">
      <w:start w:val="1"/>
      <w:numFmt w:val="decimal"/>
      <w:pStyle w:val="NumberedList"/>
      <w:lvlText w:val="%1."/>
      <w:lvlJc w:val="left"/>
      <w:pPr>
        <w:ind w:left="720" w:hanging="360"/>
      </w:pPr>
      <w:rPr>
        <w:rFonts w:ascii="Arial" w:hAnsi="Arial" w:hint="default"/>
        <w:b/>
        <w:i w:val="0"/>
        <w:color w:val="012169"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6817F4"/>
    <w:multiLevelType w:val="multilevel"/>
    <w:tmpl w:val="4A5E895C"/>
    <w:lvl w:ilvl="0">
      <w:start w:val="1"/>
      <w:numFmt w:val="bullet"/>
      <w:lvlText w:val=""/>
      <w:lvlJc w:val="left"/>
      <w:pPr>
        <w:tabs>
          <w:tab w:val="num" w:pos="720"/>
        </w:tabs>
        <w:ind w:left="720" w:hanging="360"/>
      </w:pPr>
      <w:rPr>
        <w:rFonts w:ascii="Symbol" w:hAnsi="Symbol" w:hint="default"/>
        <w:sz w:val="20"/>
      </w:rPr>
    </w:lvl>
    <w:lvl w:ilvl="1">
      <w:start w:val="1"/>
      <w:numFmt w:val="bullet"/>
      <w:lvlText w:val="ᴑ"/>
      <w:lvlJc w:val="left"/>
      <w:pPr>
        <w:ind w:left="108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6D18B6"/>
    <w:multiLevelType w:val="multilevel"/>
    <w:tmpl w:val="82A2F6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7314DB"/>
    <w:multiLevelType w:val="multilevel"/>
    <w:tmpl w:val="7898CC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8A6296"/>
    <w:multiLevelType w:val="hybridMultilevel"/>
    <w:tmpl w:val="F86AA7C6"/>
    <w:lvl w:ilvl="0" w:tplc="79122158">
      <w:start w:val="1"/>
      <w:numFmt w:val="bullet"/>
      <w:lvlText w:val="ᴑ"/>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24E5DCD"/>
    <w:multiLevelType w:val="hybridMultilevel"/>
    <w:tmpl w:val="B2365412"/>
    <w:lvl w:ilvl="0" w:tplc="79122158">
      <w:start w:val="1"/>
      <w:numFmt w:val="bullet"/>
      <w:lvlText w:val="ᴑ"/>
      <w:lvlJc w:val="left"/>
      <w:pPr>
        <w:ind w:left="1080" w:hanging="360"/>
      </w:pPr>
      <w:rPr>
        <w:rFonts w:ascii="Courier New" w:hAnsi="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74762C74"/>
    <w:multiLevelType w:val="hybridMultilevel"/>
    <w:tmpl w:val="5BF8A0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79122158">
      <w:start w:val="1"/>
      <w:numFmt w:val="bullet"/>
      <w:lvlText w:val="ᴑ"/>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701533"/>
    <w:multiLevelType w:val="hybridMultilevel"/>
    <w:tmpl w:val="7F42AA2A"/>
    <w:lvl w:ilvl="0" w:tplc="04090001">
      <w:start w:val="1"/>
      <w:numFmt w:val="bullet"/>
      <w:lvlText w:val=""/>
      <w:lvlJc w:val="left"/>
      <w:pPr>
        <w:ind w:left="720" w:hanging="360"/>
      </w:pPr>
      <w:rPr>
        <w:rFonts w:ascii="Symbol" w:hAnsi="Symbol" w:hint="default"/>
        <w:sz w:val="24"/>
        <w:szCs w:val="24"/>
      </w:rPr>
    </w:lvl>
    <w:lvl w:ilvl="1" w:tplc="FFFFFFFF">
      <w:start w:val="1"/>
      <w:numFmt w:val="bullet"/>
      <w:lvlText w:val="□"/>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1" w15:restartNumberingAfterBreak="0">
    <w:nsid w:val="7A027A95"/>
    <w:multiLevelType w:val="hybridMultilevel"/>
    <w:tmpl w:val="593E2B68"/>
    <w:lvl w:ilvl="0" w:tplc="6562BDA8">
      <w:start w:val="1"/>
      <w:numFmt w:val="bullet"/>
      <w:pStyle w:val="BulletList"/>
      <w:lvlText w:val=""/>
      <w:lvlJc w:val="left"/>
      <w:pPr>
        <w:ind w:left="720" w:hanging="360"/>
      </w:pPr>
      <w:rPr>
        <w:rFonts w:ascii="Wingdings" w:hAnsi="Wingdings" w:hint="default"/>
        <w:color w:val="01216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6928B7"/>
    <w:multiLevelType w:val="multilevel"/>
    <w:tmpl w:val="A8F436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96326105">
    <w:abstractNumId w:val="23"/>
  </w:num>
  <w:num w:numId="2" w16cid:durableId="537789065">
    <w:abstractNumId w:val="31"/>
  </w:num>
  <w:num w:numId="3" w16cid:durableId="788204949">
    <w:abstractNumId w:val="16"/>
  </w:num>
  <w:num w:numId="4" w16cid:durableId="451100008">
    <w:abstractNumId w:val="4"/>
  </w:num>
  <w:num w:numId="5" w16cid:durableId="1779250150">
    <w:abstractNumId w:val="7"/>
  </w:num>
  <w:num w:numId="6" w16cid:durableId="236016959">
    <w:abstractNumId w:val="20"/>
  </w:num>
  <w:num w:numId="7" w16cid:durableId="262881532">
    <w:abstractNumId w:val="2"/>
  </w:num>
  <w:num w:numId="8" w16cid:durableId="1932736674">
    <w:abstractNumId w:val="25"/>
  </w:num>
  <w:num w:numId="9" w16cid:durableId="1902011287">
    <w:abstractNumId w:val="15"/>
  </w:num>
  <w:num w:numId="10" w16cid:durableId="980496997">
    <w:abstractNumId w:val="18"/>
  </w:num>
  <w:num w:numId="11" w16cid:durableId="368453414">
    <w:abstractNumId w:val="13"/>
  </w:num>
  <w:num w:numId="12" w16cid:durableId="1924603586">
    <w:abstractNumId w:val="6"/>
  </w:num>
  <w:num w:numId="13" w16cid:durableId="1159535376">
    <w:abstractNumId w:val="14"/>
  </w:num>
  <w:num w:numId="14" w16cid:durableId="128979044">
    <w:abstractNumId w:val="26"/>
  </w:num>
  <w:num w:numId="15" w16cid:durableId="120733163">
    <w:abstractNumId w:val="8"/>
  </w:num>
  <w:num w:numId="16" w16cid:durableId="209610688">
    <w:abstractNumId w:val="29"/>
  </w:num>
  <w:num w:numId="17" w16cid:durableId="1479103989">
    <w:abstractNumId w:val="28"/>
  </w:num>
  <w:num w:numId="18" w16cid:durableId="854925424">
    <w:abstractNumId w:val="24"/>
  </w:num>
  <w:num w:numId="19" w16cid:durableId="191000965">
    <w:abstractNumId w:val="11"/>
  </w:num>
  <w:num w:numId="20" w16cid:durableId="1666007209">
    <w:abstractNumId w:val="5"/>
  </w:num>
  <w:num w:numId="21" w16cid:durableId="1057319712">
    <w:abstractNumId w:val="19"/>
  </w:num>
  <w:num w:numId="22" w16cid:durableId="1438016728">
    <w:abstractNumId w:val="17"/>
  </w:num>
  <w:num w:numId="23" w16cid:durableId="338312674">
    <w:abstractNumId w:val="22"/>
  </w:num>
  <w:num w:numId="24" w16cid:durableId="1602837812">
    <w:abstractNumId w:val="3"/>
  </w:num>
  <w:num w:numId="25" w16cid:durableId="352263397">
    <w:abstractNumId w:val="0"/>
  </w:num>
  <w:num w:numId="26" w16cid:durableId="52319996">
    <w:abstractNumId w:val="21"/>
  </w:num>
  <w:num w:numId="27" w16cid:durableId="1281575235">
    <w:abstractNumId w:val="12"/>
  </w:num>
  <w:num w:numId="28" w16cid:durableId="464085100">
    <w:abstractNumId w:val="1"/>
  </w:num>
  <w:num w:numId="29" w16cid:durableId="776411135">
    <w:abstractNumId w:val="9"/>
  </w:num>
  <w:num w:numId="30" w16cid:durableId="921185247">
    <w:abstractNumId w:val="32"/>
  </w:num>
  <w:num w:numId="31" w16cid:durableId="2063945868">
    <w:abstractNumId w:val="30"/>
  </w:num>
  <w:num w:numId="32" w16cid:durableId="829371351">
    <w:abstractNumId w:val="27"/>
  </w:num>
  <w:num w:numId="33" w16cid:durableId="1916931913">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504"/>
    <w:rsid w:val="00025ECF"/>
    <w:rsid w:val="00027283"/>
    <w:rsid w:val="00050705"/>
    <w:rsid w:val="00074A0C"/>
    <w:rsid w:val="00075C55"/>
    <w:rsid w:val="00076FCF"/>
    <w:rsid w:val="00090FCD"/>
    <w:rsid w:val="000B7227"/>
    <w:rsid w:val="000C6C2D"/>
    <w:rsid w:val="001617C0"/>
    <w:rsid w:val="001F3932"/>
    <w:rsid w:val="00274394"/>
    <w:rsid w:val="00284504"/>
    <w:rsid w:val="002C48A1"/>
    <w:rsid w:val="002D3E3C"/>
    <w:rsid w:val="003062B8"/>
    <w:rsid w:val="00375E56"/>
    <w:rsid w:val="0038427F"/>
    <w:rsid w:val="00391906"/>
    <w:rsid w:val="003A7810"/>
    <w:rsid w:val="003C1832"/>
    <w:rsid w:val="003C1A02"/>
    <w:rsid w:val="003C3A13"/>
    <w:rsid w:val="00407C3F"/>
    <w:rsid w:val="00416CBD"/>
    <w:rsid w:val="00424DAC"/>
    <w:rsid w:val="004308F2"/>
    <w:rsid w:val="00451652"/>
    <w:rsid w:val="00455592"/>
    <w:rsid w:val="0048188D"/>
    <w:rsid w:val="00515317"/>
    <w:rsid w:val="00536425"/>
    <w:rsid w:val="00546E52"/>
    <w:rsid w:val="00562676"/>
    <w:rsid w:val="005A1A27"/>
    <w:rsid w:val="005A29D5"/>
    <w:rsid w:val="005B476C"/>
    <w:rsid w:val="005C04A0"/>
    <w:rsid w:val="005E4CEC"/>
    <w:rsid w:val="00612CFB"/>
    <w:rsid w:val="00631988"/>
    <w:rsid w:val="006379CC"/>
    <w:rsid w:val="00642B8D"/>
    <w:rsid w:val="00643A8B"/>
    <w:rsid w:val="006468C4"/>
    <w:rsid w:val="006501E0"/>
    <w:rsid w:val="0065122E"/>
    <w:rsid w:val="006571D5"/>
    <w:rsid w:val="0068157C"/>
    <w:rsid w:val="00681946"/>
    <w:rsid w:val="006976ED"/>
    <w:rsid w:val="006A0BF8"/>
    <w:rsid w:val="006A111E"/>
    <w:rsid w:val="006C0D7C"/>
    <w:rsid w:val="006F20D8"/>
    <w:rsid w:val="00736E86"/>
    <w:rsid w:val="00740F40"/>
    <w:rsid w:val="007770BC"/>
    <w:rsid w:val="007E6420"/>
    <w:rsid w:val="00811C3D"/>
    <w:rsid w:val="00821D53"/>
    <w:rsid w:val="0084280A"/>
    <w:rsid w:val="00875741"/>
    <w:rsid w:val="008D4791"/>
    <w:rsid w:val="008E6E75"/>
    <w:rsid w:val="008F51F6"/>
    <w:rsid w:val="00904801"/>
    <w:rsid w:val="00953372"/>
    <w:rsid w:val="009557AC"/>
    <w:rsid w:val="00A11072"/>
    <w:rsid w:val="00A20188"/>
    <w:rsid w:val="00A703D8"/>
    <w:rsid w:val="00A7595B"/>
    <w:rsid w:val="00AB3D67"/>
    <w:rsid w:val="00AD5B54"/>
    <w:rsid w:val="00AD72B3"/>
    <w:rsid w:val="00B46DFA"/>
    <w:rsid w:val="00B54496"/>
    <w:rsid w:val="00B61D1A"/>
    <w:rsid w:val="00B84633"/>
    <w:rsid w:val="00B971AC"/>
    <w:rsid w:val="00BA37C1"/>
    <w:rsid w:val="00BE270D"/>
    <w:rsid w:val="00BF6E82"/>
    <w:rsid w:val="00C41FD0"/>
    <w:rsid w:val="00C54563"/>
    <w:rsid w:val="00C72A75"/>
    <w:rsid w:val="00C770C1"/>
    <w:rsid w:val="00C771E8"/>
    <w:rsid w:val="00CA74A3"/>
    <w:rsid w:val="00CE495A"/>
    <w:rsid w:val="00D15E9A"/>
    <w:rsid w:val="00D43E40"/>
    <w:rsid w:val="00D44A69"/>
    <w:rsid w:val="00D44FD3"/>
    <w:rsid w:val="00D46F87"/>
    <w:rsid w:val="00D476B6"/>
    <w:rsid w:val="00D959BB"/>
    <w:rsid w:val="00DA0A02"/>
    <w:rsid w:val="00DE013C"/>
    <w:rsid w:val="00E167A2"/>
    <w:rsid w:val="00E44985"/>
    <w:rsid w:val="00E60330"/>
    <w:rsid w:val="00E955B5"/>
    <w:rsid w:val="00EF5375"/>
    <w:rsid w:val="00F847F0"/>
    <w:rsid w:val="00F946B0"/>
    <w:rsid w:val="00FA1AAC"/>
    <w:rsid w:val="00FD7C5D"/>
    <w:rsid w:val="00FF6603"/>
    <w:rsid w:val="00FF7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2C585"/>
  <w15:chartTrackingRefBased/>
  <w15:docId w15:val="{8CB3B938-37D2-4B62-A73B-241BBE563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 w:unhideWhenUsed="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425"/>
    <w:rPr>
      <w:rFonts w:ascii="Arial" w:hAnsi="Arial" w:cs="Arial"/>
      <w:color w:val="000000" w:themeColor="text1"/>
      <w:sz w:val="20"/>
      <w:shd w:val="clear" w:color="auto" w:fill="FFFFFF"/>
    </w:rPr>
  </w:style>
  <w:style w:type="paragraph" w:styleId="Heading1">
    <w:name w:val="heading 1"/>
    <w:next w:val="Normal"/>
    <w:link w:val="Heading1Char"/>
    <w:uiPriority w:val="3"/>
    <w:qFormat/>
    <w:rsid w:val="00C72A75"/>
    <w:pPr>
      <w:keepNext/>
      <w:keepLines/>
      <w:spacing w:before="240"/>
      <w:outlineLvl w:val="0"/>
    </w:pPr>
    <w:rPr>
      <w:rFonts w:asciiTheme="majorHAnsi" w:eastAsiaTheme="majorEastAsia" w:hAnsiTheme="majorHAnsi" w:cstheme="majorBidi"/>
      <w:b/>
      <w:color w:val="012169"/>
      <w:sz w:val="32"/>
      <w:szCs w:val="36"/>
    </w:rPr>
  </w:style>
  <w:style w:type="paragraph" w:styleId="Heading2">
    <w:name w:val="heading 2"/>
    <w:basedOn w:val="Normal"/>
    <w:next w:val="Normal"/>
    <w:link w:val="Heading2Char"/>
    <w:uiPriority w:val="4"/>
    <w:qFormat/>
    <w:rsid w:val="00C72A75"/>
    <w:pPr>
      <w:keepNext/>
      <w:keepLines/>
      <w:outlineLvl w:val="1"/>
    </w:pPr>
    <w:rPr>
      <w:rFonts w:eastAsiaTheme="majorEastAsia" w:cstheme="majorBidi"/>
      <w:b/>
      <w:i/>
      <w:color w:val="008C95"/>
      <w:sz w:val="28"/>
      <w:szCs w:val="32"/>
      <w:shd w:val="clear" w:color="auto" w:fil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2B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2">
    <w:name w:val="Grid Table 5 Dark Accent 2"/>
    <w:basedOn w:val="TableNormal"/>
    <w:uiPriority w:val="50"/>
    <w:rsid w:val="00407C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3D3" w:themeFill="background2" w:themeFillShade="E6"/>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C95"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C95"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C95"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C95" w:themeFill="accent2"/>
      </w:tcPr>
    </w:tblStylePr>
    <w:tblStylePr w:type="band1Vert">
      <w:tblPr/>
      <w:tcPr>
        <w:shd w:val="clear" w:color="auto" w:fill="6EF5FF" w:themeFill="accent2" w:themeFillTint="66"/>
      </w:tcPr>
    </w:tblStylePr>
    <w:tblStylePr w:type="band1Horz">
      <w:tblPr/>
      <w:tcPr>
        <w:shd w:val="clear" w:color="auto" w:fill="6EF5FF" w:themeFill="accent2" w:themeFillTint="66"/>
      </w:tcPr>
    </w:tblStylePr>
  </w:style>
  <w:style w:type="character" w:customStyle="1" w:styleId="Heading1Char">
    <w:name w:val="Heading 1 Char"/>
    <w:basedOn w:val="DefaultParagraphFont"/>
    <w:link w:val="Heading1"/>
    <w:uiPriority w:val="3"/>
    <w:rsid w:val="00C72A75"/>
    <w:rPr>
      <w:rFonts w:asciiTheme="majorHAnsi" w:eastAsiaTheme="majorEastAsia" w:hAnsiTheme="majorHAnsi" w:cstheme="majorBidi"/>
      <w:b/>
      <w:color w:val="012169"/>
      <w:sz w:val="32"/>
      <w:szCs w:val="36"/>
    </w:rPr>
  </w:style>
  <w:style w:type="paragraph" w:styleId="NoSpacing">
    <w:name w:val="No Spacing"/>
    <w:uiPriority w:val="1"/>
    <w:semiHidden/>
    <w:rsid w:val="008F51F6"/>
    <w:rPr>
      <w:rFonts w:ascii="Open Sans" w:hAnsi="Open Sans"/>
      <w:color w:val="3D3D3D" w:themeColor="text2"/>
      <w:sz w:val="20"/>
    </w:rPr>
  </w:style>
  <w:style w:type="character" w:customStyle="1" w:styleId="Heading2Char">
    <w:name w:val="Heading 2 Char"/>
    <w:basedOn w:val="DefaultParagraphFont"/>
    <w:link w:val="Heading2"/>
    <w:uiPriority w:val="4"/>
    <w:rsid w:val="00C72A75"/>
    <w:rPr>
      <w:rFonts w:ascii="Arial" w:eastAsiaTheme="majorEastAsia" w:hAnsi="Arial" w:cstheme="majorBidi"/>
      <w:b/>
      <w:i/>
      <w:color w:val="008C95"/>
      <w:sz w:val="28"/>
      <w:szCs w:val="32"/>
    </w:rPr>
  </w:style>
  <w:style w:type="paragraph" w:styleId="Title">
    <w:name w:val="Title"/>
    <w:next w:val="Normal"/>
    <w:link w:val="TitleChar"/>
    <w:uiPriority w:val="1"/>
    <w:qFormat/>
    <w:rsid w:val="00455592"/>
    <w:pPr>
      <w:contextualSpacing/>
    </w:pPr>
    <w:rPr>
      <w:rFonts w:ascii="Arial Black" w:eastAsiaTheme="majorEastAsia" w:hAnsi="Arial Black" w:cstheme="majorBidi"/>
      <w:b/>
      <w:caps/>
      <w:color w:val="FFFFFF" w:themeColor="background1"/>
      <w:spacing w:val="-10"/>
      <w:kern w:val="28"/>
      <w:sz w:val="40"/>
      <w:szCs w:val="56"/>
    </w:rPr>
  </w:style>
  <w:style w:type="character" w:customStyle="1" w:styleId="TitleChar">
    <w:name w:val="Title Char"/>
    <w:basedOn w:val="DefaultParagraphFont"/>
    <w:link w:val="Title"/>
    <w:uiPriority w:val="1"/>
    <w:rsid w:val="00455592"/>
    <w:rPr>
      <w:rFonts w:ascii="Arial Black" w:eastAsiaTheme="majorEastAsia" w:hAnsi="Arial Black" w:cstheme="majorBidi"/>
      <w:b/>
      <w:caps/>
      <w:color w:val="FFFFFF" w:themeColor="background1"/>
      <w:spacing w:val="-10"/>
      <w:kern w:val="28"/>
      <w:sz w:val="40"/>
      <w:szCs w:val="56"/>
    </w:rPr>
  </w:style>
  <w:style w:type="paragraph" w:styleId="Subtitle">
    <w:name w:val="Subtitle"/>
    <w:next w:val="Normal"/>
    <w:link w:val="SubtitleChar"/>
    <w:uiPriority w:val="2"/>
    <w:qFormat/>
    <w:rsid w:val="00407C3F"/>
    <w:pPr>
      <w:numPr>
        <w:ilvl w:val="1"/>
      </w:numPr>
      <w:spacing w:after="160"/>
    </w:pPr>
    <w:rPr>
      <w:rFonts w:ascii="Arial" w:eastAsiaTheme="minorEastAsia" w:hAnsi="Arial"/>
      <w:b/>
      <w:i/>
      <w:color w:val="FFFFFF" w:themeColor="background1"/>
      <w:spacing w:val="15"/>
      <w:sz w:val="28"/>
    </w:rPr>
  </w:style>
  <w:style w:type="character" w:customStyle="1" w:styleId="SubtitleChar">
    <w:name w:val="Subtitle Char"/>
    <w:basedOn w:val="DefaultParagraphFont"/>
    <w:link w:val="Subtitle"/>
    <w:uiPriority w:val="2"/>
    <w:rsid w:val="00407C3F"/>
    <w:rPr>
      <w:rFonts w:ascii="Arial" w:eastAsiaTheme="minorEastAsia" w:hAnsi="Arial"/>
      <w:b/>
      <w:i/>
      <w:color w:val="FFFFFF" w:themeColor="background1"/>
      <w:spacing w:val="15"/>
      <w:sz w:val="28"/>
    </w:rPr>
  </w:style>
  <w:style w:type="paragraph" w:styleId="IntenseQuote">
    <w:name w:val="Intense Quote"/>
    <w:next w:val="Normal"/>
    <w:link w:val="IntenseQuoteChar"/>
    <w:uiPriority w:val="5"/>
    <w:qFormat/>
    <w:rsid w:val="00407C3F"/>
    <w:pPr>
      <w:pBdr>
        <w:top w:val="single" w:sz="4" w:space="10" w:color="012169" w:themeColor="accent1"/>
        <w:bottom w:val="single" w:sz="4" w:space="10" w:color="012169" w:themeColor="accent1"/>
      </w:pBdr>
      <w:spacing w:before="360" w:after="360"/>
      <w:ind w:left="864" w:right="864"/>
      <w:jc w:val="center"/>
    </w:pPr>
    <w:rPr>
      <w:rFonts w:asciiTheme="majorHAnsi" w:hAnsiTheme="majorHAnsi"/>
      <w:b/>
      <w:iCs/>
      <w:color w:val="008C95" w:themeColor="accent2"/>
      <w:sz w:val="28"/>
    </w:rPr>
  </w:style>
  <w:style w:type="character" w:customStyle="1" w:styleId="IntenseQuoteChar">
    <w:name w:val="Intense Quote Char"/>
    <w:basedOn w:val="DefaultParagraphFont"/>
    <w:link w:val="IntenseQuote"/>
    <w:uiPriority w:val="5"/>
    <w:rsid w:val="00407C3F"/>
    <w:rPr>
      <w:rFonts w:asciiTheme="majorHAnsi" w:hAnsiTheme="majorHAnsi"/>
      <w:b/>
      <w:iCs/>
      <w:color w:val="008C95" w:themeColor="accent2"/>
      <w:sz w:val="28"/>
    </w:rPr>
  </w:style>
  <w:style w:type="paragraph" w:styleId="Quote">
    <w:name w:val="Quote"/>
    <w:basedOn w:val="Normal"/>
    <w:next w:val="Normal"/>
    <w:link w:val="QuoteChar"/>
    <w:uiPriority w:val="29"/>
    <w:rsid w:val="008F51F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F51F6"/>
    <w:rPr>
      <w:rFonts w:ascii="Open Sans" w:hAnsi="Open Sans"/>
      <w:i/>
      <w:iCs/>
      <w:color w:val="404040" w:themeColor="text1" w:themeTint="BF"/>
      <w:sz w:val="20"/>
    </w:rPr>
  </w:style>
  <w:style w:type="character" w:styleId="IntenseReference">
    <w:name w:val="Intense Reference"/>
    <w:basedOn w:val="DefaultParagraphFont"/>
    <w:uiPriority w:val="32"/>
    <w:rsid w:val="008F51F6"/>
    <w:rPr>
      <w:b/>
      <w:bCs/>
      <w:smallCaps/>
      <w:color w:val="012169" w:themeColor="accent1"/>
      <w:spacing w:val="5"/>
    </w:rPr>
  </w:style>
  <w:style w:type="paragraph" w:customStyle="1" w:styleId="BulletList">
    <w:name w:val="Bullet List"/>
    <w:uiPriority w:val="6"/>
    <w:qFormat/>
    <w:rsid w:val="00B84633"/>
    <w:pPr>
      <w:numPr>
        <w:numId w:val="2"/>
      </w:numPr>
    </w:pPr>
    <w:rPr>
      <w:rFonts w:ascii="Arial" w:hAnsi="Arial"/>
      <w:color w:val="3D3D3D" w:themeColor="text2"/>
      <w:sz w:val="20"/>
    </w:rPr>
  </w:style>
  <w:style w:type="paragraph" w:customStyle="1" w:styleId="NumberedList">
    <w:name w:val="Numbered List"/>
    <w:next w:val="Normal"/>
    <w:uiPriority w:val="7"/>
    <w:qFormat/>
    <w:rsid w:val="00B84633"/>
    <w:pPr>
      <w:numPr>
        <w:numId w:val="1"/>
      </w:numPr>
    </w:pPr>
    <w:rPr>
      <w:rFonts w:ascii="Arial" w:hAnsi="Arial"/>
      <w:color w:val="3D3D3D" w:themeColor="text2"/>
      <w:sz w:val="20"/>
    </w:rPr>
  </w:style>
  <w:style w:type="paragraph" w:styleId="Header">
    <w:name w:val="header"/>
    <w:basedOn w:val="Normal"/>
    <w:link w:val="HeaderChar"/>
    <w:uiPriority w:val="99"/>
    <w:unhideWhenUsed/>
    <w:rsid w:val="00821D53"/>
    <w:pPr>
      <w:tabs>
        <w:tab w:val="center" w:pos="4680"/>
        <w:tab w:val="right" w:pos="9360"/>
      </w:tabs>
    </w:pPr>
  </w:style>
  <w:style w:type="character" w:customStyle="1" w:styleId="HeaderChar">
    <w:name w:val="Header Char"/>
    <w:basedOn w:val="DefaultParagraphFont"/>
    <w:link w:val="Header"/>
    <w:uiPriority w:val="99"/>
    <w:rsid w:val="00821D53"/>
    <w:rPr>
      <w:rFonts w:ascii="Open Sans" w:hAnsi="Open Sans"/>
      <w:color w:val="3D3D3D" w:themeColor="text2"/>
      <w:sz w:val="20"/>
    </w:rPr>
  </w:style>
  <w:style w:type="paragraph" w:styleId="Footer">
    <w:name w:val="footer"/>
    <w:basedOn w:val="Normal"/>
    <w:link w:val="FooterChar"/>
    <w:uiPriority w:val="99"/>
    <w:unhideWhenUsed/>
    <w:rsid w:val="00821D53"/>
    <w:pPr>
      <w:tabs>
        <w:tab w:val="center" w:pos="4680"/>
        <w:tab w:val="right" w:pos="9360"/>
      </w:tabs>
    </w:pPr>
  </w:style>
  <w:style w:type="character" w:customStyle="1" w:styleId="FooterChar">
    <w:name w:val="Footer Char"/>
    <w:basedOn w:val="DefaultParagraphFont"/>
    <w:link w:val="Footer"/>
    <w:uiPriority w:val="99"/>
    <w:rsid w:val="00821D53"/>
    <w:rPr>
      <w:rFonts w:ascii="Open Sans" w:hAnsi="Open Sans"/>
      <w:color w:val="3D3D3D" w:themeColor="text2"/>
      <w:sz w:val="20"/>
    </w:rPr>
  </w:style>
  <w:style w:type="paragraph" w:customStyle="1" w:styleId="TealSubhead">
    <w:name w:val="Teal Subhead"/>
    <w:basedOn w:val="Heading2"/>
    <w:link w:val="TealSubheadChar"/>
    <w:rsid w:val="00455592"/>
  </w:style>
  <w:style w:type="character" w:customStyle="1" w:styleId="TealSubheadChar">
    <w:name w:val="Teal Subhead Char"/>
    <w:basedOn w:val="Heading2Char"/>
    <w:link w:val="TealSubhead"/>
    <w:rsid w:val="00455592"/>
    <w:rPr>
      <w:rFonts w:ascii="Arial" w:eastAsiaTheme="majorEastAsia" w:hAnsi="Arial" w:cstheme="majorBidi"/>
      <w:b/>
      <w:i/>
      <w:color w:val="008C95"/>
      <w:sz w:val="24"/>
      <w:szCs w:val="28"/>
    </w:rPr>
  </w:style>
  <w:style w:type="paragraph" w:customStyle="1" w:styleId="FooterHeading">
    <w:name w:val="Footer Heading"/>
    <w:basedOn w:val="Heading1"/>
    <w:link w:val="FooterHeadingChar"/>
    <w:qFormat/>
    <w:rsid w:val="00455592"/>
    <w:pPr>
      <w:jc w:val="center"/>
    </w:pPr>
    <w:rPr>
      <w:sz w:val="24"/>
      <w:szCs w:val="28"/>
    </w:rPr>
  </w:style>
  <w:style w:type="character" w:customStyle="1" w:styleId="FooterHeadingChar">
    <w:name w:val="Footer Heading Char"/>
    <w:basedOn w:val="Heading1Char"/>
    <w:link w:val="FooterHeading"/>
    <w:rsid w:val="00455592"/>
    <w:rPr>
      <w:rFonts w:asciiTheme="majorHAnsi" w:eastAsiaTheme="majorEastAsia" w:hAnsiTheme="majorHAnsi" w:cstheme="majorBidi"/>
      <w:b/>
      <w:color w:val="012169"/>
      <w:sz w:val="24"/>
      <w:szCs w:val="28"/>
    </w:rPr>
  </w:style>
  <w:style w:type="paragraph" w:customStyle="1" w:styleId="FooterParagraph">
    <w:name w:val="Footer Paragraph"/>
    <w:basedOn w:val="Normal"/>
    <w:link w:val="FooterParagraphChar"/>
    <w:qFormat/>
    <w:rsid w:val="00455592"/>
    <w:pPr>
      <w:jc w:val="center"/>
    </w:pPr>
    <w:rPr>
      <w:b/>
      <w:bCs/>
      <w:color w:val="012169" w:themeColor="accent1"/>
    </w:rPr>
  </w:style>
  <w:style w:type="character" w:customStyle="1" w:styleId="FooterParagraphChar">
    <w:name w:val="Footer Paragraph Char"/>
    <w:basedOn w:val="DefaultParagraphFont"/>
    <w:link w:val="FooterParagraph"/>
    <w:rsid w:val="00455592"/>
    <w:rPr>
      <w:rFonts w:ascii="Arial" w:hAnsi="Arial" w:cs="Arial"/>
      <w:b/>
      <w:bCs/>
      <w:color w:val="012169" w:themeColor="accent1"/>
      <w:sz w:val="20"/>
    </w:rPr>
  </w:style>
  <w:style w:type="paragraph" w:customStyle="1" w:styleId="TableTitle">
    <w:name w:val="Table Title"/>
    <w:basedOn w:val="TableHeader"/>
    <w:link w:val="TableTitleChar"/>
    <w:qFormat/>
    <w:rsid w:val="00F847F0"/>
  </w:style>
  <w:style w:type="character" w:customStyle="1" w:styleId="TableTitleChar">
    <w:name w:val="Table Title Char"/>
    <w:basedOn w:val="TitleChar"/>
    <w:link w:val="TableTitle"/>
    <w:rsid w:val="00F847F0"/>
    <w:rPr>
      <w:rFonts w:ascii="Arial Black" w:eastAsiaTheme="majorEastAsia" w:hAnsi="Arial Black" w:cstheme="minorHAnsi"/>
      <w:b/>
      <w:caps w:val="0"/>
      <w:color w:val="012169"/>
      <w:spacing w:val="-10"/>
      <w:kern w:val="28"/>
      <w:sz w:val="28"/>
      <w:szCs w:val="32"/>
    </w:rPr>
  </w:style>
  <w:style w:type="table" w:styleId="PlainTable4">
    <w:name w:val="Plain Table 4"/>
    <w:basedOn w:val="TableNormal"/>
    <w:uiPriority w:val="44"/>
    <w:rsid w:val="00B8463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Header">
    <w:name w:val="Table Header"/>
    <w:basedOn w:val="Heading1"/>
    <w:link w:val="TableHeaderChar"/>
    <w:rsid w:val="000C6C2D"/>
    <w:pPr>
      <w:jc w:val="center"/>
    </w:pPr>
    <w:rPr>
      <w:rFonts w:asciiTheme="minorHAnsi" w:hAnsiTheme="minorHAnsi" w:cstheme="minorHAnsi"/>
    </w:rPr>
  </w:style>
  <w:style w:type="character" w:customStyle="1" w:styleId="TableHeaderChar">
    <w:name w:val="Table Header Char"/>
    <w:basedOn w:val="Heading1Char"/>
    <w:link w:val="TableHeader"/>
    <w:rsid w:val="000C6C2D"/>
    <w:rPr>
      <w:rFonts w:asciiTheme="majorHAnsi" w:eastAsiaTheme="majorEastAsia" w:hAnsiTheme="majorHAnsi" w:cstheme="minorHAnsi"/>
      <w:b/>
      <w:color w:val="012169"/>
      <w:sz w:val="28"/>
      <w:szCs w:val="32"/>
    </w:rPr>
  </w:style>
  <w:style w:type="paragraph" w:customStyle="1" w:styleId="TableColumnandRowHeader">
    <w:name w:val="Table Column and Row Header"/>
    <w:basedOn w:val="Normal"/>
    <w:link w:val="TableColumnandRowHeaderChar"/>
    <w:rsid w:val="00F847F0"/>
    <w:rPr>
      <w:b/>
      <w:bCs/>
    </w:rPr>
  </w:style>
  <w:style w:type="character" w:customStyle="1" w:styleId="TableColumnandRowHeaderChar">
    <w:name w:val="Table Column and Row Header Char"/>
    <w:basedOn w:val="DefaultParagraphFont"/>
    <w:link w:val="TableColumnandRowHeader"/>
    <w:rsid w:val="00F847F0"/>
    <w:rPr>
      <w:rFonts w:ascii="Arial" w:hAnsi="Arial" w:cs="Arial"/>
      <w:b/>
      <w:bCs/>
      <w:color w:val="000000" w:themeColor="text1"/>
      <w:sz w:val="20"/>
    </w:rPr>
  </w:style>
  <w:style w:type="table" w:customStyle="1" w:styleId="Style1">
    <w:name w:val="Style1"/>
    <w:basedOn w:val="TableNormal"/>
    <w:uiPriority w:val="99"/>
    <w:rsid w:val="00A703D8"/>
    <w:tblPr>
      <w:tblStyleRowBandSize w:val="1"/>
      <w:tblBorders>
        <w:top w:val="single" w:sz="4" w:space="0" w:color="012169" w:themeColor="accent1"/>
        <w:left w:val="single" w:sz="4" w:space="0" w:color="012169" w:themeColor="accent1"/>
        <w:bottom w:val="single" w:sz="4" w:space="0" w:color="012169" w:themeColor="accent1"/>
        <w:right w:val="single" w:sz="4" w:space="0" w:color="012169" w:themeColor="accent1"/>
        <w:insideH w:val="single" w:sz="4" w:space="0" w:color="012169" w:themeColor="accent1"/>
        <w:insideV w:val="single" w:sz="4" w:space="0" w:color="012169" w:themeColor="accent1"/>
      </w:tblBorders>
    </w:tblPr>
    <w:tblStylePr w:type="firstRow">
      <w:rPr>
        <w:rFonts w:asciiTheme="minorHAnsi" w:hAnsiTheme="minorHAnsi"/>
        <w:b w:val="0"/>
        <w:i w:val="0"/>
        <w:color w:val="FFFFFF" w:themeColor="background1"/>
        <w:sz w:val="20"/>
      </w:rPr>
      <w:tblPr/>
      <w:tcPr>
        <w:shd w:val="clear" w:color="auto" w:fill="012169" w:themeFill="accent1"/>
      </w:tcPr>
    </w:tblStylePr>
    <w:tblStylePr w:type="firstCol">
      <w:rPr>
        <w:rFonts w:asciiTheme="minorHAnsi" w:hAnsiTheme="minorHAnsi"/>
        <w:b w:val="0"/>
        <w:color w:val="FFFFFF" w:themeColor="background1"/>
        <w:sz w:val="20"/>
      </w:rPr>
      <w:tblPr/>
      <w:tcPr>
        <w:shd w:val="clear" w:color="auto" w:fill="012169" w:themeFill="accent1"/>
      </w:tcPr>
    </w:tblStylePr>
    <w:tblStylePr w:type="band2Horz">
      <w:tblPr/>
      <w:tcPr>
        <w:shd w:val="clear" w:color="auto" w:fill="EBEBEB" w:themeFill="background2"/>
      </w:tcPr>
    </w:tblStylePr>
  </w:style>
  <w:style w:type="paragraph" w:customStyle="1" w:styleId="TableHeaders">
    <w:name w:val="Table Headers"/>
    <w:link w:val="TableHeadersChar"/>
    <w:qFormat/>
    <w:rsid w:val="00A703D8"/>
    <w:rPr>
      <w:rFonts w:ascii="Arial" w:hAnsi="Arial" w:cs="Arial"/>
      <w:b/>
      <w:color w:val="FFFFFF" w:themeColor="background1"/>
      <w:sz w:val="20"/>
    </w:rPr>
  </w:style>
  <w:style w:type="character" w:customStyle="1" w:styleId="TableHeadersChar">
    <w:name w:val="Table Headers Char"/>
    <w:basedOn w:val="DefaultParagraphFont"/>
    <w:link w:val="TableHeaders"/>
    <w:rsid w:val="00A703D8"/>
    <w:rPr>
      <w:rFonts w:ascii="Arial" w:hAnsi="Arial" w:cs="Arial"/>
      <w:b/>
      <w:color w:val="FFFFFF" w:themeColor="background1"/>
      <w:sz w:val="20"/>
    </w:rPr>
  </w:style>
  <w:style w:type="table" w:styleId="ListTable3-Accent1">
    <w:name w:val="List Table 3 Accent 1"/>
    <w:basedOn w:val="TableNormal"/>
    <w:uiPriority w:val="48"/>
    <w:rsid w:val="00391906"/>
    <w:tblPr>
      <w:tblStyleRowBandSize w:val="1"/>
      <w:tblStyleColBandSize w:val="1"/>
      <w:tblBorders>
        <w:top w:val="single" w:sz="4" w:space="0" w:color="012169" w:themeColor="accent1"/>
        <w:left w:val="single" w:sz="4" w:space="0" w:color="012169" w:themeColor="accent1"/>
        <w:bottom w:val="single" w:sz="4" w:space="0" w:color="012169" w:themeColor="accent1"/>
        <w:right w:val="single" w:sz="4" w:space="0" w:color="012169" w:themeColor="accent1"/>
      </w:tblBorders>
    </w:tblPr>
    <w:tblStylePr w:type="firstRow">
      <w:rPr>
        <w:b/>
        <w:bCs/>
        <w:color w:val="FFFFFF" w:themeColor="background1"/>
      </w:rPr>
      <w:tblPr/>
      <w:tcPr>
        <w:shd w:val="clear" w:color="auto" w:fill="012169" w:themeFill="accent1"/>
      </w:tcPr>
    </w:tblStylePr>
    <w:tblStylePr w:type="lastRow">
      <w:rPr>
        <w:b/>
        <w:bCs/>
      </w:rPr>
      <w:tblPr/>
      <w:tcPr>
        <w:tcBorders>
          <w:top w:val="double" w:sz="4" w:space="0" w:color="01216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12169" w:themeColor="accent1"/>
          <w:right w:val="single" w:sz="4" w:space="0" w:color="012169" w:themeColor="accent1"/>
        </w:tcBorders>
      </w:tcPr>
    </w:tblStylePr>
    <w:tblStylePr w:type="band1Horz">
      <w:tblPr/>
      <w:tcPr>
        <w:tcBorders>
          <w:top w:val="single" w:sz="4" w:space="0" w:color="012169" w:themeColor="accent1"/>
          <w:bottom w:val="single" w:sz="4" w:space="0" w:color="01216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12169" w:themeColor="accent1"/>
          <w:left w:val="nil"/>
        </w:tcBorders>
      </w:tcPr>
    </w:tblStylePr>
    <w:tblStylePr w:type="swCell">
      <w:tblPr/>
      <w:tcPr>
        <w:tcBorders>
          <w:top w:val="double" w:sz="4" w:space="0" w:color="012169" w:themeColor="accent1"/>
          <w:right w:val="nil"/>
        </w:tcBorders>
      </w:tcPr>
    </w:tblStylePr>
  </w:style>
  <w:style w:type="table" w:styleId="GridTable5Dark-Accent1">
    <w:name w:val="Grid Table 5 Dark Accent 1"/>
    <w:basedOn w:val="TableNormal"/>
    <w:uiPriority w:val="50"/>
    <w:rsid w:val="00736E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EC7F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1216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1216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1216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12169" w:themeFill="accent1"/>
      </w:tcPr>
    </w:tblStylePr>
    <w:tblStylePr w:type="band1Vert">
      <w:tblPr/>
      <w:tcPr>
        <w:shd w:val="clear" w:color="auto" w:fill="5E8FFD" w:themeFill="accent1" w:themeFillTint="66"/>
      </w:tcPr>
    </w:tblStylePr>
    <w:tblStylePr w:type="band1Horz">
      <w:tblPr/>
      <w:tcPr>
        <w:shd w:val="clear" w:color="auto" w:fill="5E8FFD" w:themeFill="accent1" w:themeFillTint="66"/>
      </w:tcPr>
    </w:tblStylePr>
  </w:style>
  <w:style w:type="table" w:styleId="GridTable7Colorful-Accent1">
    <w:name w:val="Grid Table 7 Colorful Accent 1"/>
    <w:basedOn w:val="TableNormal"/>
    <w:uiPriority w:val="52"/>
    <w:rsid w:val="00736E86"/>
    <w:rPr>
      <w:color w:val="00184E" w:themeColor="accent1" w:themeShade="BF"/>
    </w:rPr>
    <w:tblPr>
      <w:tblStyleRowBandSize w:val="1"/>
      <w:tblStyleColBandSize w:val="1"/>
      <w:tblBorders>
        <w:top w:val="single" w:sz="4" w:space="0" w:color="0E57FC" w:themeColor="accent1" w:themeTint="99"/>
        <w:left w:val="single" w:sz="4" w:space="0" w:color="0E57FC" w:themeColor="accent1" w:themeTint="99"/>
        <w:bottom w:val="single" w:sz="4" w:space="0" w:color="0E57FC" w:themeColor="accent1" w:themeTint="99"/>
        <w:right w:val="single" w:sz="4" w:space="0" w:color="0E57FC" w:themeColor="accent1" w:themeTint="99"/>
        <w:insideH w:val="single" w:sz="4" w:space="0" w:color="0E57FC" w:themeColor="accent1" w:themeTint="99"/>
        <w:insideV w:val="single" w:sz="4" w:space="0" w:color="0E57F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EC7FE" w:themeFill="accent1" w:themeFillTint="33"/>
      </w:tcPr>
    </w:tblStylePr>
    <w:tblStylePr w:type="band1Horz">
      <w:tblPr/>
      <w:tcPr>
        <w:shd w:val="clear" w:color="auto" w:fill="AEC7FE" w:themeFill="accent1" w:themeFillTint="33"/>
      </w:tcPr>
    </w:tblStylePr>
    <w:tblStylePr w:type="neCell">
      <w:tblPr/>
      <w:tcPr>
        <w:tcBorders>
          <w:bottom w:val="single" w:sz="4" w:space="0" w:color="0E57FC" w:themeColor="accent1" w:themeTint="99"/>
        </w:tcBorders>
      </w:tcPr>
    </w:tblStylePr>
    <w:tblStylePr w:type="nwCell">
      <w:tblPr/>
      <w:tcPr>
        <w:tcBorders>
          <w:bottom w:val="single" w:sz="4" w:space="0" w:color="0E57FC" w:themeColor="accent1" w:themeTint="99"/>
        </w:tcBorders>
      </w:tcPr>
    </w:tblStylePr>
    <w:tblStylePr w:type="seCell">
      <w:tblPr/>
      <w:tcPr>
        <w:tcBorders>
          <w:top w:val="single" w:sz="4" w:space="0" w:color="0E57FC" w:themeColor="accent1" w:themeTint="99"/>
        </w:tcBorders>
      </w:tcPr>
    </w:tblStylePr>
    <w:tblStylePr w:type="swCell">
      <w:tblPr/>
      <w:tcPr>
        <w:tcBorders>
          <w:top w:val="single" w:sz="4" w:space="0" w:color="0E57FC" w:themeColor="accent1" w:themeTint="99"/>
        </w:tcBorders>
      </w:tcPr>
    </w:tblStylePr>
  </w:style>
  <w:style w:type="paragraph" w:styleId="ListParagraph">
    <w:name w:val="List Paragraph"/>
    <w:basedOn w:val="Normal"/>
    <w:uiPriority w:val="34"/>
    <w:qFormat/>
    <w:rsid w:val="001617C0"/>
    <w:pPr>
      <w:ind w:left="720"/>
      <w:contextualSpacing/>
    </w:pPr>
  </w:style>
  <w:style w:type="table" w:styleId="GridTable1Light-Accent1">
    <w:name w:val="Grid Table 1 Light Accent 1"/>
    <w:basedOn w:val="TableNormal"/>
    <w:uiPriority w:val="46"/>
    <w:rsid w:val="00D44A69"/>
    <w:tblPr>
      <w:tblStyleRowBandSize w:val="1"/>
      <w:tblStyleColBandSize w:val="1"/>
      <w:tblBorders>
        <w:top w:val="single" w:sz="4" w:space="0" w:color="5E8FFD" w:themeColor="accent1" w:themeTint="66"/>
        <w:left w:val="single" w:sz="4" w:space="0" w:color="5E8FFD" w:themeColor="accent1" w:themeTint="66"/>
        <w:bottom w:val="single" w:sz="4" w:space="0" w:color="5E8FFD" w:themeColor="accent1" w:themeTint="66"/>
        <w:right w:val="single" w:sz="4" w:space="0" w:color="5E8FFD" w:themeColor="accent1" w:themeTint="66"/>
        <w:insideH w:val="single" w:sz="4" w:space="0" w:color="5E8FFD" w:themeColor="accent1" w:themeTint="66"/>
        <w:insideV w:val="single" w:sz="4" w:space="0" w:color="5E8FFD" w:themeColor="accent1" w:themeTint="66"/>
      </w:tblBorders>
    </w:tblPr>
    <w:tblStylePr w:type="firstRow">
      <w:rPr>
        <w:b/>
        <w:bCs/>
      </w:rPr>
      <w:tblPr/>
      <w:tcPr>
        <w:tcBorders>
          <w:bottom w:val="single" w:sz="12" w:space="0" w:color="0E57FC" w:themeColor="accent1" w:themeTint="99"/>
        </w:tcBorders>
      </w:tcPr>
    </w:tblStylePr>
    <w:tblStylePr w:type="lastRow">
      <w:rPr>
        <w:b/>
        <w:bCs/>
      </w:rPr>
      <w:tblPr/>
      <w:tcPr>
        <w:tcBorders>
          <w:top w:val="double" w:sz="2" w:space="0" w:color="0E57FC"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892">
      <w:bodyDiv w:val="1"/>
      <w:marLeft w:val="0"/>
      <w:marRight w:val="0"/>
      <w:marTop w:val="0"/>
      <w:marBottom w:val="0"/>
      <w:divBdr>
        <w:top w:val="none" w:sz="0" w:space="0" w:color="auto"/>
        <w:left w:val="none" w:sz="0" w:space="0" w:color="auto"/>
        <w:bottom w:val="none" w:sz="0" w:space="0" w:color="auto"/>
        <w:right w:val="none" w:sz="0" w:space="0" w:color="auto"/>
      </w:divBdr>
    </w:div>
    <w:div w:id="8336171">
      <w:bodyDiv w:val="1"/>
      <w:marLeft w:val="0"/>
      <w:marRight w:val="0"/>
      <w:marTop w:val="0"/>
      <w:marBottom w:val="0"/>
      <w:divBdr>
        <w:top w:val="none" w:sz="0" w:space="0" w:color="auto"/>
        <w:left w:val="none" w:sz="0" w:space="0" w:color="auto"/>
        <w:bottom w:val="none" w:sz="0" w:space="0" w:color="auto"/>
        <w:right w:val="none" w:sz="0" w:space="0" w:color="auto"/>
      </w:divBdr>
    </w:div>
    <w:div w:id="71974498">
      <w:bodyDiv w:val="1"/>
      <w:marLeft w:val="0"/>
      <w:marRight w:val="0"/>
      <w:marTop w:val="0"/>
      <w:marBottom w:val="0"/>
      <w:divBdr>
        <w:top w:val="none" w:sz="0" w:space="0" w:color="auto"/>
        <w:left w:val="none" w:sz="0" w:space="0" w:color="auto"/>
        <w:bottom w:val="none" w:sz="0" w:space="0" w:color="auto"/>
        <w:right w:val="none" w:sz="0" w:space="0" w:color="auto"/>
      </w:divBdr>
    </w:div>
    <w:div w:id="80755804">
      <w:bodyDiv w:val="1"/>
      <w:marLeft w:val="0"/>
      <w:marRight w:val="0"/>
      <w:marTop w:val="0"/>
      <w:marBottom w:val="0"/>
      <w:divBdr>
        <w:top w:val="none" w:sz="0" w:space="0" w:color="auto"/>
        <w:left w:val="none" w:sz="0" w:space="0" w:color="auto"/>
        <w:bottom w:val="none" w:sz="0" w:space="0" w:color="auto"/>
        <w:right w:val="none" w:sz="0" w:space="0" w:color="auto"/>
      </w:divBdr>
    </w:div>
    <w:div w:id="134225647">
      <w:bodyDiv w:val="1"/>
      <w:marLeft w:val="0"/>
      <w:marRight w:val="0"/>
      <w:marTop w:val="0"/>
      <w:marBottom w:val="0"/>
      <w:divBdr>
        <w:top w:val="none" w:sz="0" w:space="0" w:color="auto"/>
        <w:left w:val="none" w:sz="0" w:space="0" w:color="auto"/>
        <w:bottom w:val="none" w:sz="0" w:space="0" w:color="auto"/>
        <w:right w:val="none" w:sz="0" w:space="0" w:color="auto"/>
      </w:divBdr>
    </w:div>
    <w:div w:id="221601996">
      <w:bodyDiv w:val="1"/>
      <w:marLeft w:val="0"/>
      <w:marRight w:val="0"/>
      <w:marTop w:val="0"/>
      <w:marBottom w:val="0"/>
      <w:divBdr>
        <w:top w:val="none" w:sz="0" w:space="0" w:color="auto"/>
        <w:left w:val="none" w:sz="0" w:space="0" w:color="auto"/>
        <w:bottom w:val="none" w:sz="0" w:space="0" w:color="auto"/>
        <w:right w:val="none" w:sz="0" w:space="0" w:color="auto"/>
      </w:divBdr>
    </w:div>
    <w:div w:id="231427333">
      <w:bodyDiv w:val="1"/>
      <w:marLeft w:val="0"/>
      <w:marRight w:val="0"/>
      <w:marTop w:val="0"/>
      <w:marBottom w:val="0"/>
      <w:divBdr>
        <w:top w:val="none" w:sz="0" w:space="0" w:color="auto"/>
        <w:left w:val="none" w:sz="0" w:space="0" w:color="auto"/>
        <w:bottom w:val="none" w:sz="0" w:space="0" w:color="auto"/>
        <w:right w:val="none" w:sz="0" w:space="0" w:color="auto"/>
      </w:divBdr>
    </w:div>
    <w:div w:id="336927365">
      <w:bodyDiv w:val="1"/>
      <w:marLeft w:val="0"/>
      <w:marRight w:val="0"/>
      <w:marTop w:val="0"/>
      <w:marBottom w:val="0"/>
      <w:divBdr>
        <w:top w:val="none" w:sz="0" w:space="0" w:color="auto"/>
        <w:left w:val="none" w:sz="0" w:space="0" w:color="auto"/>
        <w:bottom w:val="none" w:sz="0" w:space="0" w:color="auto"/>
        <w:right w:val="none" w:sz="0" w:space="0" w:color="auto"/>
      </w:divBdr>
    </w:div>
    <w:div w:id="381102820">
      <w:bodyDiv w:val="1"/>
      <w:marLeft w:val="0"/>
      <w:marRight w:val="0"/>
      <w:marTop w:val="0"/>
      <w:marBottom w:val="0"/>
      <w:divBdr>
        <w:top w:val="none" w:sz="0" w:space="0" w:color="auto"/>
        <w:left w:val="none" w:sz="0" w:space="0" w:color="auto"/>
        <w:bottom w:val="none" w:sz="0" w:space="0" w:color="auto"/>
        <w:right w:val="none" w:sz="0" w:space="0" w:color="auto"/>
      </w:divBdr>
    </w:div>
    <w:div w:id="427509116">
      <w:bodyDiv w:val="1"/>
      <w:marLeft w:val="0"/>
      <w:marRight w:val="0"/>
      <w:marTop w:val="0"/>
      <w:marBottom w:val="0"/>
      <w:divBdr>
        <w:top w:val="none" w:sz="0" w:space="0" w:color="auto"/>
        <w:left w:val="none" w:sz="0" w:space="0" w:color="auto"/>
        <w:bottom w:val="none" w:sz="0" w:space="0" w:color="auto"/>
        <w:right w:val="none" w:sz="0" w:space="0" w:color="auto"/>
      </w:divBdr>
    </w:div>
    <w:div w:id="431359012">
      <w:bodyDiv w:val="1"/>
      <w:marLeft w:val="0"/>
      <w:marRight w:val="0"/>
      <w:marTop w:val="0"/>
      <w:marBottom w:val="0"/>
      <w:divBdr>
        <w:top w:val="none" w:sz="0" w:space="0" w:color="auto"/>
        <w:left w:val="none" w:sz="0" w:space="0" w:color="auto"/>
        <w:bottom w:val="none" w:sz="0" w:space="0" w:color="auto"/>
        <w:right w:val="none" w:sz="0" w:space="0" w:color="auto"/>
      </w:divBdr>
    </w:div>
    <w:div w:id="442041463">
      <w:bodyDiv w:val="1"/>
      <w:marLeft w:val="0"/>
      <w:marRight w:val="0"/>
      <w:marTop w:val="0"/>
      <w:marBottom w:val="0"/>
      <w:divBdr>
        <w:top w:val="none" w:sz="0" w:space="0" w:color="auto"/>
        <w:left w:val="none" w:sz="0" w:space="0" w:color="auto"/>
        <w:bottom w:val="none" w:sz="0" w:space="0" w:color="auto"/>
        <w:right w:val="none" w:sz="0" w:space="0" w:color="auto"/>
      </w:divBdr>
    </w:div>
    <w:div w:id="504326998">
      <w:bodyDiv w:val="1"/>
      <w:marLeft w:val="0"/>
      <w:marRight w:val="0"/>
      <w:marTop w:val="0"/>
      <w:marBottom w:val="0"/>
      <w:divBdr>
        <w:top w:val="none" w:sz="0" w:space="0" w:color="auto"/>
        <w:left w:val="none" w:sz="0" w:space="0" w:color="auto"/>
        <w:bottom w:val="none" w:sz="0" w:space="0" w:color="auto"/>
        <w:right w:val="none" w:sz="0" w:space="0" w:color="auto"/>
      </w:divBdr>
    </w:div>
    <w:div w:id="631636307">
      <w:bodyDiv w:val="1"/>
      <w:marLeft w:val="0"/>
      <w:marRight w:val="0"/>
      <w:marTop w:val="0"/>
      <w:marBottom w:val="0"/>
      <w:divBdr>
        <w:top w:val="none" w:sz="0" w:space="0" w:color="auto"/>
        <w:left w:val="none" w:sz="0" w:space="0" w:color="auto"/>
        <w:bottom w:val="none" w:sz="0" w:space="0" w:color="auto"/>
        <w:right w:val="none" w:sz="0" w:space="0" w:color="auto"/>
      </w:divBdr>
    </w:div>
    <w:div w:id="730225770">
      <w:bodyDiv w:val="1"/>
      <w:marLeft w:val="0"/>
      <w:marRight w:val="0"/>
      <w:marTop w:val="0"/>
      <w:marBottom w:val="0"/>
      <w:divBdr>
        <w:top w:val="none" w:sz="0" w:space="0" w:color="auto"/>
        <w:left w:val="none" w:sz="0" w:space="0" w:color="auto"/>
        <w:bottom w:val="none" w:sz="0" w:space="0" w:color="auto"/>
        <w:right w:val="none" w:sz="0" w:space="0" w:color="auto"/>
      </w:divBdr>
    </w:div>
    <w:div w:id="741760800">
      <w:bodyDiv w:val="1"/>
      <w:marLeft w:val="0"/>
      <w:marRight w:val="0"/>
      <w:marTop w:val="0"/>
      <w:marBottom w:val="0"/>
      <w:divBdr>
        <w:top w:val="none" w:sz="0" w:space="0" w:color="auto"/>
        <w:left w:val="none" w:sz="0" w:space="0" w:color="auto"/>
        <w:bottom w:val="none" w:sz="0" w:space="0" w:color="auto"/>
        <w:right w:val="none" w:sz="0" w:space="0" w:color="auto"/>
      </w:divBdr>
    </w:div>
    <w:div w:id="769087438">
      <w:bodyDiv w:val="1"/>
      <w:marLeft w:val="0"/>
      <w:marRight w:val="0"/>
      <w:marTop w:val="0"/>
      <w:marBottom w:val="0"/>
      <w:divBdr>
        <w:top w:val="none" w:sz="0" w:space="0" w:color="auto"/>
        <w:left w:val="none" w:sz="0" w:space="0" w:color="auto"/>
        <w:bottom w:val="none" w:sz="0" w:space="0" w:color="auto"/>
        <w:right w:val="none" w:sz="0" w:space="0" w:color="auto"/>
      </w:divBdr>
    </w:div>
    <w:div w:id="824974787">
      <w:bodyDiv w:val="1"/>
      <w:marLeft w:val="0"/>
      <w:marRight w:val="0"/>
      <w:marTop w:val="0"/>
      <w:marBottom w:val="0"/>
      <w:divBdr>
        <w:top w:val="none" w:sz="0" w:space="0" w:color="auto"/>
        <w:left w:val="none" w:sz="0" w:space="0" w:color="auto"/>
        <w:bottom w:val="none" w:sz="0" w:space="0" w:color="auto"/>
        <w:right w:val="none" w:sz="0" w:space="0" w:color="auto"/>
      </w:divBdr>
    </w:div>
    <w:div w:id="857280044">
      <w:bodyDiv w:val="1"/>
      <w:marLeft w:val="0"/>
      <w:marRight w:val="0"/>
      <w:marTop w:val="0"/>
      <w:marBottom w:val="0"/>
      <w:divBdr>
        <w:top w:val="none" w:sz="0" w:space="0" w:color="auto"/>
        <w:left w:val="none" w:sz="0" w:space="0" w:color="auto"/>
        <w:bottom w:val="none" w:sz="0" w:space="0" w:color="auto"/>
        <w:right w:val="none" w:sz="0" w:space="0" w:color="auto"/>
      </w:divBdr>
    </w:div>
    <w:div w:id="956568839">
      <w:bodyDiv w:val="1"/>
      <w:marLeft w:val="0"/>
      <w:marRight w:val="0"/>
      <w:marTop w:val="0"/>
      <w:marBottom w:val="0"/>
      <w:divBdr>
        <w:top w:val="none" w:sz="0" w:space="0" w:color="auto"/>
        <w:left w:val="none" w:sz="0" w:space="0" w:color="auto"/>
        <w:bottom w:val="none" w:sz="0" w:space="0" w:color="auto"/>
        <w:right w:val="none" w:sz="0" w:space="0" w:color="auto"/>
      </w:divBdr>
    </w:div>
    <w:div w:id="1078945615">
      <w:bodyDiv w:val="1"/>
      <w:marLeft w:val="0"/>
      <w:marRight w:val="0"/>
      <w:marTop w:val="0"/>
      <w:marBottom w:val="0"/>
      <w:divBdr>
        <w:top w:val="none" w:sz="0" w:space="0" w:color="auto"/>
        <w:left w:val="none" w:sz="0" w:space="0" w:color="auto"/>
        <w:bottom w:val="none" w:sz="0" w:space="0" w:color="auto"/>
        <w:right w:val="none" w:sz="0" w:space="0" w:color="auto"/>
      </w:divBdr>
    </w:div>
    <w:div w:id="1089152836">
      <w:bodyDiv w:val="1"/>
      <w:marLeft w:val="0"/>
      <w:marRight w:val="0"/>
      <w:marTop w:val="0"/>
      <w:marBottom w:val="0"/>
      <w:divBdr>
        <w:top w:val="none" w:sz="0" w:space="0" w:color="auto"/>
        <w:left w:val="none" w:sz="0" w:space="0" w:color="auto"/>
        <w:bottom w:val="none" w:sz="0" w:space="0" w:color="auto"/>
        <w:right w:val="none" w:sz="0" w:space="0" w:color="auto"/>
      </w:divBdr>
    </w:div>
    <w:div w:id="1164707229">
      <w:bodyDiv w:val="1"/>
      <w:marLeft w:val="0"/>
      <w:marRight w:val="0"/>
      <w:marTop w:val="0"/>
      <w:marBottom w:val="0"/>
      <w:divBdr>
        <w:top w:val="none" w:sz="0" w:space="0" w:color="auto"/>
        <w:left w:val="none" w:sz="0" w:space="0" w:color="auto"/>
        <w:bottom w:val="none" w:sz="0" w:space="0" w:color="auto"/>
        <w:right w:val="none" w:sz="0" w:space="0" w:color="auto"/>
      </w:divBdr>
    </w:div>
    <w:div w:id="1167330178">
      <w:bodyDiv w:val="1"/>
      <w:marLeft w:val="0"/>
      <w:marRight w:val="0"/>
      <w:marTop w:val="0"/>
      <w:marBottom w:val="0"/>
      <w:divBdr>
        <w:top w:val="none" w:sz="0" w:space="0" w:color="auto"/>
        <w:left w:val="none" w:sz="0" w:space="0" w:color="auto"/>
        <w:bottom w:val="none" w:sz="0" w:space="0" w:color="auto"/>
        <w:right w:val="none" w:sz="0" w:space="0" w:color="auto"/>
      </w:divBdr>
    </w:div>
    <w:div w:id="1298338588">
      <w:bodyDiv w:val="1"/>
      <w:marLeft w:val="0"/>
      <w:marRight w:val="0"/>
      <w:marTop w:val="0"/>
      <w:marBottom w:val="0"/>
      <w:divBdr>
        <w:top w:val="none" w:sz="0" w:space="0" w:color="auto"/>
        <w:left w:val="none" w:sz="0" w:space="0" w:color="auto"/>
        <w:bottom w:val="none" w:sz="0" w:space="0" w:color="auto"/>
        <w:right w:val="none" w:sz="0" w:space="0" w:color="auto"/>
      </w:divBdr>
    </w:div>
    <w:div w:id="1361278288">
      <w:bodyDiv w:val="1"/>
      <w:marLeft w:val="0"/>
      <w:marRight w:val="0"/>
      <w:marTop w:val="0"/>
      <w:marBottom w:val="0"/>
      <w:divBdr>
        <w:top w:val="none" w:sz="0" w:space="0" w:color="auto"/>
        <w:left w:val="none" w:sz="0" w:space="0" w:color="auto"/>
        <w:bottom w:val="none" w:sz="0" w:space="0" w:color="auto"/>
        <w:right w:val="none" w:sz="0" w:space="0" w:color="auto"/>
      </w:divBdr>
    </w:div>
    <w:div w:id="1362513106">
      <w:bodyDiv w:val="1"/>
      <w:marLeft w:val="0"/>
      <w:marRight w:val="0"/>
      <w:marTop w:val="0"/>
      <w:marBottom w:val="0"/>
      <w:divBdr>
        <w:top w:val="none" w:sz="0" w:space="0" w:color="auto"/>
        <w:left w:val="none" w:sz="0" w:space="0" w:color="auto"/>
        <w:bottom w:val="none" w:sz="0" w:space="0" w:color="auto"/>
        <w:right w:val="none" w:sz="0" w:space="0" w:color="auto"/>
      </w:divBdr>
    </w:div>
    <w:div w:id="1392729671">
      <w:bodyDiv w:val="1"/>
      <w:marLeft w:val="0"/>
      <w:marRight w:val="0"/>
      <w:marTop w:val="0"/>
      <w:marBottom w:val="0"/>
      <w:divBdr>
        <w:top w:val="none" w:sz="0" w:space="0" w:color="auto"/>
        <w:left w:val="none" w:sz="0" w:space="0" w:color="auto"/>
        <w:bottom w:val="none" w:sz="0" w:space="0" w:color="auto"/>
        <w:right w:val="none" w:sz="0" w:space="0" w:color="auto"/>
      </w:divBdr>
    </w:div>
    <w:div w:id="1449664678">
      <w:bodyDiv w:val="1"/>
      <w:marLeft w:val="0"/>
      <w:marRight w:val="0"/>
      <w:marTop w:val="0"/>
      <w:marBottom w:val="0"/>
      <w:divBdr>
        <w:top w:val="none" w:sz="0" w:space="0" w:color="auto"/>
        <w:left w:val="none" w:sz="0" w:space="0" w:color="auto"/>
        <w:bottom w:val="none" w:sz="0" w:space="0" w:color="auto"/>
        <w:right w:val="none" w:sz="0" w:space="0" w:color="auto"/>
      </w:divBdr>
    </w:div>
    <w:div w:id="1568998787">
      <w:bodyDiv w:val="1"/>
      <w:marLeft w:val="0"/>
      <w:marRight w:val="0"/>
      <w:marTop w:val="0"/>
      <w:marBottom w:val="0"/>
      <w:divBdr>
        <w:top w:val="none" w:sz="0" w:space="0" w:color="auto"/>
        <w:left w:val="none" w:sz="0" w:space="0" w:color="auto"/>
        <w:bottom w:val="none" w:sz="0" w:space="0" w:color="auto"/>
        <w:right w:val="none" w:sz="0" w:space="0" w:color="auto"/>
      </w:divBdr>
    </w:div>
    <w:div w:id="1582450982">
      <w:bodyDiv w:val="1"/>
      <w:marLeft w:val="0"/>
      <w:marRight w:val="0"/>
      <w:marTop w:val="0"/>
      <w:marBottom w:val="0"/>
      <w:divBdr>
        <w:top w:val="none" w:sz="0" w:space="0" w:color="auto"/>
        <w:left w:val="none" w:sz="0" w:space="0" w:color="auto"/>
        <w:bottom w:val="none" w:sz="0" w:space="0" w:color="auto"/>
        <w:right w:val="none" w:sz="0" w:space="0" w:color="auto"/>
      </w:divBdr>
    </w:div>
    <w:div w:id="1605989591">
      <w:bodyDiv w:val="1"/>
      <w:marLeft w:val="0"/>
      <w:marRight w:val="0"/>
      <w:marTop w:val="0"/>
      <w:marBottom w:val="0"/>
      <w:divBdr>
        <w:top w:val="none" w:sz="0" w:space="0" w:color="auto"/>
        <w:left w:val="none" w:sz="0" w:space="0" w:color="auto"/>
        <w:bottom w:val="none" w:sz="0" w:space="0" w:color="auto"/>
        <w:right w:val="none" w:sz="0" w:space="0" w:color="auto"/>
      </w:divBdr>
    </w:div>
    <w:div w:id="1661152133">
      <w:bodyDiv w:val="1"/>
      <w:marLeft w:val="0"/>
      <w:marRight w:val="0"/>
      <w:marTop w:val="0"/>
      <w:marBottom w:val="0"/>
      <w:divBdr>
        <w:top w:val="none" w:sz="0" w:space="0" w:color="auto"/>
        <w:left w:val="none" w:sz="0" w:space="0" w:color="auto"/>
        <w:bottom w:val="none" w:sz="0" w:space="0" w:color="auto"/>
        <w:right w:val="none" w:sz="0" w:space="0" w:color="auto"/>
      </w:divBdr>
    </w:div>
    <w:div w:id="1717005768">
      <w:bodyDiv w:val="1"/>
      <w:marLeft w:val="0"/>
      <w:marRight w:val="0"/>
      <w:marTop w:val="0"/>
      <w:marBottom w:val="0"/>
      <w:divBdr>
        <w:top w:val="none" w:sz="0" w:space="0" w:color="auto"/>
        <w:left w:val="none" w:sz="0" w:space="0" w:color="auto"/>
        <w:bottom w:val="none" w:sz="0" w:space="0" w:color="auto"/>
        <w:right w:val="none" w:sz="0" w:space="0" w:color="auto"/>
      </w:divBdr>
    </w:div>
    <w:div w:id="1721203067">
      <w:bodyDiv w:val="1"/>
      <w:marLeft w:val="0"/>
      <w:marRight w:val="0"/>
      <w:marTop w:val="0"/>
      <w:marBottom w:val="0"/>
      <w:divBdr>
        <w:top w:val="none" w:sz="0" w:space="0" w:color="auto"/>
        <w:left w:val="none" w:sz="0" w:space="0" w:color="auto"/>
        <w:bottom w:val="none" w:sz="0" w:space="0" w:color="auto"/>
        <w:right w:val="none" w:sz="0" w:space="0" w:color="auto"/>
      </w:divBdr>
    </w:div>
    <w:div w:id="1732077592">
      <w:bodyDiv w:val="1"/>
      <w:marLeft w:val="0"/>
      <w:marRight w:val="0"/>
      <w:marTop w:val="0"/>
      <w:marBottom w:val="0"/>
      <w:divBdr>
        <w:top w:val="none" w:sz="0" w:space="0" w:color="auto"/>
        <w:left w:val="none" w:sz="0" w:space="0" w:color="auto"/>
        <w:bottom w:val="none" w:sz="0" w:space="0" w:color="auto"/>
        <w:right w:val="none" w:sz="0" w:space="0" w:color="auto"/>
      </w:divBdr>
    </w:div>
    <w:div w:id="1860772656">
      <w:bodyDiv w:val="1"/>
      <w:marLeft w:val="0"/>
      <w:marRight w:val="0"/>
      <w:marTop w:val="0"/>
      <w:marBottom w:val="0"/>
      <w:divBdr>
        <w:top w:val="none" w:sz="0" w:space="0" w:color="auto"/>
        <w:left w:val="none" w:sz="0" w:space="0" w:color="auto"/>
        <w:bottom w:val="none" w:sz="0" w:space="0" w:color="auto"/>
        <w:right w:val="none" w:sz="0" w:space="0" w:color="auto"/>
      </w:divBdr>
    </w:div>
    <w:div w:id="1866139497">
      <w:bodyDiv w:val="1"/>
      <w:marLeft w:val="0"/>
      <w:marRight w:val="0"/>
      <w:marTop w:val="0"/>
      <w:marBottom w:val="0"/>
      <w:divBdr>
        <w:top w:val="none" w:sz="0" w:space="0" w:color="auto"/>
        <w:left w:val="none" w:sz="0" w:space="0" w:color="auto"/>
        <w:bottom w:val="none" w:sz="0" w:space="0" w:color="auto"/>
        <w:right w:val="none" w:sz="0" w:space="0" w:color="auto"/>
      </w:divBdr>
    </w:div>
    <w:div w:id="1873691636">
      <w:bodyDiv w:val="1"/>
      <w:marLeft w:val="0"/>
      <w:marRight w:val="0"/>
      <w:marTop w:val="0"/>
      <w:marBottom w:val="0"/>
      <w:divBdr>
        <w:top w:val="none" w:sz="0" w:space="0" w:color="auto"/>
        <w:left w:val="none" w:sz="0" w:space="0" w:color="auto"/>
        <w:bottom w:val="none" w:sz="0" w:space="0" w:color="auto"/>
        <w:right w:val="none" w:sz="0" w:space="0" w:color="auto"/>
      </w:divBdr>
    </w:div>
    <w:div w:id="1907834605">
      <w:bodyDiv w:val="1"/>
      <w:marLeft w:val="0"/>
      <w:marRight w:val="0"/>
      <w:marTop w:val="0"/>
      <w:marBottom w:val="0"/>
      <w:divBdr>
        <w:top w:val="none" w:sz="0" w:space="0" w:color="auto"/>
        <w:left w:val="none" w:sz="0" w:space="0" w:color="auto"/>
        <w:bottom w:val="none" w:sz="0" w:space="0" w:color="auto"/>
        <w:right w:val="none" w:sz="0" w:space="0" w:color="auto"/>
      </w:divBdr>
    </w:div>
    <w:div w:id="1954356815">
      <w:bodyDiv w:val="1"/>
      <w:marLeft w:val="0"/>
      <w:marRight w:val="0"/>
      <w:marTop w:val="0"/>
      <w:marBottom w:val="0"/>
      <w:divBdr>
        <w:top w:val="none" w:sz="0" w:space="0" w:color="auto"/>
        <w:left w:val="none" w:sz="0" w:space="0" w:color="auto"/>
        <w:bottom w:val="none" w:sz="0" w:space="0" w:color="auto"/>
        <w:right w:val="none" w:sz="0" w:space="0" w:color="auto"/>
      </w:divBdr>
    </w:div>
    <w:div w:id="1966807952">
      <w:bodyDiv w:val="1"/>
      <w:marLeft w:val="0"/>
      <w:marRight w:val="0"/>
      <w:marTop w:val="0"/>
      <w:marBottom w:val="0"/>
      <w:divBdr>
        <w:top w:val="none" w:sz="0" w:space="0" w:color="auto"/>
        <w:left w:val="none" w:sz="0" w:space="0" w:color="auto"/>
        <w:bottom w:val="none" w:sz="0" w:space="0" w:color="auto"/>
        <w:right w:val="none" w:sz="0" w:space="0" w:color="auto"/>
      </w:divBdr>
    </w:div>
    <w:div w:id="2012878129">
      <w:bodyDiv w:val="1"/>
      <w:marLeft w:val="0"/>
      <w:marRight w:val="0"/>
      <w:marTop w:val="0"/>
      <w:marBottom w:val="0"/>
      <w:divBdr>
        <w:top w:val="none" w:sz="0" w:space="0" w:color="auto"/>
        <w:left w:val="none" w:sz="0" w:space="0" w:color="auto"/>
        <w:bottom w:val="none" w:sz="0" w:space="0" w:color="auto"/>
        <w:right w:val="none" w:sz="0" w:space="0" w:color="auto"/>
      </w:divBdr>
    </w:div>
    <w:div w:id="2014914010">
      <w:bodyDiv w:val="1"/>
      <w:marLeft w:val="0"/>
      <w:marRight w:val="0"/>
      <w:marTop w:val="0"/>
      <w:marBottom w:val="0"/>
      <w:divBdr>
        <w:top w:val="none" w:sz="0" w:space="0" w:color="auto"/>
        <w:left w:val="none" w:sz="0" w:space="0" w:color="auto"/>
        <w:bottom w:val="none" w:sz="0" w:space="0" w:color="auto"/>
        <w:right w:val="none" w:sz="0" w:space="0" w:color="auto"/>
      </w:divBdr>
    </w:div>
    <w:div w:id="2027361055">
      <w:bodyDiv w:val="1"/>
      <w:marLeft w:val="0"/>
      <w:marRight w:val="0"/>
      <w:marTop w:val="0"/>
      <w:marBottom w:val="0"/>
      <w:divBdr>
        <w:top w:val="none" w:sz="0" w:space="0" w:color="auto"/>
        <w:left w:val="none" w:sz="0" w:space="0" w:color="auto"/>
        <w:bottom w:val="none" w:sz="0" w:space="0" w:color="auto"/>
        <w:right w:val="none" w:sz="0" w:space="0" w:color="auto"/>
      </w:divBdr>
    </w:div>
    <w:div w:id="2038116572">
      <w:bodyDiv w:val="1"/>
      <w:marLeft w:val="0"/>
      <w:marRight w:val="0"/>
      <w:marTop w:val="0"/>
      <w:marBottom w:val="0"/>
      <w:divBdr>
        <w:top w:val="none" w:sz="0" w:space="0" w:color="auto"/>
        <w:left w:val="none" w:sz="0" w:space="0" w:color="auto"/>
        <w:bottom w:val="none" w:sz="0" w:space="0" w:color="auto"/>
        <w:right w:val="none" w:sz="0" w:space="0" w:color="auto"/>
      </w:divBdr>
    </w:div>
    <w:div w:id="2083526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DHSS Colors - Word">
      <a:dk1>
        <a:sysClr val="windowText" lastClr="000000"/>
      </a:dk1>
      <a:lt1>
        <a:sysClr val="window" lastClr="FFFFFF"/>
      </a:lt1>
      <a:dk2>
        <a:srgbClr val="3D3D3D"/>
      </a:dk2>
      <a:lt2>
        <a:srgbClr val="EBEBEB"/>
      </a:lt2>
      <a:accent1>
        <a:srgbClr val="012169"/>
      </a:accent1>
      <a:accent2>
        <a:srgbClr val="008C95"/>
      </a:accent2>
      <a:accent3>
        <a:srgbClr val="E35205"/>
      </a:accent3>
      <a:accent4>
        <a:srgbClr val="F2A900"/>
      </a:accent4>
      <a:accent5>
        <a:srgbClr val="F2A900"/>
      </a:accent5>
      <a:accent6>
        <a:srgbClr val="F2A900"/>
      </a:accent6>
      <a:hlink>
        <a:srgbClr val="828282"/>
      </a:hlink>
      <a:folHlink>
        <a:srgbClr val="A5A5A5"/>
      </a:folHlink>
    </a:clrScheme>
    <a:fontScheme name="DHSS Arial Font">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0068EB-F8F5-4702-B88D-0657FB05C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3952</Words>
  <Characters>20556</Characters>
  <Application>Microsoft Office Word</Application>
  <DocSecurity>0</DocSecurity>
  <Lines>306</Lines>
  <Paragraphs>70</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24438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Freeman, Sami Jo</dc:creator>
  <cp:keywords/>
  <dc:description/>
  <cp:lastModifiedBy>Cox, Lisa</cp:lastModifiedBy>
  <cp:revision>1</cp:revision>
  <dcterms:created xsi:type="dcterms:W3CDTF">2026-10-21T00:21:00Z</dcterms:created>
  <dcterms:modified xsi:type="dcterms:W3CDTF">2026-10-21T00:21:00Z</dcterms:modified>
</cp:coreProperties>
</file>