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493" w:tblpY="991"/>
        <w:tblW w:w="15264" w:type="dxa"/>
        <w:tblLook w:val="04A0" w:firstRow="1" w:lastRow="0" w:firstColumn="1" w:lastColumn="0" w:noHBand="0" w:noVBand="1"/>
      </w:tblPr>
      <w:tblGrid>
        <w:gridCol w:w="3600"/>
        <w:gridCol w:w="1440"/>
        <w:gridCol w:w="2880"/>
        <w:gridCol w:w="3600"/>
        <w:gridCol w:w="1440"/>
        <w:gridCol w:w="1152"/>
        <w:gridCol w:w="1152"/>
      </w:tblGrid>
      <w:tr w:rsidR="00510FDE" w:rsidTr="00510FDE">
        <w:trPr>
          <w:trHeight w:val="1440"/>
        </w:trPr>
        <w:tc>
          <w:tcPr>
            <w:tcW w:w="3600" w:type="dxa"/>
            <w:vAlign w:val="center"/>
          </w:tcPr>
          <w:p w:rsidR="00510FDE" w:rsidRPr="00510FDE" w:rsidRDefault="00510FDE" w:rsidP="00510FDE">
            <w:pPr>
              <w:jc w:val="center"/>
              <w:rPr>
                <w:b/>
              </w:rPr>
            </w:pPr>
            <w:r w:rsidRPr="00510FDE">
              <w:rPr>
                <w:b/>
              </w:rPr>
              <w:t>Program Title</w:t>
            </w:r>
          </w:p>
        </w:tc>
        <w:tc>
          <w:tcPr>
            <w:tcW w:w="1440" w:type="dxa"/>
            <w:vAlign w:val="center"/>
          </w:tcPr>
          <w:p w:rsidR="00510FDE" w:rsidRPr="00510FDE" w:rsidRDefault="00510FDE" w:rsidP="00510FDE">
            <w:pPr>
              <w:jc w:val="center"/>
              <w:rPr>
                <w:b/>
              </w:rPr>
            </w:pPr>
            <w:r w:rsidRPr="00510FDE">
              <w:rPr>
                <w:b/>
              </w:rPr>
              <w:t>Type of Program (</w:t>
            </w:r>
            <w:proofErr w:type="spellStart"/>
            <w:r w:rsidRPr="00510FDE">
              <w:rPr>
                <w:b/>
              </w:rPr>
              <w:t>inseat</w:t>
            </w:r>
            <w:proofErr w:type="spellEnd"/>
            <w:r w:rsidRPr="00510FDE">
              <w:rPr>
                <w:b/>
              </w:rPr>
              <w:t xml:space="preserve">, online, </w:t>
            </w:r>
            <w:proofErr w:type="spellStart"/>
            <w:r w:rsidRPr="00510FDE">
              <w:rPr>
                <w:b/>
              </w:rPr>
              <w:t>ect</w:t>
            </w:r>
            <w:proofErr w:type="spellEnd"/>
            <w:r w:rsidRPr="00510FDE">
              <w:rPr>
                <w:b/>
              </w:rPr>
              <w:t>)</w:t>
            </w:r>
          </w:p>
        </w:tc>
        <w:tc>
          <w:tcPr>
            <w:tcW w:w="2880" w:type="dxa"/>
            <w:vAlign w:val="center"/>
          </w:tcPr>
          <w:p w:rsidR="00510FDE" w:rsidRPr="00510FDE" w:rsidRDefault="00510FDE" w:rsidP="00510FDE">
            <w:pPr>
              <w:jc w:val="center"/>
              <w:rPr>
                <w:b/>
              </w:rPr>
            </w:pPr>
            <w:r w:rsidRPr="00510FDE">
              <w:rPr>
                <w:b/>
              </w:rPr>
              <w:t>Approval Number</w:t>
            </w:r>
          </w:p>
        </w:tc>
        <w:tc>
          <w:tcPr>
            <w:tcW w:w="3600" w:type="dxa"/>
            <w:vAlign w:val="center"/>
          </w:tcPr>
          <w:p w:rsidR="00510FDE" w:rsidRPr="00510FDE" w:rsidRDefault="00510FDE" w:rsidP="00510FDE">
            <w:pPr>
              <w:jc w:val="center"/>
              <w:rPr>
                <w:b/>
              </w:rPr>
            </w:pPr>
            <w:r w:rsidRPr="00510FDE">
              <w:rPr>
                <w:b/>
              </w:rPr>
              <w:t>Sponsor</w:t>
            </w:r>
          </w:p>
        </w:tc>
        <w:tc>
          <w:tcPr>
            <w:tcW w:w="1440" w:type="dxa"/>
            <w:vAlign w:val="center"/>
          </w:tcPr>
          <w:p w:rsidR="00510FDE" w:rsidRPr="00510FDE" w:rsidRDefault="00510FDE" w:rsidP="00510FDE">
            <w:pPr>
              <w:jc w:val="center"/>
              <w:rPr>
                <w:b/>
              </w:rPr>
            </w:pPr>
            <w:r w:rsidRPr="00510FDE">
              <w:rPr>
                <w:b/>
              </w:rPr>
              <w:t>Date(s)</w:t>
            </w:r>
          </w:p>
        </w:tc>
        <w:tc>
          <w:tcPr>
            <w:tcW w:w="1152" w:type="dxa"/>
            <w:vAlign w:val="center"/>
          </w:tcPr>
          <w:p w:rsidR="00510FDE" w:rsidRPr="00510FDE" w:rsidRDefault="00510FDE" w:rsidP="00510FDE">
            <w:pPr>
              <w:jc w:val="center"/>
              <w:rPr>
                <w:b/>
              </w:rPr>
            </w:pPr>
            <w:r w:rsidRPr="00510FDE">
              <w:rPr>
                <w:b/>
              </w:rPr>
              <w:t># of Admin (A) Hours</w:t>
            </w:r>
          </w:p>
        </w:tc>
        <w:tc>
          <w:tcPr>
            <w:tcW w:w="1152" w:type="dxa"/>
            <w:vAlign w:val="center"/>
          </w:tcPr>
          <w:p w:rsidR="00510FDE" w:rsidRPr="00510FDE" w:rsidRDefault="00510FDE" w:rsidP="00510FDE">
            <w:pPr>
              <w:jc w:val="center"/>
              <w:rPr>
                <w:b/>
              </w:rPr>
            </w:pPr>
            <w:r w:rsidRPr="00510FDE">
              <w:rPr>
                <w:b/>
              </w:rPr>
              <w:t># of Patient Care (PC) Hours</w:t>
            </w:r>
          </w:p>
        </w:tc>
      </w:tr>
      <w:tr w:rsidR="00510FDE" w:rsidTr="00510FDE">
        <w:trPr>
          <w:trHeight w:val="720"/>
        </w:trPr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2880" w:type="dxa"/>
          </w:tcPr>
          <w:p w:rsidR="00510FDE" w:rsidRDefault="00510FDE" w:rsidP="00510FDE"/>
        </w:tc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</w:tr>
      <w:tr w:rsidR="00510FDE" w:rsidTr="00510FDE">
        <w:trPr>
          <w:trHeight w:val="720"/>
        </w:trPr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2880" w:type="dxa"/>
          </w:tcPr>
          <w:p w:rsidR="00510FDE" w:rsidRDefault="00510FDE" w:rsidP="00510FDE"/>
        </w:tc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</w:tr>
      <w:tr w:rsidR="00510FDE" w:rsidTr="00510FDE">
        <w:trPr>
          <w:trHeight w:val="720"/>
        </w:trPr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2880" w:type="dxa"/>
          </w:tcPr>
          <w:p w:rsidR="00510FDE" w:rsidRDefault="00510FDE" w:rsidP="00510FDE"/>
        </w:tc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</w:tr>
      <w:tr w:rsidR="00510FDE" w:rsidTr="00510FDE">
        <w:trPr>
          <w:trHeight w:val="720"/>
        </w:trPr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2880" w:type="dxa"/>
          </w:tcPr>
          <w:p w:rsidR="00510FDE" w:rsidRDefault="00510FDE" w:rsidP="00510FDE"/>
        </w:tc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</w:tr>
      <w:tr w:rsidR="00510FDE" w:rsidTr="00510FDE">
        <w:trPr>
          <w:trHeight w:val="720"/>
        </w:trPr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2880" w:type="dxa"/>
          </w:tcPr>
          <w:p w:rsidR="00510FDE" w:rsidRDefault="00510FDE" w:rsidP="00510FDE"/>
        </w:tc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</w:tr>
      <w:tr w:rsidR="00510FDE" w:rsidTr="00510FDE">
        <w:trPr>
          <w:trHeight w:val="720"/>
        </w:trPr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2880" w:type="dxa"/>
          </w:tcPr>
          <w:p w:rsidR="00510FDE" w:rsidRDefault="00510FDE" w:rsidP="00510FDE"/>
        </w:tc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</w:tr>
      <w:tr w:rsidR="00510FDE" w:rsidTr="00510FDE">
        <w:trPr>
          <w:trHeight w:val="720"/>
        </w:trPr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2880" w:type="dxa"/>
          </w:tcPr>
          <w:p w:rsidR="00510FDE" w:rsidRDefault="00510FDE" w:rsidP="00510FDE"/>
        </w:tc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</w:tr>
      <w:tr w:rsidR="00510FDE" w:rsidTr="00510FDE">
        <w:trPr>
          <w:trHeight w:val="720"/>
        </w:trPr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2880" w:type="dxa"/>
          </w:tcPr>
          <w:p w:rsidR="00510FDE" w:rsidRDefault="00510FDE" w:rsidP="00510FDE"/>
        </w:tc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</w:tr>
      <w:tr w:rsidR="00510FDE" w:rsidTr="00510FDE">
        <w:trPr>
          <w:trHeight w:val="720"/>
        </w:trPr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2880" w:type="dxa"/>
          </w:tcPr>
          <w:p w:rsidR="00510FDE" w:rsidRDefault="00510FDE" w:rsidP="00510FDE"/>
        </w:tc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</w:tr>
      <w:tr w:rsidR="00510FDE" w:rsidTr="00510FDE">
        <w:trPr>
          <w:trHeight w:val="720"/>
        </w:trPr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2880" w:type="dxa"/>
          </w:tcPr>
          <w:p w:rsidR="00510FDE" w:rsidRDefault="00510FDE" w:rsidP="00510FDE"/>
        </w:tc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</w:tr>
      <w:tr w:rsidR="00510FDE" w:rsidTr="00510FDE">
        <w:trPr>
          <w:trHeight w:val="720"/>
        </w:trPr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2880" w:type="dxa"/>
          </w:tcPr>
          <w:p w:rsidR="00510FDE" w:rsidRDefault="00510FDE" w:rsidP="00510FDE"/>
        </w:tc>
        <w:tc>
          <w:tcPr>
            <w:tcW w:w="3600" w:type="dxa"/>
          </w:tcPr>
          <w:p w:rsidR="00510FDE" w:rsidRDefault="00510FDE" w:rsidP="00510FDE"/>
        </w:tc>
        <w:tc>
          <w:tcPr>
            <w:tcW w:w="1440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  <w:tc>
          <w:tcPr>
            <w:tcW w:w="1152" w:type="dxa"/>
          </w:tcPr>
          <w:p w:rsidR="00510FDE" w:rsidRDefault="00510FDE" w:rsidP="00510FDE"/>
        </w:tc>
      </w:tr>
    </w:tbl>
    <w:p w:rsidR="008A411E" w:rsidRDefault="00580F06">
      <w:bookmarkStart w:id="0" w:name="_GoBack"/>
      <w:bookmarkEnd w:id="0"/>
    </w:p>
    <w:sectPr w:rsidR="008A411E" w:rsidSect="00510FDE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F06" w:rsidRDefault="00580F06" w:rsidP="00510FDE">
      <w:pPr>
        <w:spacing w:after="0" w:line="240" w:lineRule="auto"/>
      </w:pPr>
      <w:r>
        <w:separator/>
      </w:r>
    </w:p>
  </w:endnote>
  <w:endnote w:type="continuationSeparator" w:id="0">
    <w:p w:rsidR="00580F06" w:rsidRDefault="00580F06" w:rsidP="0051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F06" w:rsidRDefault="00580F06" w:rsidP="00510FDE">
      <w:pPr>
        <w:spacing w:after="0" w:line="240" w:lineRule="auto"/>
      </w:pPr>
      <w:r>
        <w:separator/>
      </w:r>
    </w:p>
  </w:footnote>
  <w:footnote w:type="continuationSeparator" w:id="0">
    <w:p w:rsidR="00580F06" w:rsidRDefault="00580F06" w:rsidP="00510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FDE" w:rsidRPr="00510FDE" w:rsidRDefault="00510FDE" w:rsidP="00510FDE">
    <w:pPr>
      <w:pStyle w:val="Header"/>
      <w:jc w:val="right"/>
      <w:rPr>
        <w:i/>
        <w:sz w:val="20"/>
      </w:rPr>
    </w:pPr>
    <w:r w:rsidRPr="00510FDE">
      <w:rPr>
        <w:i/>
        <w:sz w:val="20"/>
      </w:rPr>
      <w:t>You may use this page in lieu of page 2 of the renewal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FDE"/>
    <w:rsid w:val="003D0D43"/>
    <w:rsid w:val="00510FDE"/>
    <w:rsid w:val="00580F06"/>
    <w:rsid w:val="00E6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FDE"/>
  </w:style>
  <w:style w:type="paragraph" w:styleId="Footer">
    <w:name w:val="footer"/>
    <w:basedOn w:val="Normal"/>
    <w:link w:val="FooterChar"/>
    <w:uiPriority w:val="99"/>
    <w:unhideWhenUsed/>
    <w:rsid w:val="0051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F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FDE"/>
  </w:style>
  <w:style w:type="paragraph" w:styleId="Footer">
    <w:name w:val="footer"/>
    <w:basedOn w:val="Normal"/>
    <w:link w:val="FooterChar"/>
    <w:uiPriority w:val="99"/>
    <w:unhideWhenUsed/>
    <w:rsid w:val="0051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38E22-DE25-4B61-BD93-B4D9FC594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191</Characters>
  <Application>Microsoft Office Word</Application>
  <DocSecurity>0</DocSecurity>
  <Lines>1</Lines>
  <Paragraphs>1</Paragraphs>
  <ScaleCrop>false</ScaleCrop>
  <Company>State of Missouri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Comstock, Danielle</dc:creator>
  <cp:lastModifiedBy>Comstock, Danielle</cp:lastModifiedBy>
  <cp:revision>1</cp:revision>
  <dcterms:created xsi:type="dcterms:W3CDTF">2018-01-30T15:19:00Z</dcterms:created>
  <dcterms:modified xsi:type="dcterms:W3CDTF">2018-01-30T15:28:00Z</dcterms:modified>
</cp:coreProperties>
</file>