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616B" w:rsidRDefault="00FE616B" w:rsidP="00FE616B">
      <w:pPr>
        <w:rPr>
          <w:b/>
          <w:bCs/>
        </w:rPr>
      </w:pPr>
      <w:r>
        <w:rPr>
          <w:b/>
          <w:bCs/>
        </w:rPr>
        <w:t>MPA LTSS – 5/23/24</w:t>
      </w:r>
    </w:p>
    <w:p w:rsidR="00FE616B" w:rsidRDefault="00FE616B" w:rsidP="00FE616B">
      <w:r>
        <w:rPr>
          <w:i/>
          <w:iCs/>
        </w:rPr>
        <w:t>Meeting Agenda</w:t>
      </w:r>
    </w:p>
    <w:p w:rsidR="00FE616B" w:rsidRPr="00620E16" w:rsidRDefault="00FE616B" w:rsidP="00FE616B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C8"/>
    <w:rsid w:val="000847E3"/>
    <w:rsid w:val="000E4366"/>
    <w:rsid w:val="002709C8"/>
    <w:rsid w:val="00345B05"/>
    <w:rsid w:val="0036323D"/>
    <w:rsid w:val="006163A2"/>
    <w:rsid w:val="007A0965"/>
    <w:rsid w:val="00AB196B"/>
    <w:rsid w:val="00BC375A"/>
    <w:rsid w:val="00FE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ACD68"/>
  <w15:chartTrackingRefBased/>
  <w15:docId w15:val="{D701657F-9C29-4C33-99F2-8C1091B20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16B"/>
  </w:style>
  <w:style w:type="paragraph" w:styleId="Heading1">
    <w:name w:val="heading 1"/>
    <w:basedOn w:val="Normal"/>
    <w:next w:val="Normal"/>
    <w:link w:val="Heading1Char"/>
    <w:uiPriority w:val="9"/>
    <w:qFormat/>
    <w:rsid w:val="00270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9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2024-10-15T21:48:00Z</dcterms:created>
  <dcterms:modified xsi:type="dcterms:W3CDTF">2024-10-15T21:48:00Z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2024-10-10T21:04:43Z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9794cebb-5bf3-41f6-8ac6-3914064b8e33</vt:lpwstr>
  </property>
  <property fmtid="{D5CDD505-2E9C-101B-9397-08002B2CF9AE}" pid="8" name="MSIP_Label_31f81cae-2cc7-434f-b11d-39789e497bf2_ContentBits">
    <vt:lpwstr>0</vt:lpwstr>
  </property>
</Properties>
</file>