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7A00" w:rsidRPr="00A32E37" w:rsidRDefault="003F0969" w:rsidP="00A03412">
      <w:pPr>
        <w:spacing w:after="0" w:line="240" w:lineRule="auto"/>
        <w:jc w:val="center"/>
        <w:rPr>
          <w:b/>
        </w:rPr>
      </w:pPr>
      <w:r w:rsidRPr="00A32E37">
        <w:rPr>
          <w:b/>
        </w:rPr>
        <w:t>Daily Life &amp; Employment Subcommittee</w:t>
      </w:r>
    </w:p>
    <w:p w:rsidR="000814B0" w:rsidRDefault="00ED715F" w:rsidP="00A03412">
      <w:pPr>
        <w:spacing w:after="0" w:line="240" w:lineRule="auto"/>
        <w:jc w:val="center"/>
        <w:rPr>
          <w:b/>
        </w:rPr>
      </w:pPr>
      <w:r>
        <w:rPr>
          <w:b/>
        </w:rPr>
        <w:t>April 25, 2024</w:t>
      </w:r>
    </w:p>
    <w:p w:rsidR="00A03412" w:rsidRPr="00A03412" w:rsidRDefault="001E4987" w:rsidP="00A03412">
      <w:pPr>
        <w:spacing w:after="0" w:line="240" w:lineRule="auto"/>
        <w:jc w:val="center"/>
        <w:rPr>
          <w:b/>
        </w:rPr>
      </w:pPr>
      <w:r>
        <w:rPr>
          <w:b/>
        </w:rPr>
        <w:t>1:00-</w:t>
      </w:r>
      <w:r w:rsidR="00ED715F">
        <w:rPr>
          <w:b/>
        </w:rPr>
        <w:t>1:45 pm</w:t>
      </w:r>
    </w:p>
    <w:p w:rsidR="009F018A" w:rsidRPr="00ED715F" w:rsidRDefault="001D7A00" w:rsidP="00A32E37">
      <w:pPr>
        <w:spacing w:after="0" w:line="240" w:lineRule="auto"/>
        <w:rPr>
          <w:b/>
        </w:rPr>
      </w:pPr>
      <w:r w:rsidRPr="00A32E37">
        <w:rPr>
          <w:b/>
        </w:rPr>
        <w:t xml:space="preserve">Attendance: </w:t>
      </w:r>
    </w:p>
    <w:p w:rsidR="00F06188" w:rsidRPr="00140E67" w:rsidRDefault="00FC5762" w:rsidP="00A32E37">
      <w:pPr>
        <w:spacing w:after="0" w:line="240" w:lineRule="auto"/>
      </w:pPr>
      <w:r>
        <w:t>Beth Dauber</w:t>
      </w:r>
    </w:p>
    <w:p w:rsidR="000814B0" w:rsidRDefault="000814B0" w:rsidP="00A32E37">
      <w:pPr>
        <w:spacing w:after="0" w:line="240" w:lineRule="auto"/>
      </w:pPr>
      <w:r w:rsidRPr="00140E67">
        <w:t>Kristin Davis</w:t>
      </w:r>
    </w:p>
    <w:p w:rsidR="009F018A" w:rsidRDefault="009F018A" w:rsidP="00A32E37">
      <w:pPr>
        <w:spacing w:after="0" w:line="240" w:lineRule="auto"/>
      </w:pPr>
      <w:r>
        <w:t xml:space="preserve">Karen </w:t>
      </w:r>
      <w:proofErr w:type="spellStart"/>
      <w:r>
        <w:t>Klenke</w:t>
      </w:r>
      <w:proofErr w:type="spellEnd"/>
    </w:p>
    <w:p w:rsidR="009F018A" w:rsidRDefault="009F018A" w:rsidP="00A32E37">
      <w:pPr>
        <w:spacing w:after="0" w:line="240" w:lineRule="auto"/>
      </w:pPr>
      <w:r>
        <w:t>Justin Logan</w:t>
      </w:r>
    </w:p>
    <w:p w:rsidR="00ED715F" w:rsidRPr="00140E67" w:rsidRDefault="00ED715F" w:rsidP="00A32E37">
      <w:pPr>
        <w:spacing w:after="0" w:line="240" w:lineRule="auto"/>
      </w:pPr>
      <w:proofErr w:type="spellStart"/>
      <w:r>
        <w:t>Jordana</w:t>
      </w:r>
      <w:proofErr w:type="spellEnd"/>
      <w:r>
        <w:t xml:space="preserve"> McLeod (taking notes for Mindy </w:t>
      </w:r>
      <w:proofErr w:type="spellStart"/>
      <w:r>
        <w:t>Ulstad</w:t>
      </w:r>
      <w:proofErr w:type="spellEnd"/>
      <w:r>
        <w:t>)</w:t>
      </w:r>
    </w:p>
    <w:p w:rsidR="00A90B46" w:rsidRDefault="00D07CB7" w:rsidP="00A32E37">
      <w:pPr>
        <w:spacing w:after="0" w:line="240" w:lineRule="auto"/>
      </w:pPr>
      <w:r w:rsidRPr="00140E67">
        <w:t xml:space="preserve">Dave </w:t>
      </w:r>
      <w:proofErr w:type="spellStart"/>
      <w:r w:rsidRPr="00140E67">
        <w:t>Sapenaro</w:t>
      </w:r>
      <w:proofErr w:type="spellEnd"/>
    </w:p>
    <w:p w:rsidR="00A32E37" w:rsidRPr="00140E67" w:rsidRDefault="00A32E37" w:rsidP="00A32E37">
      <w:pPr>
        <w:spacing w:after="0" w:line="240" w:lineRule="auto"/>
      </w:pPr>
      <w:r w:rsidRPr="00140E67">
        <w:t>Beth Brown, Co-Chair</w:t>
      </w:r>
    </w:p>
    <w:p w:rsidR="00A32E37" w:rsidRDefault="00A32E37" w:rsidP="00A32E37">
      <w:pPr>
        <w:spacing w:after="0" w:line="240" w:lineRule="auto"/>
      </w:pPr>
      <w:r w:rsidRPr="00140E67">
        <w:t>Leroy Wade, Co-Chair</w:t>
      </w:r>
    </w:p>
    <w:p w:rsidR="00FC5762" w:rsidRPr="00140E67" w:rsidRDefault="00FC5762" w:rsidP="00A32E37">
      <w:pPr>
        <w:spacing w:after="0" w:line="240" w:lineRule="auto"/>
      </w:pPr>
      <w:r>
        <w:t>Stacey Rosenzweig; Facilitator</w:t>
      </w:r>
    </w:p>
    <w:p w:rsidR="000814B0" w:rsidRDefault="000814B0" w:rsidP="00EB2E87">
      <w:pPr>
        <w:spacing w:after="0" w:line="240" w:lineRule="auto"/>
        <w:rPr>
          <w:kern w:val="0"/>
          <w14:ligatures w14:val="none"/>
        </w:rPr>
      </w:pPr>
      <w:bookmarkStart w:id="0" w:name="_Hlk132293311"/>
    </w:p>
    <w:p w:rsidR="00FE5BB2" w:rsidRDefault="009F018A" w:rsidP="00EB2E87">
      <w:pPr>
        <w:spacing w:after="0" w:line="240" w:lineRule="auto"/>
        <w:rPr>
          <w:b/>
          <w:bCs/>
        </w:rPr>
      </w:pPr>
      <w:r>
        <w:rPr>
          <w:b/>
          <w:bCs/>
        </w:rPr>
        <w:t>Visio</w:t>
      </w:r>
      <w:r w:rsidR="00ED715F">
        <w:rPr>
          <w:b/>
          <w:bCs/>
        </w:rPr>
        <w:t>n Statement Survey Feedback:</w:t>
      </w:r>
    </w:p>
    <w:p w:rsidR="00ED715F" w:rsidRPr="00ED715F" w:rsidRDefault="00ED715F" w:rsidP="00ED715F">
      <w:pPr>
        <w:pStyle w:val="ListParagraph"/>
        <w:numPr>
          <w:ilvl w:val="0"/>
          <w:numId w:val="46"/>
        </w:numPr>
        <w:spacing w:after="0" w:line="240" w:lineRule="auto"/>
        <w:rPr>
          <w:b/>
          <w:bCs/>
        </w:rPr>
      </w:pPr>
      <w:r>
        <w:t xml:space="preserve">Received 14 survey responses.  Shared the graph with results including top 2-3 picks as well as comments that were written in.  Will send that information out to the group along with this meeting’s notes.  </w:t>
      </w:r>
    </w:p>
    <w:p w:rsidR="00ED715F" w:rsidRPr="00ED715F" w:rsidRDefault="00ED715F" w:rsidP="00ED715F">
      <w:pPr>
        <w:pStyle w:val="ListParagraph"/>
        <w:numPr>
          <w:ilvl w:val="0"/>
          <w:numId w:val="46"/>
        </w:numPr>
        <w:spacing w:after="0" w:line="240" w:lineRule="auto"/>
        <w:rPr>
          <w:b/>
          <w:bCs/>
        </w:rPr>
      </w:pPr>
      <w:r>
        <w:t>Top 3 statements (first 2 below tied for top spot):</w:t>
      </w:r>
    </w:p>
    <w:p w:rsidR="00ED715F" w:rsidRPr="00ED715F" w:rsidRDefault="00ED715F" w:rsidP="00ED715F">
      <w:pPr>
        <w:pStyle w:val="ListParagraph"/>
        <w:numPr>
          <w:ilvl w:val="0"/>
          <w:numId w:val="47"/>
        </w:numPr>
        <w:spacing w:after="0" w:line="240" w:lineRule="auto"/>
        <w:rPr>
          <w:b/>
          <w:bCs/>
        </w:rPr>
      </w:pPr>
      <w:r>
        <w:t>Missouri empowers social connectedness and vocational opportunity by eliminating age and disability barriers and providing robust information</w:t>
      </w:r>
      <w:r w:rsidR="00424EF6">
        <w:t>,</w:t>
      </w:r>
      <w:r>
        <w:t xml:space="preserve"> so all Missourians feel connect</w:t>
      </w:r>
      <w:r w:rsidR="00C806F0">
        <w:t>ed</w:t>
      </w:r>
      <w:r>
        <w:t xml:space="preserve"> to and engaged with their communitie</w:t>
      </w:r>
      <w:r w:rsidR="00424EF6">
        <w:t xml:space="preserve">s. </w:t>
      </w:r>
    </w:p>
    <w:p w:rsidR="00ED715F" w:rsidRPr="00ED715F" w:rsidRDefault="00ED715F" w:rsidP="00ED715F">
      <w:pPr>
        <w:pStyle w:val="ListParagraph"/>
        <w:numPr>
          <w:ilvl w:val="0"/>
          <w:numId w:val="47"/>
        </w:numPr>
        <w:spacing w:after="0" w:line="240" w:lineRule="auto"/>
        <w:rPr>
          <w:b/>
          <w:bCs/>
        </w:rPr>
      </w:pPr>
      <w:r>
        <w:t>Missouri has become a “center of innovation” in daily life and employment so all Missourians, regardless of age, ability</w:t>
      </w:r>
      <w:r w:rsidR="00424EF6">
        <w:t>,</w:t>
      </w:r>
      <w:r>
        <w:t xml:space="preserve"> and personal circumstance, are thriving and making a substantial positive impact on their communities. </w:t>
      </w:r>
    </w:p>
    <w:p w:rsidR="00ED715F" w:rsidRPr="00ED715F" w:rsidRDefault="00ED715F" w:rsidP="00ED715F">
      <w:pPr>
        <w:pStyle w:val="ListParagraph"/>
        <w:numPr>
          <w:ilvl w:val="0"/>
          <w:numId w:val="47"/>
        </w:numPr>
        <w:spacing w:after="0" w:line="240" w:lineRule="auto"/>
        <w:rPr>
          <w:b/>
          <w:bCs/>
        </w:rPr>
      </w:pPr>
      <w:r>
        <w:t xml:space="preserve">Every Missourian-regardless of age, ability, and personal circumstance—has ample opportunity to find, regain, or enhance their sense of purpose through work and community connectedness. </w:t>
      </w:r>
    </w:p>
    <w:p w:rsidR="00ED715F" w:rsidRPr="00424EF6" w:rsidRDefault="00ED715F" w:rsidP="00ED715F">
      <w:pPr>
        <w:pStyle w:val="ListParagraph"/>
        <w:numPr>
          <w:ilvl w:val="0"/>
          <w:numId w:val="46"/>
        </w:numPr>
        <w:spacing w:after="0" w:line="240" w:lineRule="auto"/>
        <w:rPr>
          <w:b/>
          <w:bCs/>
        </w:rPr>
      </w:pPr>
      <w:r>
        <w:t xml:space="preserve">Possibly having a vision paragraph may be too long and we </w:t>
      </w:r>
      <w:r w:rsidR="00C806F0">
        <w:t xml:space="preserve">may </w:t>
      </w:r>
      <w:r>
        <w:t xml:space="preserve">want to keep it to a more concise statement.  </w:t>
      </w:r>
    </w:p>
    <w:p w:rsidR="00424EF6" w:rsidRPr="00C806F0" w:rsidRDefault="0082040E" w:rsidP="00ED715F">
      <w:pPr>
        <w:pStyle w:val="ListParagraph"/>
        <w:numPr>
          <w:ilvl w:val="0"/>
          <w:numId w:val="46"/>
        </w:numPr>
        <w:spacing w:after="0" w:line="240" w:lineRule="auto"/>
        <w:rPr>
          <w:b/>
          <w:bCs/>
        </w:rPr>
      </w:pPr>
      <w:r>
        <w:t xml:space="preserve">The term “center of innovation” may not be clear enough, and we may want to make that more easily understood in the statement.  “Missouri is known as an innovator….”  was an example suggested. </w:t>
      </w:r>
    </w:p>
    <w:p w:rsidR="00C806F0" w:rsidRPr="00ED715F" w:rsidRDefault="00C806F0" w:rsidP="00ED715F">
      <w:pPr>
        <w:pStyle w:val="ListParagraph"/>
        <w:numPr>
          <w:ilvl w:val="0"/>
          <w:numId w:val="46"/>
        </w:numPr>
        <w:spacing w:after="0" w:line="240" w:lineRule="auto"/>
        <w:rPr>
          <w:b/>
          <w:bCs/>
        </w:rPr>
      </w:pPr>
      <w:r>
        <w:t xml:space="preserve">Can continue to refine and revisit throughout the year; do not need to have a final version yet. </w:t>
      </w:r>
    </w:p>
    <w:p w:rsidR="00ED715F" w:rsidRPr="00ED715F" w:rsidRDefault="00ED715F" w:rsidP="00ED715F">
      <w:pPr>
        <w:pStyle w:val="ListParagraph"/>
        <w:spacing w:after="0" w:line="240" w:lineRule="auto"/>
        <w:rPr>
          <w:b/>
          <w:bCs/>
        </w:rPr>
      </w:pPr>
    </w:p>
    <w:p w:rsidR="00EB2E87" w:rsidRDefault="00EB2E87" w:rsidP="00EB2E87">
      <w:pPr>
        <w:spacing w:after="0" w:line="240" w:lineRule="auto"/>
        <w:rPr>
          <w:b/>
          <w:bCs/>
        </w:rPr>
      </w:pPr>
    </w:p>
    <w:p w:rsidR="00EB2E87" w:rsidRDefault="00EB2E87" w:rsidP="00EB2E87">
      <w:pPr>
        <w:spacing w:after="0" w:line="240" w:lineRule="auto"/>
        <w:rPr>
          <w:b/>
          <w:bCs/>
        </w:rPr>
      </w:pPr>
      <w:r>
        <w:rPr>
          <w:b/>
          <w:bCs/>
        </w:rPr>
        <w:t>Town Hall</w:t>
      </w:r>
      <w:r w:rsidR="009F018A">
        <w:rPr>
          <w:b/>
          <w:bCs/>
        </w:rPr>
        <w:t xml:space="preserve"> </w:t>
      </w:r>
      <w:r w:rsidR="00ED715F">
        <w:rPr>
          <w:b/>
          <w:bCs/>
        </w:rPr>
        <w:t>Feedback for DL&amp;E</w:t>
      </w:r>
      <w:r w:rsidR="00356BF0">
        <w:rPr>
          <w:b/>
          <w:bCs/>
        </w:rPr>
        <w:t>:</w:t>
      </w:r>
    </w:p>
    <w:p w:rsidR="00C806F0" w:rsidRPr="00C806F0" w:rsidRDefault="00424EF6" w:rsidP="00424EF6">
      <w:pPr>
        <w:pStyle w:val="ListParagraph"/>
        <w:numPr>
          <w:ilvl w:val="0"/>
          <w:numId w:val="48"/>
        </w:numPr>
        <w:spacing w:after="0" w:line="240" w:lineRule="auto"/>
        <w:rPr>
          <w:b/>
          <w:bCs/>
        </w:rPr>
      </w:pPr>
      <w:r>
        <w:t xml:space="preserve">Shared feedback that was sent to committee co-chairs.  </w:t>
      </w:r>
      <w:r w:rsidR="0082040E">
        <w:t xml:space="preserve">Will send that information out to the group along with this meeting’s notes.  </w:t>
      </w:r>
    </w:p>
    <w:p w:rsidR="00ED715F" w:rsidRPr="0082040E" w:rsidRDefault="00424EF6" w:rsidP="00424EF6">
      <w:pPr>
        <w:pStyle w:val="ListParagraph"/>
        <w:numPr>
          <w:ilvl w:val="0"/>
          <w:numId w:val="48"/>
        </w:numPr>
        <w:spacing w:after="0" w:line="240" w:lineRule="auto"/>
        <w:rPr>
          <w:b/>
          <w:bCs/>
        </w:rPr>
      </w:pPr>
      <w:r>
        <w:t>Feedback from 1500 participants and 16,000 individual comments is still being organized, so the information shared today does not include data from virtual sessions or all of the in</w:t>
      </w:r>
      <w:r w:rsidR="00C806F0">
        <w:t>-</w:t>
      </w:r>
      <w:r>
        <w:t xml:space="preserve">person sessions.  DL&amp;E tab shows which comments related to a specific recommendation number from our recommendations submitted end of 2023.  The yellow areas were where there were comments for DL&amp;E that were not specifically addressed in our recommendations.  </w:t>
      </w:r>
    </w:p>
    <w:p w:rsidR="0082040E" w:rsidRPr="0082040E" w:rsidRDefault="0082040E" w:rsidP="00424EF6">
      <w:pPr>
        <w:pStyle w:val="ListParagraph"/>
        <w:numPr>
          <w:ilvl w:val="0"/>
          <w:numId w:val="48"/>
        </w:numPr>
        <w:spacing w:after="0" w:line="240" w:lineRule="auto"/>
        <w:rPr>
          <w:b/>
          <w:bCs/>
        </w:rPr>
      </w:pPr>
      <w:r>
        <w:t>It was noted that many comments overlap with other subcommittees such as comments regarding transportation or caregiving.  We will need to continue to receive guidance from the larger group about thi</w:t>
      </w:r>
      <w:r w:rsidR="00C806F0">
        <w:t xml:space="preserve">s </w:t>
      </w:r>
      <w:r>
        <w:t xml:space="preserve">but believe at this time other subcommittees will be addressing.  </w:t>
      </w:r>
    </w:p>
    <w:p w:rsidR="0082040E" w:rsidRPr="0082040E" w:rsidRDefault="0082040E" w:rsidP="00424EF6">
      <w:pPr>
        <w:pStyle w:val="ListParagraph"/>
        <w:numPr>
          <w:ilvl w:val="0"/>
          <w:numId w:val="48"/>
        </w:numPr>
        <w:spacing w:after="0" w:line="240" w:lineRule="auto"/>
        <w:rPr>
          <w:b/>
          <w:bCs/>
        </w:rPr>
      </w:pPr>
      <w:r>
        <w:t xml:space="preserve">Areas we may want to consider further include technology and job skill development.  </w:t>
      </w:r>
    </w:p>
    <w:p w:rsidR="0082040E" w:rsidRPr="0082040E" w:rsidRDefault="0082040E" w:rsidP="00424EF6">
      <w:pPr>
        <w:pStyle w:val="ListParagraph"/>
        <w:numPr>
          <w:ilvl w:val="0"/>
          <w:numId w:val="48"/>
        </w:numPr>
        <w:spacing w:after="0" w:line="240" w:lineRule="auto"/>
        <w:rPr>
          <w:b/>
          <w:bCs/>
        </w:rPr>
      </w:pPr>
      <w:r>
        <w:t>Under the “MPA Subcommittee Recommendation” tab, recommendations 10-15 did not receive any related comments from the town halls so far.  That doesn’t mean these areas aren’t still important to be included in our recommendations, but worth revisiting throughout this year as we receive more comments and continue data review/data goals.</w:t>
      </w:r>
    </w:p>
    <w:p w:rsidR="00356BF0" w:rsidRPr="00424EF6" w:rsidRDefault="00356BF0" w:rsidP="00C806F0">
      <w:pPr>
        <w:pStyle w:val="ListParagraph"/>
        <w:spacing w:after="0" w:line="240" w:lineRule="auto"/>
        <w:rPr>
          <w:b/>
          <w:bCs/>
        </w:rPr>
      </w:pPr>
    </w:p>
    <w:p w:rsidR="00356BF0" w:rsidRDefault="00356BF0" w:rsidP="00EB2E87">
      <w:pPr>
        <w:spacing w:after="0" w:line="240" w:lineRule="auto"/>
        <w:rPr>
          <w:b/>
          <w:bCs/>
        </w:rPr>
      </w:pPr>
    </w:p>
    <w:p w:rsidR="00ED715F" w:rsidRDefault="00ED715F" w:rsidP="00EB2E87">
      <w:pPr>
        <w:spacing w:after="0" w:line="240" w:lineRule="auto"/>
        <w:rPr>
          <w:b/>
          <w:bCs/>
        </w:rPr>
      </w:pPr>
      <w:r>
        <w:rPr>
          <w:b/>
          <w:bCs/>
        </w:rPr>
        <w:t>Data:</w:t>
      </w:r>
    </w:p>
    <w:p w:rsidR="00C806F0" w:rsidRPr="00D763C2" w:rsidRDefault="00D763C2" w:rsidP="00C806F0">
      <w:pPr>
        <w:pStyle w:val="ListParagraph"/>
        <w:numPr>
          <w:ilvl w:val="0"/>
          <w:numId w:val="50"/>
        </w:numPr>
        <w:spacing w:after="0" w:line="240" w:lineRule="auto"/>
        <w:rPr>
          <w:b/>
          <w:bCs/>
        </w:rPr>
      </w:pPr>
      <w:r>
        <w:t xml:space="preserve">Discussion regarding if we should be looking at data related to overall “daily life and employment” or data just specific to the recommendations we </w:t>
      </w:r>
      <w:proofErr w:type="gramStart"/>
      <w:r>
        <w:t>submitted</w:t>
      </w:r>
      <w:proofErr w:type="gramEnd"/>
      <w:r>
        <w:t xml:space="preserve"> and comments received from townhalls.  </w:t>
      </w:r>
    </w:p>
    <w:p w:rsidR="00D763C2" w:rsidRPr="00D763C2" w:rsidRDefault="00D763C2" w:rsidP="00D763C2">
      <w:pPr>
        <w:pStyle w:val="ListParagraph"/>
        <w:numPr>
          <w:ilvl w:val="0"/>
          <w:numId w:val="52"/>
        </w:numPr>
        <w:spacing w:after="0" w:line="240" w:lineRule="auto"/>
        <w:rPr>
          <w:b/>
          <w:bCs/>
        </w:rPr>
      </w:pPr>
      <w:r>
        <w:t>At this point, any and all related makes sense to look---local, state, national and how that relates to DL&amp;E and/or our recommendations</w:t>
      </w:r>
      <w:r w:rsidR="00652375">
        <w:t>.</w:t>
      </w:r>
    </w:p>
    <w:p w:rsidR="00D763C2" w:rsidRPr="00D763C2" w:rsidRDefault="00D763C2" w:rsidP="00D763C2">
      <w:pPr>
        <w:pStyle w:val="ListParagraph"/>
        <w:numPr>
          <w:ilvl w:val="0"/>
          <w:numId w:val="52"/>
        </w:numPr>
        <w:spacing w:after="0" w:line="240" w:lineRule="auto"/>
        <w:rPr>
          <w:b/>
          <w:bCs/>
        </w:rPr>
      </w:pPr>
      <w:r>
        <w:t>Are there gaps?</w:t>
      </w:r>
    </w:p>
    <w:p w:rsidR="00D763C2" w:rsidRPr="00652375" w:rsidRDefault="00652375" w:rsidP="00D763C2">
      <w:pPr>
        <w:pStyle w:val="ListParagraph"/>
        <w:numPr>
          <w:ilvl w:val="0"/>
          <w:numId w:val="52"/>
        </w:numPr>
        <w:spacing w:after="0" w:line="240" w:lineRule="auto"/>
        <w:rPr>
          <w:b/>
          <w:bCs/>
        </w:rPr>
      </w:pPr>
      <w:r>
        <w:t xml:space="preserve">May need to amend/adjust some of our recommendations based on data review and townhall feedback review.  </w:t>
      </w:r>
    </w:p>
    <w:p w:rsidR="00652375" w:rsidRPr="00652375" w:rsidRDefault="00652375" w:rsidP="00652375">
      <w:pPr>
        <w:pStyle w:val="ListParagraph"/>
        <w:numPr>
          <w:ilvl w:val="0"/>
          <w:numId w:val="50"/>
        </w:numPr>
        <w:spacing w:after="0" w:line="240" w:lineRule="auto"/>
        <w:rPr>
          <w:b/>
          <w:bCs/>
        </w:rPr>
      </w:pPr>
      <w:r>
        <w:t>DSS benefit data, SCSEP state plan, and state needs assessment survey (should be available in June) were some suggestions of data that could be reviewed in addition to what was discussed in our 2023 meetings.</w:t>
      </w:r>
    </w:p>
    <w:p w:rsidR="00D763C2" w:rsidRPr="00D763C2" w:rsidRDefault="00D763C2" w:rsidP="00D763C2">
      <w:pPr>
        <w:spacing w:after="0" w:line="240" w:lineRule="auto"/>
        <w:rPr>
          <w:b/>
          <w:bCs/>
        </w:rPr>
      </w:pPr>
    </w:p>
    <w:p w:rsidR="0047161F" w:rsidRPr="0047161F" w:rsidRDefault="0047161F" w:rsidP="0047161F">
      <w:pPr>
        <w:spacing w:after="0" w:line="240" w:lineRule="auto"/>
        <w:rPr>
          <w:b/>
          <w:bCs/>
        </w:rPr>
      </w:pPr>
    </w:p>
    <w:p w:rsidR="0047161F" w:rsidRDefault="0047161F" w:rsidP="0047161F">
      <w:pPr>
        <w:spacing w:after="0" w:line="240" w:lineRule="auto"/>
        <w:rPr>
          <w:b/>
          <w:bCs/>
        </w:rPr>
      </w:pPr>
      <w:r>
        <w:rPr>
          <w:b/>
          <w:bCs/>
        </w:rPr>
        <w:t>Other Discussion:</w:t>
      </w:r>
    </w:p>
    <w:p w:rsidR="00652375" w:rsidRPr="00652375" w:rsidRDefault="00652375" w:rsidP="00652375">
      <w:pPr>
        <w:pStyle w:val="ListParagraph"/>
        <w:numPr>
          <w:ilvl w:val="0"/>
          <w:numId w:val="50"/>
        </w:numPr>
        <w:spacing w:after="0" w:line="240" w:lineRule="auto"/>
        <w:rPr>
          <w:b/>
          <w:bCs/>
        </w:rPr>
      </w:pPr>
      <w:r>
        <w:t xml:space="preserve">Will discuss re-starting our separate workgroups for “daily life” and “employment” at our next meeting to dig into data.  </w:t>
      </w:r>
    </w:p>
    <w:p w:rsidR="00ED715F" w:rsidRPr="00ED715F" w:rsidRDefault="00ED715F" w:rsidP="00ED715F">
      <w:pPr>
        <w:pStyle w:val="ListParagraph"/>
        <w:numPr>
          <w:ilvl w:val="0"/>
          <w:numId w:val="45"/>
        </w:numPr>
        <w:spacing w:after="0" w:line="240" w:lineRule="auto"/>
      </w:pPr>
      <w:r w:rsidRPr="00ED715F">
        <w:t xml:space="preserve">Link to Box account for members to see DL&amp;E information.  If cannot access, Kristin Davis or Mindy </w:t>
      </w:r>
      <w:proofErr w:type="spellStart"/>
      <w:r w:rsidRPr="00ED715F">
        <w:t>Ulstad</w:t>
      </w:r>
      <w:proofErr w:type="spellEnd"/>
      <w:r w:rsidRPr="00ED715F">
        <w:t xml:space="preserve"> can grant access:</w:t>
      </w:r>
    </w:p>
    <w:p w:rsidR="00ED715F" w:rsidRDefault="00000000" w:rsidP="00ED715F">
      <w:pPr>
        <w:pStyle w:val="ListParagraph"/>
        <w:rPr>
          <w:rStyle w:val="Hyperlink"/>
        </w:rPr>
      </w:pPr>
      <w:hyperlink r:id="rId5" w:history="1">
        <w:r w:rsidR="00ED715F" w:rsidRPr="005B4B08">
          <w:rPr>
            <w:rStyle w:val="Hyperlink"/>
          </w:rPr>
          <w:t>https://stateofmissouri.app.box.com/s/lx6f7qtdgj5gourmyq7n1g45vlkydeso</w:t>
        </w:r>
      </w:hyperlink>
    </w:p>
    <w:p w:rsidR="00D763C2" w:rsidRDefault="00D763C2" w:rsidP="00D763C2">
      <w:pPr>
        <w:pStyle w:val="ListParagraph"/>
        <w:numPr>
          <w:ilvl w:val="0"/>
          <w:numId w:val="51"/>
        </w:numPr>
      </w:pPr>
      <w:r>
        <w:t>Folder in the box has been created for members to drop in surveys/data they have (including data/surveys discussed in our 2023 meetings)</w:t>
      </w:r>
    </w:p>
    <w:p w:rsidR="000814B0" w:rsidRPr="00EB2E87" w:rsidRDefault="000814B0" w:rsidP="00ED715F">
      <w:pPr>
        <w:spacing w:after="0" w:line="240" w:lineRule="auto"/>
      </w:pPr>
    </w:p>
    <w:bookmarkEnd w:id="0"/>
    <w:p w:rsidR="00356BF0" w:rsidRDefault="00356BF0" w:rsidP="001E4987">
      <w:pPr>
        <w:spacing w:after="0" w:line="240" w:lineRule="auto"/>
        <w:rPr>
          <w:b/>
        </w:rPr>
      </w:pPr>
    </w:p>
    <w:p w:rsidR="001E4987" w:rsidRDefault="00F06188" w:rsidP="001E4987">
      <w:pPr>
        <w:spacing w:after="0" w:line="240" w:lineRule="auto"/>
        <w:rPr>
          <w:b/>
        </w:rPr>
      </w:pPr>
      <w:r w:rsidRPr="00BC4810">
        <w:rPr>
          <w:b/>
        </w:rPr>
        <w:t>Next Meeting: Thursday</w:t>
      </w:r>
      <w:r w:rsidR="00140E67">
        <w:rPr>
          <w:b/>
        </w:rPr>
        <w:t xml:space="preserve">, </w:t>
      </w:r>
      <w:r w:rsidR="00ED715F">
        <w:rPr>
          <w:b/>
        </w:rPr>
        <w:t>May 23</w:t>
      </w:r>
      <w:r w:rsidR="00140E67">
        <w:rPr>
          <w:b/>
        </w:rPr>
        <w:t xml:space="preserve"> at 1</w:t>
      </w:r>
      <w:r w:rsidRPr="00BC4810">
        <w:rPr>
          <w:b/>
        </w:rPr>
        <w:t xml:space="preserve">:00 pm </w:t>
      </w:r>
    </w:p>
    <w:p w:rsidR="00F3767E" w:rsidRPr="00DD72BF" w:rsidRDefault="00F3767E" w:rsidP="00FC5762">
      <w:pPr>
        <w:pStyle w:val="ListParagraph"/>
        <w:spacing w:after="0" w:line="240" w:lineRule="auto"/>
        <w:ind w:left="1440"/>
        <w:rPr>
          <w:bCs/>
          <w:sz w:val="20"/>
          <w:szCs w:val="20"/>
        </w:rPr>
      </w:pPr>
    </w:p>
    <w:sectPr w:rsidR="00F3767E" w:rsidRPr="00DD7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3B5B"/>
    <w:multiLevelType w:val="hybridMultilevel"/>
    <w:tmpl w:val="B4C0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A0E57"/>
    <w:multiLevelType w:val="hybridMultilevel"/>
    <w:tmpl w:val="6C14C1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6D5F76"/>
    <w:multiLevelType w:val="hybridMultilevel"/>
    <w:tmpl w:val="DE90D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E57269"/>
    <w:multiLevelType w:val="hybridMultilevel"/>
    <w:tmpl w:val="A6FEE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D1A98"/>
    <w:multiLevelType w:val="hybridMultilevel"/>
    <w:tmpl w:val="CF8CDE7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455D50"/>
    <w:multiLevelType w:val="hybridMultilevel"/>
    <w:tmpl w:val="41361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C13B67"/>
    <w:multiLevelType w:val="hybridMultilevel"/>
    <w:tmpl w:val="344236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54389D"/>
    <w:multiLevelType w:val="hybridMultilevel"/>
    <w:tmpl w:val="4FE6A438"/>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1B147D23"/>
    <w:multiLevelType w:val="hybridMultilevel"/>
    <w:tmpl w:val="B6346F38"/>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CDC5BC8"/>
    <w:multiLevelType w:val="hybridMultilevel"/>
    <w:tmpl w:val="2B469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3E7215"/>
    <w:multiLevelType w:val="hybridMultilevel"/>
    <w:tmpl w:val="CFF44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01110F"/>
    <w:multiLevelType w:val="hybridMultilevel"/>
    <w:tmpl w:val="386A9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CF6445"/>
    <w:multiLevelType w:val="hybridMultilevel"/>
    <w:tmpl w:val="457E68A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7910DF"/>
    <w:multiLevelType w:val="hybridMultilevel"/>
    <w:tmpl w:val="1A04513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F481272"/>
    <w:multiLevelType w:val="hybridMultilevel"/>
    <w:tmpl w:val="8EE20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C3511C"/>
    <w:multiLevelType w:val="hybridMultilevel"/>
    <w:tmpl w:val="C0B22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DB10B4"/>
    <w:multiLevelType w:val="hybridMultilevel"/>
    <w:tmpl w:val="E020A4F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31A81"/>
    <w:multiLevelType w:val="hybridMultilevel"/>
    <w:tmpl w:val="FC40AAB4"/>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7550436"/>
    <w:multiLevelType w:val="hybridMultilevel"/>
    <w:tmpl w:val="660C5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A9503C"/>
    <w:multiLevelType w:val="hybridMultilevel"/>
    <w:tmpl w:val="8AAEC9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DAA60D0"/>
    <w:multiLevelType w:val="hybridMultilevel"/>
    <w:tmpl w:val="B1CE98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F6E1410"/>
    <w:multiLevelType w:val="hybridMultilevel"/>
    <w:tmpl w:val="B50AA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273A54"/>
    <w:multiLevelType w:val="hybridMultilevel"/>
    <w:tmpl w:val="B3FE9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B05E28"/>
    <w:multiLevelType w:val="hybridMultilevel"/>
    <w:tmpl w:val="FA7C3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2906FA"/>
    <w:multiLevelType w:val="hybridMultilevel"/>
    <w:tmpl w:val="E45428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E5032A"/>
    <w:multiLevelType w:val="hybridMultilevel"/>
    <w:tmpl w:val="F3E2E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C342BA"/>
    <w:multiLevelType w:val="hybridMultilevel"/>
    <w:tmpl w:val="55283D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3204B02"/>
    <w:multiLevelType w:val="hybridMultilevel"/>
    <w:tmpl w:val="AB28D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6F2094"/>
    <w:multiLevelType w:val="hybridMultilevel"/>
    <w:tmpl w:val="79AE7BE2"/>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6414460"/>
    <w:multiLevelType w:val="hybridMultilevel"/>
    <w:tmpl w:val="A0AA3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57113D"/>
    <w:multiLevelType w:val="hybridMultilevel"/>
    <w:tmpl w:val="8AAC7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122400"/>
    <w:multiLevelType w:val="hybridMultilevel"/>
    <w:tmpl w:val="97DAF0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D9D1571"/>
    <w:multiLevelType w:val="hybridMultilevel"/>
    <w:tmpl w:val="AC468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1359FE"/>
    <w:multiLevelType w:val="hybridMultilevel"/>
    <w:tmpl w:val="7362F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FD6FF7"/>
    <w:multiLevelType w:val="hybridMultilevel"/>
    <w:tmpl w:val="71F0A2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6982525"/>
    <w:multiLevelType w:val="hybridMultilevel"/>
    <w:tmpl w:val="5F56D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4C0166"/>
    <w:multiLevelType w:val="hybridMultilevel"/>
    <w:tmpl w:val="BB0A1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343415"/>
    <w:multiLevelType w:val="hybridMultilevel"/>
    <w:tmpl w:val="9DFC34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DBE"/>
    <w:multiLevelType w:val="hybridMultilevel"/>
    <w:tmpl w:val="61E02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352409"/>
    <w:multiLevelType w:val="hybridMultilevel"/>
    <w:tmpl w:val="3216FA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E7D0E19"/>
    <w:multiLevelType w:val="hybridMultilevel"/>
    <w:tmpl w:val="1A00C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3E7C48"/>
    <w:multiLevelType w:val="hybridMultilevel"/>
    <w:tmpl w:val="672C65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FB37E9E"/>
    <w:multiLevelType w:val="hybridMultilevel"/>
    <w:tmpl w:val="B1CC6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01103DF"/>
    <w:multiLevelType w:val="hybridMultilevel"/>
    <w:tmpl w:val="5A362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496D15"/>
    <w:multiLevelType w:val="hybridMultilevel"/>
    <w:tmpl w:val="BFDE2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967D77"/>
    <w:multiLevelType w:val="hybridMultilevel"/>
    <w:tmpl w:val="398C27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0A6801"/>
    <w:multiLevelType w:val="hybridMultilevel"/>
    <w:tmpl w:val="878A2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566DD2"/>
    <w:multiLevelType w:val="hybridMultilevel"/>
    <w:tmpl w:val="D1A6551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3765530"/>
    <w:multiLevelType w:val="hybridMultilevel"/>
    <w:tmpl w:val="15EC857A"/>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68B75C4"/>
    <w:multiLevelType w:val="hybridMultilevel"/>
    <w:tmpl w:val="6B0AEC7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75F4B00"/>
    <w:multiLevelType w:val="hybridMultilevel"/>
    <w:tmpl w:val="6A5CE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3F5174"/>
    <w:multiLevelType w:val="hybridMultilevel"/>
    <w:tmpl w:val="A6B87B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09823154">
    <w:abstractNumId w:val="3"/>
  </w:num>
  <w:num w:numId="2" w16cid:durableId="398021946">
    <w:abstractNumId w:val="25"/>
  </w:num>
  <w:num w:numId="3" w16cid:durableId="1696881797">
    <w:abstractNumId w:val="0"/>
  </w:num>
  <w:num w:numId="4" w16cid:durableId="1544056537">
    <w:abstractNumId w:val="38"/>
  </w:num>
  <w:num w:numId="5" w16cid:durableId="21589733">
    <w:abstractNumId w:val="47"/>
  </w:num>
  <w:num w:numId="6" w16cid:durableId="824737486">
    <w:abstractNumId w:val="15"/>
  </w:num>
  <w:num w:numId="7" w16cid:durableId="1810630563">
    <w:abstractNumId w:val="33"/>
  </w:num>
  <w:num w:numId="8" w16cid:durableId="1388603575">
    <w:abstractNumId w:val="14"/>
  </w:num>
  <w:num w:numId="9" w16cid:durableId="453065350">
    <w:abstractNumId w:val="22"/>
  </w:num>
  <w:num w:numId="10" w16cid:durableId="478957125">
    <w:abstractNumId w:val="30"/>
  </w:num>
  <w:num w:numId="11" w16cid:durableId="1825469738">
    <w:abstractNumId w:val="42"/>
  </w:num>
  <w:num w:numId="12" w16cid:durableId="1721830653">
    <w:abstractNumId w:val="48"/>
  </w:num>
  <w:num w:numId="13" w16cid:durableId="106581483">
    <w:abstractNumId w:val="45"/>
  </w:num>
  <w:num w:numId="14" w16cid:durableId="1610776158">
    <w:abstractNumId w:val="37"/>
  </w:num>
  <w:num w:numId="15" w16cid:durableId="892082173">
    <w:abstractNumId w:val="24"/>
  </w:num>
  <w:num w:numId="16" w16cid:durableId="860971992">
    <w:abstractNumId w:val="12"/>
  </w:num>
  <w:num w:numId="17" w16cid:durableId="788860212">
    <w:abstractNumId w:val="18"/>
  </w:num>
  <w:num w:numId="18" w16cid:durableId="1143427899">
    <w:abstractNumId w:val="46"/>
  </w:num>
  <w:num w:numId="19" w16cid:durableId="1336615561">
    <w:abstractNumId w:val="21"/>
  </w:num>
  <w:num w:numId="20" w16cid:durableId="1966229077">
    <w:abstractNumId w:val="51"/>
  </w:num>
  <w:num w:numId="21" w16cid:durableId="393162177">
    <w:abstractNumId w:val="20"/>
  </w:num>
  <w:num w:numId="22" w16cid:durableId="1855806512">
    <w:abstractNumId w:val="16"/>
  </w:num>
  <w:num w:numId="23" w16cid:durableId="1756852556">
    <w:abstractNumId w:val="8"/>
  </w:num>
  <w:num w:numId="24" w16cid:durableId="1877498692">
    <w:abstractNumId w:val="17"/>
  </w:num>
  <w:num w:numId="25" w16cid:durableId="1296444698">
    <w:abstractNumId w:val="35"/>
  </w:num>
  <w:num w:numId="26" w16cid:durableId="786317631">
    <w:abstractNumId w:val="29"/>
  </w:num>
  <w:num w:numId="27" w16cid:durableId="980353352">
    <w:abstractNumId w:val="5"/>
  </w:num>
  <w:num w:numId="28" w16cid:durableId="2133399037">
    <w:abstractNumId w:val="9"/>
  </w:num>
  <w:num w:numId="29" w16cid:durableId="1539120891">
    <w:abstractNumId w:val="19"/>
  </w:num>
  <w:num w:numId="30" w16cid:durableId="1662854680">
    <w:abstractNumId w:val="28"/>
  </w:num>
  <w:num w:numId="31" w16cid:durableId="223444405">
    <w:abstractNumId w:val="49"/>
  </w:num>
  <w:num w:numId="32" w16cid:durableId="251090019">
    <w:abstractNumId w:val="13"/>
  </w:num>
  <w:num w:numId="33" w16cid:durableId="891620087">
    <w:abstractNumId w:val="34"/>
  </w:num>
  <w:num w:numId="34" w16cid:durableId="1724253580">
    <w:abstractNumId w:val="31"/>
  </w:num>
  <w:num w:numId="35" w16cid:durableId="1674064990">
    <w:abstractNumId w:val="7"/>
  </w:num>
  <w:num w:numId="36" w16cid:durableId="282809837">
    <w:abstractNumId w:val="2"/>
  </w:num>
  <w:num w:numId="37" w16cid:durableId="734858990">
    <w:abstractNumId w:val="50"/>
  </w:num>
  <w:num w:numId="38" w16cid:durableId="2019962832">
    <w:abstractNumId w:val="41"/>
  </w:num>
  <w:num w:numId="39" w16cid:durableId="1767656219">
    <w:abstractNumId w:val="1"/>
  </w:num>
  <w:num w:numId="40" w16cid:durableId="1462964642">
    <w:abstractNumId w:val="6"/>
  </w:num>
  <w:num w:numId="41" w16cid:durableId="319506577">
    <w:abstractNumId w:val="11"/>
  </w:num>
  <w:num w:numId="42" w16cid:durableId="788864254">
    <w:abstractNumId w:val="36"/>
  </w:num>
  <w:num w:numId="43" w16cid:durableId="882404984">
    <w:abstractNumId w:val="27"/>
  </w:num>
  <w:num w:numId="44" w16cid:durableId="394863530">
    <w:abstractNumId w:val="43"/>
  </w:num>
  <w:num w:numId="45" w16cid:durableId="1303533699">
    <w:abstractNumId w:val="44"/>
  </w:num>
  <w:num w:numId="46" w16cid:durableId="705563133">
    <w:abstractNumId w:val="40"/>
  </w:num>
  <w:num w:numId="47" w16cid:durableId="105543791">
    <w:abstractNumId w:val="4"/>
  </w:num>
  <w:num w:numId="48" w16cid:durableId="1818303867">
    <w:abstractNumId w:val="10"/>
  </w:num>
  <w:num w:numId="49" w16cid:durableId="517815608">
    <w:abstractNumId w:val="32"/>
  </w:num>
  <w:num w:numId="50" w16cid:durableId="1368019180">
    <w:abstractNumId w:val="23"/>
  </w:num>
  <w:num w:numId="51" w16cid:durableId="1793941142">
    <w:abstractNumId w:val="39"/>
  </w:num>
  <w:num w:numId="52" w16cid:durableId="191412365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5F"/>
    <w:rsid w:val="000111C1"/>
    <w:rsid w:val="00016DC1"/>
    <w:rsid w:val="00022920"/>
    <w:rsid w:val="000814B0"/>
    <w:rsid w:val="00093417"/>
    <w:rsid w:val="000C2C83"/>
    <w:rsid w:val="00106FE9"/>
    <w:rsid w:val="00140E67"/>
    <w:rsid w:val="001D21F6"/>
    <w:rsid w:val="001D7A00"/>
    <w:rsid w:val="001E4987"/>
    <w:rsid w:val="001E5C27"/>
    <w:rsid w:val="00232391"/>
    <w:rsid w:val="002849CB"/>
    <w:rsid w:val="002C5140"/>
    <w:rsid w:val="002E295D"/>
    <w:rsid w:val="00345C96"/>
    <w:rsid w:val="00356BF0"/>
    <w:rsid w:val="00362038"/>
    <w:rsid w:val="0038291C"/>
    <w:rsid w:val="00397832"/>
    <w:rsid w:val="003A65EB"/>
    <w:rsid w:val="003F0969"/>
    <w:rsid w:val="00424EF6"/>
    <w:rsid w:val="004418BB"/>
    <w:rsid w:val="0047161F"/>
    <w:rsid w:val="004767F5"/>
    <w:rsid w:val="004B093D"/>
    <w:rsid w:val="00505FF6"/>
    <w:rsid w:val="005135A8"/>
    <w:rsid w:val="0056333B"/>
    <w:rsid w:val="005832B5"/>
    <w:rsid w:val="00585F7A"/>
    <w:rsid w:val="00595FF1"/>
    <w:rsid w:val="005E6D53"/>
    <w:rsid w:val="005F6E1D"/>
    <w:rsid w:val="00632095"/>
    <w:rsid w:val="00652375"/>
    <w:rsid w:val="00691FA0"/>
    <w:rsid w:val="006C75F4"/>
    <w:rsid w:val="006E36AD"/>
    <w:rsid w:val="006F3C2D"/>
    <w:rsid w:val="006F5B5F"/>
    <w:rsid w:val="007422B4"/>
    <w:rsid w:val="00774F63"/>
    <w:rsid w:val="007817FC"/>
    <w:rsid w:val="0082040E"/>
    <w:rsid w:val="00842DC5"/>
    <w:rsid w:val="00855A3D"/>
    <w:rsid w:val="008700E1"/>
    <w:rsid w:val="00924238"/>
    <w:rsid w:val="00937005"/>
    <w:rsid w:val="00944096"/>
    <w:rsid w:val="0095473C"/>
    <w:rsid w:val="009F018A"/>
    <w:rsid w:val="009F0438"/>
    <w:rsid w:val="00A03412"/>
    <w:rsid w:val="00A109A6"/>
    <w:rsid w:val="00A11CE9"/>
    <w:rsid w:val="00A27676"/>
    <w:rsid w:val="00A32E37"/>
    <w:rsid w:val="00A55AAB"/>
    <w:rsid w:val="00A87710"/>
    <w:rsid w:val="00A90B46"/>
    <w:rsid w:val="00B26187"/>
    <w:rsid w:val="00B6115F"/>
    <w:rsid w:val="00B74433"/>
    <w:rsid w:val="00BA07DB"/>
    <w:rsid w:val="00BC4810"/>
    <w:rsid w:val="00BD6C3C"/>
    <w:rsid w:val="00BF5011"/>
    <w:rsid w:val="00BF7AF8"/>
    <w:rsid w:val="00C1124E"/>
    <w:rsid w:val="00C1472B"/>
    <w:rsid w:val="00C32DC2"/>
    <w:rsid w:val="00C415F9"/>
    <w:rsid w:val="00C806F0"/>
    <w:rsid w:val="00CD1C1D"/>
    <w:rsid w:val="00CD7627"/>
    <w:rsid w:val="00CE70E9"/>
    <w:rsid w:val="00D031B2"/>
    <w:rsid w:val="00D07CB7"/>
    <w:rsid w:val="00D20127"/>
    <w:rsid w:val="00D3624E"/>
    <w:rsid w:val="00D3669D"/>
    <w:rsid w:val="00D5033B"/>
    <w:rsid w:val="00D72AC9"/>
    <w:rsid w:val="00D763C2"/>
    <w:rsid w:val="00DD72BF"/>
    <w:rsid w:val="00DF17F7"/>
    <w:rsid w:val="00E0415B"/>
    <w:rsid w:val="00E33209"/>
    <w:rsid w:val="00E8437D"/>
    <w:rsid w:val="00EB2E87"/>
    <w:rsid w:val="00EB55B0"/>
    <w:rsid w:val="00ED255F"/>
    <w:rsid w:val="00ED715F"/>
    <w:rsid w:val="00EF3184"/>
    <w:rsid w:val="00F06188"/>
    <w:rsid w:val="00F10EE3"/>
    <w:rsid w:val="00F3767E"/>
    <w:rsid w:val="00F87AB9"/>
    <w:rsid w:val="00F92827"/>
    <w:rsid w:val="00FC5762"/>
    <w:rsid w:val="00FE5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BD4CA"/>
  <w15:chartTrackingRefBased/>
  <w15:docId w15:val="{6946F45A-228E-4137-899B-15EC86A56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9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7627"/>
    <w:rPr>
      <w:color w:val="0000FF"/>
      <w:u w:val="single"/>
    </w:rPr>
  </w:style>
  <w:style w:type="paragraph" w:styleId="ListParagraph">
    <w:name w:val="List Paragraph"/>
    <w:basedOn w:val="Normal"/>
    <w:uiPriority w:val="34"/>
    <w:qFormat/>
    <w:rsid w:val="005832B5"/>
    <w:pPr>
      <w:ind w:left="720"/>
      <w:contextualSpacing/>
    </w:pPr>
  </w:style>
  <w:style w:type="character" w:styleId="UnresolvedMention">
    <w:name w:val="Unresolved Mention"/>
    <w:basedOn w:val="DefaultParagraphFont"/>
    <w:uiPriority w:val="99"/>
    <w:semiHidden/>
    <w:unhideWhenUsed/>
    <w:rsid w:val="00505FF6"/>
    <w:rPr>
      <w:color w:val="605E5C"/>
      <w:shd w:val="clear" w:color="auto" w:fill="E1DFDD"/>
    </w:rPr>
  </w:style>
  <w:style w:type="character" w:styleId="FollowedHyperlink">
    <w:name w:val="FollowedHyperlink"/>
    <w:basedOn w:val="DefaultParagraphFont"/>
    <w:uiPriority w:val="99"/>
    <w:semiHidden/>
    <w:unhideWhenUsed/>
    <w:rsid w:val="00D763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ateofmissouri.app.box.com/s/lx6f7qtdgj5gourmyq7n1g45vlkydes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Newland, Laura</dc:creator>
  <cp:keywords/>
  <dc:description/>
  <cp:lastModifiedBy>Bestgen, Brent</cp:lastModifiedBy>
  <cp:revision>1</cp:revision>
  <cp:lastPrinted>2024-03-29T16:41:00Z</cp:lastPrinted>
  <dcterms:created xsi:type="dcterms:W3CDTF">2024-10-15T21:29:00Z</dcterms:created>
  <dcterms:modified xsi:type="dcterms:W3CDTF">2024-10-15T21:29:00Z</dcterms:modified>
</cp:coreProperties>
</file>