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F8E" w:rsidRDefault="000B6749">
      <w:pPr>
        <w:pStyle w:val="Title"/>
        <w:tabs>
          <w:tab w:val="left" w:pos="561"/>
          <w:tab w:val="left" w:pos="1122"/>
        </w:tabs>
      </w:pPr>
      <w:r>
        <w:t>Missouri Department of Health and Senior Services</w:t>
      </w:r>
    </w:p>
    <w:p w:rsidR="00B37DCD" w:rsidRDefault="000B6749" w:rsidP="00B37DCD">
      <w:pPr>
        <w:pStyle w:val="Title"/>
        <w:tabs>
          <w:tab w:val="left" w:pos="561"/>
          <w:tab w:val="left" w:pos="1122"/>
        </w:tabs>
      </w:pPr>
      <w:r>
        <w:t>Checklist for Submission for IRB Review of Research/Study Protocol</w:t>
      </w:r>
    </w:p>
    <w:p w:rsidR="00F15F8E" w:rsidRDefault="00F15F8E">
      <w:pPr>
        <w:pStyle w:val="Title"/>
        <w:tabs>
          <w:tab w:val="left" w:pos="561"/>
          <w:tab w:val="left" w:pos="1122"/>
        </w:tabs>
        <w:rPr>
          <w:b w:val="0"/>
          <w:bCs w:val="0"/>
        </w:rPr>
      </w:pPr>
    </w:p>
    <w:p w:rsidR="00B149D7" w:rsidRPr="00051797" w:rsidRDefault="00A7010E" w:rsidP="00B149D7">
      <w:pPr>
        <w:tabs>
          <w:tab w:val="left" w:pos="360"/>
        </w:tabs>
        <w:rPr>
          <w:rFonts w:ascii="Arial" w:hAnsi="Arial" w:cs="Arial"/>
          <w:i/>
          <w:sz w:val="22"/>
        </w:rPr>
      </w:pPr>
      <w:r>
        <w:rPr>
          <w:rFonts w:ascii="Arial" w:hAnsi="Arial" w:cs="Arial"/>
          <w:sz w:val="22"/>
        </w:rPr>
        <w:fldChar w:fldCharType="begin">
          <w:ffData>
            <w:name w:val="Check60"/>
            <w:enabled/>
            <w:calcOnExit w:val="0"/>
            <w:checkBox>
              <w:sizeAuto/>
              <w:default w:val="0"/>
            </w:checkBox>
          </w:ffData>
        </w:fldChar>
      </w:r>
      <w:bookmarkStart w:id="0" w:name="Check60"/>
      <w:r w:rsidR="000B6749">
        <w:rPr>
          <w:rFonts w:ascii="Arial" w:hAnsi="Arial" w:cs="Arial"/>
          <w:sz w:val="22"/>
        </w:rPr>
        <w:instrText xml:space="preserve"> FORMCHECKBOX </w:instrText>
      </w:r>
      <w:r w:rsidR="00B149D7">
        <w:rPr>
          <w:rFonts w:ascii="Arial" w:hAnsi="Arial" w:cs="Arial"/>
          <w:sz w:val="22"/>
        </w:rPr>
      </w:r>
      <w:r w:rsidR="00B149D7">
        <w:rPr>
          <w:rFonts w:ascii="Arial" w:hAnsi="Arial" w:cs="Arial"/>
          <w:sz w:val="22"/>
        </w:rPr>
        <w:fldChar w:fldCharType="separate"/>
      </w:r>
      <w:r>
        <w:rPr>
          <w:rFonts w:ascii="Arial" w:hAnsi="Arial" w:cs="Arial"/>
          <w:sz w:val="22"/>
        </w:rPr>
        <w:fldChar w:fldCharType="end"/>
      </w:r>
      <w:bookmarkEnd w:id="0"/>
      <w:r w:rsidR="000B6749">
        <w:rPr>
          <w:rFonts w:ascii="Arial" w:hAnsi="Arial" w:cs="Arial"/>
          <w:sz w:val="22"/>
        </w:rPr>
        <w:tab/>
      </w:r>
      <w:r w:rsidR="00B149D7" w:rsidRPr="00051797">
        <w:rPr>
          <w:rFonts w:ascii="Arial" w:hAnsi="Arial" w:cs="Arial"/>
          <w:i/>
          <w:sz w:val="22"/>
        </w:rPr>
        <w:t>IRB Form 1 ‘Request for Review of Research Protocol’</w:t>
      </w:r>
    </w:p>
    <w:p w:rsidR="00B149D7" w:rsidRDefault="00B149D7" w:rsidP="00B149D7">
      <w:pPr>
        <w:tabs>
          <w:tab w:val="left" w:pos="360"/>
        </w:tabs>
        <w:ind w:left="360"/>
        <w:rPr>
          <w:rFonts w:ascii="Arial" w:hAnsi="Arial" w:cs="Arial"/>
          <w:sz w:val="22"/>
        </w:rPr>
      </w:pPr>
      <w:r>
        <w:rPr>
          <w:rFonts w:ascii="Arial" w:hAnsi="Arial" w:cs="Arial"/>
          <w:sz w:val="22"/>
        </w:rPr>
        <w:t>The Principal Investigator must sign page 1, assure the Federalwide Assurance number of the institution is included in item 7, and provide a current CITI Program completion certificate for DHSS Investigators/Co-Investigators.</w:t>
      </w:r>
    </w:p>
    <w:p w:rsidR="00F15F8E" w:rsidRDefault="00F15F8E">
      <w:pPr>
        <w:rPr>
          <w:rFonts w:ascii="Arial" w:hAnsi="Arial" w:cs="Arial"/>
          <w:sz w:val="22"/>
        </w:rPr>
      </w:pPr>
    </w:p>
    <w:p w:rsidR="00F15F8E" w:rsidRDefault="00A7010E" w:rsidP="00B149D7">
      <w:pPr>
        <w:tabs>
          <w:tab w:val="left" w:pos="360"/>
        </w:tabs>
        <w:rPr>
          <w:rFonts w:ascii="Arial" w:hAnsi="Arial" w:cs="Arial"/>
          <w:sz w:val="22"/>
        </w:rPr>
      </w:pPr>
      <w:r>
        <w:rPr>
          <w:rFonts w:ascii="Arial" w:hAnsi="Arial" w:cs="Arial"/>
          <w:sz w:val="22"/>
        </w:rPr>
        <w:fldChar w:fldCharType="begin">
          <w:ffData>
            <w:name w:val="Check59"/>
            <w:enabled/>
            <w:calcOnExit w:val="0"/>
            <w:checkBox>
              <w:sizeAuto/>
              <w:default w:val="0"/>
            </w:checkBox>
          </w:ffData>
        </w:fldChar>
      </w:r>
      <w:bookmarkStart w:id="1" w:name="Check59"/>
      <w:r w:rsidR="000B6749">
        <w:rPr>
          <w:rFonts w:ascii="Arial" w:hAnsi="Arial" w:cs="Arial"/>
          <w:sz w:val="22"/>
        </w:rPr>
        <w:instrText xml:space="preserve"> FORMCHECKBOX </w:instrText>
      </w:r>
      <w:r w:rsidR="00B149D7">
        <w:rPr>
          <w:rFonts w:ascii="Arial" w:hAnsi="Arial" w:cs="Arial"/>
          <w:sz w:val="22"/>
        </w:rPr>
      </w:r>
      <w:r w:rsidR="00B149D7">
        <w:rPr>
          <w:rFonts w:ascii="Arial" w:hAnsi="Arial" w:cs="Arial"/>
          <w:sz w:val="22"/>
        </w:rPr>
        <w:fldChar w:fldCharType="separate"/>
      </w:r>
      <w:r>
        <w:rPr>
          <w:rFonts w:ascii="Arial" w:hAnsi="Arial" w:cs="Arial"/>
          <w:sz w:val="22"/>
        </w:rPr>
        <w:fldChar w:fldCharType="end"/>
      </w:r>
      <w:bookmarkEnd w:id="1"/>
      <w:r w:rsidR="000B6749">
        <w:rPr>
          <w:rFonts w:ascii="Arial" w:hAnsi="Arial" w:cs="Arial"/>
          <w:sz w:val="22"/>
        </w:rPr>
        <w:tab/>
      </w:r>
      <w:r w:rsidR="00B149D7" w:rsidRPr="00051797">
        <w:rPr>
          <w:rFonts w:ascii="Arial" w:hAnsi="Arial" w:cs="Arial"/>
          <w:i/>
          <w:sz w:val="22"/>
        </w:rPr>
        <w:t>Abstract of Protocol</w:t>
      </w:r>
    </w:p>
    <w:p w:rsidR="00F15F8E" w:rsidRDefault="00F15F8E">
      <w:pPr>
        <w:rPr>
          <w:rFonts w:ascii="Arial" w:hAnsi="Arial" w:cs="Arial"/>
          <w:sz w:val="22"/>
        </w:rPr>
      </w:pPr>
    </w:p>
    <w:bookmarkStart w:id="2" w:name="_GoBack"/>
    <w:p w:rsidR="00F15F8E" w:rsidRDefault="00A7010E">
      <w:pPr>
        <w:tabs>
          <w:tab w:val="left" w:pos="360"/>
        </w:tabs>
        <w:rPr>
          <w:rFonts w:ascii="Arial" w:hAnsi="Arial" w:cs="Arial"/>
          <w:sz w:val="22"/>
        </w:rPr>
      </w:pPr>
      <w:r>
        <w:rPr>
          <w:rFonts w:ascii="Arial" w:hAnsi="Arial" w:cs="Arial"/>
          <w:sz w:val="22"/>
        </w:rPr>
        <w:fldChar w:fldCharType="begin">
          <w:ffData>
            <w:name w:val="Check66"/>
            <w:enabled/>
            <w:calcOnExit w:val="0"/>
            <w:checkBox>
              <w:sizeAuto/>
              <w:default w:val="0"/>
            </w:checkBox>
          </w:ffData>
        </w:fldChar>
      </w:r>
      <w:bookmarkStart w:id="3" w:name="Check66"/>
      <w:r w:rsidR="000B6749">
        <w:rPr>
          <w:rFonts w:ascii="Arial" w:hAnsi="Arial" w:cs="Arial"/>
          <w:sz w:val="22"/>
        </w:rPr>
        <w:instrText xml:space="preserve"> FORMCHECKBOX </w:instrText>
      </w:r>
      <w:r w:rsidR="00B149D7">
        <w:rPr>
          <w:rFonts w:ascii="Arial" w:hAnsi="Arial" w:cs="Arial"/>
          <w:sz w:val="22"/>
        </w:rPr>
      </w:r>
      <w:r w:rsidR="00B149D7">
        <w:rPr>
          <w:rFonts w:ascii="Arial" w:hAnsi="Arial" w:cs="Arial"/>
          <w:sz w:val="22"/>
        </w:rPr>
        <w:fldChar w:fldCharType="separate"/>
      </w:r>
      <w:r>
        <w:rPr>
          <w:rFonts w:ascii="Arial" w:hAnsi="Arial" w:cs="Arial"/>
          <w:sz w:val="22"/>
        </w:rPr>
        <w:fldChar w:fldCharType="end"/>
      </w:r>
      <w:bookmarkEnd w:id="3"/>
      <w:bookmarkEnd w:id="2"/>
      <w:r w:rsidR="000B6749">
        <w:rPr>
          <w:rFonts w:ascii="Arial" w:hAnsi="Arial" w:cs="Arial"/>
          <w:sz w:val="22"/>
        </w:rPr>
        <w:tab/>
      </w:r>
      <w:r w:rsidR="000B6749" w:rsidRPr="00051797">
        <w:rPr>
          <w:rFonts w:ascii="Arial" w:hAnsi="Arial" w:cs="Arial"/>
          <w:i/>
          <w:sz w:val="22"/>
        </w:rPr>
        <w:t>Protocol</w:t>
      </w:r>
    </w:p>
    <w:p w:rsidR="00F15F8E" w:rsidRDefault="00F15F8E">
      <w:pPr>
        <w:tabs>
          <w:tab w:val="left" w:pos="360"/>
        </w:tabs>
        <w:rPr>
          <w:rFonts w:ascii="Arial" w:hAnsi="Arial" w:cs="Arial"/>
          <w:sz w:val="22"/>
        </w:rPr>
      </w:pPr>
    </w:p>
    <w:p w:rsidR="00F15F8E" w:rsidRDefault="00A7010E">
      <w:pPr>
        <w:tabs>
          <w:tab w:val="left" w:pos="360"/>
        </w:tabs>
        <w:rPr>
          <w:rFonts w:ascii="Arial" w:hAnsi="Arial" w:cs="Arial"/>
          <w:sz w:val="22"/>
        </w:rPr>
      </w:pPr>
      <w:r>
        <w:rPr>
          <w:rFonts w:ascii="Arial" w:hAnsi="Arial" w:cs="Arial"/>
          <w:sz w:val="22"/>
        </w:rPr>
        <w:fldChar w:fldCharType="begin">
          <w:ffData>
            <w:name w:val="Check58"/>
            <w:enabled/>
            <w:calcOnExit w:val="0"/>
            <w:checkBox>
              <w:sizeAuto/>
              <w:default w:val="0"/>
            </w:checkBox>
          </w:ffData>
        </w:fldChar>
      </w:r>
      <w:bookmarkStart w:id="4" w:name="Check58"/>
      <w:r w:rsidR="000B6749">
        <w:rPr>
          <w:rFonts w:ascii="Arial" w:hAnsi="Arial" w:cs="Arial"/>
          <w:sz w:val="22"/>
        </w:rPr>
        <w:instrText xml:space="preserve"> FORMCHECKBOX </w:instrText>
      </w:r>
      <w:r w:rsidR="00B149D7">
        <w:rPr>
          <w:rFonts w:ascii="Arial" w:hAnsi="Arial" w:cs="Arial"/>
          <w:sz w:val="22"/>
        </w:rPr>
      </w:r>
      <w:r w:rsidR="00B149D7">
        <w:rPr>
          <w:rFonts w:ascii="Arial" w:hAnsi="Arial" w:cs="Arial"/>
          <w:sz w:val="22"/>
        </w:rPr>
        <w:fldChar w:fldCharType="separate"/>
      </w:r>
      <w:r>
        <w:rPr>
          <w:rFonts w:ascii="Arial" w:hAnsi="Arial" w:cs="Arial"/>
          <w:sz w:val="22"/>
        </w:rPr>
        <w:fldChar w:fldCharType="end"/>
      </w:r>
      <w:bookmarkEnd w:id="4"/>
      <w:r w:rsidR="000B6749">
        <w:rPr>
          <w:rFonts w:ascii="Arial" w:hAnsi="Arial" w:cs="Arial"/>
          <w:sz w:val="22"/>
        </w:rPr>
        <w:tab/>
        <w:t>Copy of consent form, if applicable.</w:t>
      </w:r>
    </w:p>
    <w:p w:rsidR="00F15F8E" w:rsidRDefault="00F15F8E">
      <w:pPr>
        <w:rPr>
          <w:rFonts w:ascii="Arial" w:hAnsi="Arial" w:cs="Arial"/>
          <w:sz w:val="22"/>
        </w:rPr>
      </w:pPr>
    </w:p>
    <w:p w:rsidR="00F15F8E" w:rsidRDefault="00A7010E">
      <w:pPr>
        <w:tabs>
          <w:tab w:val="left" w:pos="360"/>
        </w:tabs>
        <w:ind w:left="360" w:hanging="360"/>
        <w:rPr>
          <w:rFonts w:ascii="Arial" w:hAnsi="Arial" w:cs="Arial"/>
          <w:sz w:val="22"/>
        </w:rPr>
      </w:pPr>
      <w:r>
        <w:rPr>
          <w:rFonts w:ascii="Arial" w:hAnsi="Arial" w:cs="Arial"/>
          <w:sz w:val="22"/>
        </w:rPr>
        <w:fldChar w:fldCharType="begin">
          <w:ffData>
            <w:name w:val="Check61"/>
            <w:enabled/>
            <w:calcOnExit w:val="0"/>
            <w:checkBox>
              <w:sizeAuto/>
              <w:default w:val="0"/>
            </w:checkBox>
          </w:ffData>
        </w:fldChar>
      </w:r>
      <w:bookmarkStart w:id="5" w:name="Check61"/>
      <w:r w:rsidR="000B6749">
        <w:rPr>
          <w:rFonts w:ascii="Arial" w:hAnsi="Arial" w:cs="Arial"/>
          <w:sz w:val="22"/>
        </w:rPr>
        <w:instrText xml:space="preserve"> FORMCHECKBOX </w:instrText>
      </w:r>
      <w:r w:rsidR="00B149D7">
        <w:rPr>
          <w:rFonts w:ascii="Arial" w:hAnsi="Arial" w:cs="Arial"/>
          <w:sz w:val="22"/>
        </w:rPr>
      </w:r>
      <w:r w:rsidR="00B149D7">
        <w:rPr>
          <w:rFonts w:ascii="Arial" w:hAnsi="Arial" w:cs="Arial"/>
          <w:sz w:val="22"/>
        </w:rPr>
        <w:fldChar w:fldCharType="separate"/>
      </w:r>
      <w:r>
        <w:rPr>
          <w:rFonts w:ascii="Arial" w:hAnsi="Arial" w:cs="Arial"/>
          <w:sz w:val="22"/>
        </w:rPr>
        <w:fldChar w:fldCharType="end"/>
      </w:r>
      <w:bookmarkEnd w:id="5"/>
      <w:r w:rsidR="000B6749">
        <w:rPr>
          <w:rFonts w:ascii="Arial" w:hAnsi="Arial" w:cs="Arial"/>
          <w:sz w:val="22"/>
        </w:rPr>
        <w:tab/>
        <w:t>Copy of Memorandum of Understanding or Agreement, or other documentation that provides evidence that all collaborating institutions and investigators have agreed to collaborate on the project, if applicable.  See section C on IRB Form 1</w:t>
      </w:r>
      <w:r w:rsidR="007971C8">
        <w:rPr>
          <w:rFonts w:ascii="Arial" w:hAnsi="Arial" w:cs="Arial"/>
          <w:sz w:val="22"/>
        </w:rPr>
        <w:t>.</w:t>
      </w:r>
      <w:r w:rsidR="000712F2">
        <w:rPr>
          <w:rFonts w:ascii="Arial" w:hAnsi="Arial" w:cs="Arial"/>
          <w:sz w:val="22"/>
        </w:rPr>
        <w:t xml:space="preserve"> (Federalwide Assurance Numbers are required for all expected sites</w:t>
      </w:r>
      <w:r w:rsidR="007971C8">
        <w:rPr>
          <w:rFonts w:ascii="Arial" w:hAnsi="Arial" w:cs="Arial"/>
          <w:sz w:val="22"/>
        </w:rPr>
        <w:t>.</w:t>
      </w:r>
      <w:r w:rsidR="000712F2">
        <w:rPr>
          <w:rFonts w:ascii="Arial" w:hAnsi="Arial" w:cs="Arial"/>
          <w:sz w:val="22"/>
        </w:rPr>
        <w:t>)</w:t>
      </w:r>
    </w:p>
    <w:p w:rsidR="00F15F8E" w:rsidRDefault="00F15F8E">
      <w:pPr>
        <w:rPr>
          <w:rFonts w:ascii="Arial" w:hAnsi="Arial" w:cs="Arial"/>
          <w:sz w:val="22"/>
        </w:rPr>
      </w:pPr>
    </w:p>
    <w:p w:rsidR="00F15F8E" w:rsidRDefault="00A7010E">
      <w:pPr>
        <w:tabs>
          <w:tab w:val="left" w:pos="360"/>
        </w:tabs>
        <w:ind w:left="360" w:hanging="360"/>
        <w:rPr>
          <w:rFonts w:ascii="Arial" w:hAnsi="Arial" w:cs="Arial"/>
          <w:sz w:val="22"/>
        </w:rPr>
      </w:pPr>
      <w:r>
        <w:rPr>
          <w:rFonts w:ascii="Arial" w:hAnsi="Arial" w:cs="Arial"/>
          <w:sz w:val="22"/>
        </w:rPr>
        <w:fldChar w:fldCharType="begin">
          <w:ffData>
            <w:name w:val="Check62"/>
            <w:enabled/>
            <w:calcOnExit w:val="0"/>
            <w:checkBox>
              <w:sizeAuto/>
              <w:default w:val="0"/>
            </w:checkBox>
          </w:ffData>
        </w:fldChar>
      </w:r>
      <w:bookmarkStart w:id="6" w:name="Check62"/>
      <w:r w:rsidR="000B6749">
        <w:rPr>
          <w:rFonts w:ascii="Arial" w:hAnsi="Arial" w:cs="Arial"/>
          <w:sz w:val="22"/>
        </w:rPr>
        <w:instrText xml:space="preserve"> FORMCHECKBOX </w:instrText>
      </w:r>
      <w:r w:rsidR="00B149D7">
        <w:rPr>
          <w:rFonts w:ascii="Arial" w:hAnsi="Arial" w:cs="Arial"/>
          <w:sz w:val="22"/>
        </w:rPr>
      </w:r>
      <w:r w:rsidR="00B149D7">
        <w:rPr>
          <w:rFonts w:ascii="Arial" w:hAnsi="Arial" w:cs="Arial"/>
          <w:sz w:val="22"/>
        </w:rPr>
        <w:fldChar w:fldCharType="separate"/>
      </w:r>
      <w:r>
        <w:rPr>
          <w:rFonts w:ascii="Arial" w:hAnsi="Arial" w:cs="Arial"/>
          <w:sz w:val="22"/>
        </w:rPr>
        <w:fldChar w:fldCharType="end"/>
      </w:r>
      <w:bookmarkEnd w:id="6"/>
      <w:r w:rsidR="000B6749">
        <w:rPr>
          <w:rFonts w:ascii="Arial" w:hAnsi="Arial" w:cs="Arial"/>
          <w:sz w:val="22"/>
        </w:rPr>
        <w:tab/>
        <w:t>Copy of the letter that includes the date of approval from another IRB, including any modifications, limitations or conditions required by that IRB, if applicable.  Provide the registration number of other institution’s IRB</w:t>
      </w:r>
      <w:r w:rsidR="00B37DCD">
        <w:rPr>
          <w:rFonts w:ascii="Arial" w:hAnsi="Arial" w:cs="Arial"/>
          <w:sz w:val="22"/>
        </w:rPr>
        <w:t>. See</w:t>
      </w:r>
      <w:r w:rsidR="000B6749">
        <w:rPr>
          <w:rFonts w:ascii="Arial" w:hAnsi="Arial" w:cs="Arial"/>
          <w:sz w:val="22"/>
        </w:rPr>
        <w:t xml:space="preserve"> section D o</w:t>
      </w:r>
      <w:r w:rsidR="00B37DCD">
        <w:rPr>
          <w:rFonts w:ascii="Arial" w:hAnsi="Arial" w:cs="Arial"/>
          <w:sz w:val="22"/>
        </w:rPr>
        <w:t>n</w:t>
      </w:r>
      <w:r w:rsidR="000B6749">
        <w:rPr>
          <w:rFonts w:ascii="Arial" w:hAnsi="Arial" w:cs="Arial"/>
          <w:sz w:val="22"/>
        </w:rPr>
        <w:t xml:space="preserve"> the IRB Form 1.</w:t>
      </w:r>
    </w:p>
    <w:p w:rsidR="00F15F8E" w:rsidRDefault="00F15F8E">
      <w:pPr>
        <w:tabs>
          <w:tab w:val="left" w:pos="360"/>
        </w:tabs>
        <w:ind w:left="360" w:hanging="360"/>
        <w:rPr>
          <w:rFonts w:ascii="Arial" w:hAnsi="Arial" w:cs="Arial"/>
          <w:sz w:val="22"/>
        </w:rPr>
      </w:pPr>
    </w:p>
    <w:p w:rsidR="00F15F8E" w:rsidRDefault="00A7010E">
      <w:pPr>
        <w:tabs>
          <w:tab w:val="left" w:pos="360"/>
        </w:tabs>
        <w:ind w:left="360" w:hanging="360"/>
        <w:rPr>
          <w:rFonts w:ascii="Arial" w:hAnsi="Arial" w:cs="Arial"/>
          <w:sz w:val="22"/>
        </w:rPr>
      </w:pPr>
      <w:r>
        <w:rPr>
          <w:rFonts w:ascii="Arial" w:hAnsi="Arial" w:cs="Arial"/>
          <w:sz w:val="22"/>
        </w:rPr>
        <w:fldChar w:fldCharType="begin">
          <w:ffData>
            <w:name w:val="Check63"/>
            <w:enabled/>
            <w:calcOnExit w:val="0"/>
            <w:checkBox>
              <w:sizeAuto/>
              <w:default w:val="0"/>
            </w:checkBox>
          </w:ffData>
        </w:fldChar>
      </w:r>
      <w:bookmarkStart w:id="7" w:name="Check63"/>
      <w:r w:rsidR="000B6749">
        <w:rPr>
          <w:rFonts w:ascii="Arial" w:hAnsi="Arial" w:cs="Arial"/>
          <w:sz w:val="22"/>
        </w:rPr>
        <w:instrText xml:space="preserve"> FORMCHECKBOX </w:instrText>
      </w:r>
      <w:r w:rsidR="00B149D7">
        <w:rPr>
          <w:rFonts w:ascii="Arial" w:hAnsi="Arial" w:cs="Arial"/>
          <w:sz w:val="22"/>
        </w:rPr>
      </w:r>
      <w:r w:rsidR="00B149D7">
        <w:rPr>
          <w:rFonts w:ascii="Arial" w:hAnsi="Arial" w:cs="Arial"/>
          <w:sz w:val="22"/>
        </w:rPr>
        <w:fldChar w:fldCharType="separate"/>
      </w:r>
      <w:r>
        <w:rPr>
          <w:rFonts w:ascii="Arial" w:hAnsi="Arial" w:cs="Arial"/>
          <w:sz w:val="22"/>
        </w:rPr>
        <w:fldChar w:fldCharType="end"/>
      </w:r>
      <w:bookmarkEnd w:id="7"/>
      <w:r w:rsidR="000B6749">
        <w:rPr>
          <w:rFonts w:ascii="Arial" w:hAnsi="Arial" w:cs="Arial"/>
          <w:sz w:val="22"/>
        </w:rPr>
        <w:tab/>
        <w:t>Copies of recruitment materials (media ads, notices, announcements, posters etc.), if applicable.  See number 5 on protocol form.</w:t>
      </w:r>
    </w:p>
    <w:p w:rsidR="00F15F8E" w:rsidRDefault="00F15F8E">
      <w:pPr>
        <w:tabs>
          <w:tab w:val="left" w:pos="360"/>
        </w:tabs>
        <w:ind w:left="360" w:hanging="360"/>
        <w:rPr>
          <w:rFonts w:ascii="Arial" w:hAnsi="Arial" w:cs="Arial"/>
          <w:sz w:val="22"/>
        </w:rPr>
      </w:pPr>
    </w:p>
    <w:p w:rsidR="00F15F8E" w:rsidRDefault="00A7010E">
      <w:pPr>
        <w:tabs>
          <w:tab w:val="left" w:pos="360"/>
        </w:tabs>
        <w:ind w:left="360" w:hanging="360"/>
        <w:rPr>
          <w:rFonts w:ascii="Arial" w:hAnsi="Arial" w:cs="Arial"/>
          <w:sz w:val="22"/>
        </w:rPr>
      </w:pPr>
      <w:r>
        <w:rPr>
          <w:rFonts w:ascii="Arial" w:hAnsi="Arial" w:cs="Arial"/>
          <w:sz w:val="22"/>
        </w:rPr>
        <w:fldChar w:fldCharType="begin">
          <w:ffData>
            <w:name w:val="Check64"/>
            <w:enabled/>
            <w:calcOnExit w:val="0"/>
            <w:checkBox>
              <w:sizeAuto/>
              <w:default w:val="0"/>
            </w:checkBox>
          </w:ffData>
        </w:fldChar>
      </w:r>
      <w:bookmarkStart w:id="8" w:name="Check64"/>
      <w:r w:rsidR="000B6749">
        <w:rPr>
          <w:rFonts w:ascii="Arial" w:hAnsi="Arial" w:cs="Arial"/>
          <w:sz w:val="22"/>
        </w:rPr>
        <w:instrText xml:space="preserve"> FORMCHECKBOX </w:instrText>
      </w:r>
      <w:r w:rsidR="00B149D7">
        <w:rPr>
          <w:rFonts w:ascii="Arial" w:hAnsi="Arial" w:cs="Arial"/>
          <w:sz w:val="22"/>
        </w:rPr>
      </w:r>
      <w:r w:rsidR="00B149D7">
        <w:rPr>
          <w:rFonts w:ascii="Arial" w:hAnsi="Arial" w:cs="Arial"/>
          <w:sz w:val="22"/>
        </w:rPr>
        <w:fldChar w:fldCharType="separate"/>
      </w:r>
      <w:r>
        <w:rPr>
          <w:rFonts w:ascii="Arial" w:hAnsi="Arial" w:cs="Arial"/>
          <w:sz w:val="22"/>
        </w:rPr>
        <w:fldChar w:fldCharType="end"/>
      </w:r>
      <w:bookmarkEnd w:id="8"/>
      <w:r w:rsidR="000B6749">
        <w:rPr>
          <w:rFonts w:ascii="Arial" w:hAnsi="Arial" w:cs="Arial"/>
          <w:sz w:val="22"/>
        </w:rPr>
        <w:tab/>
        <w:t>Copies of all research instruments (questionnaires, letters to institutions/subjects, material to be seen/read by subjects, etc.)  See number 8 on protocol form.</w:t>
      </w:r>
    </w:p>
    <w:p w:rsidR="00F15F8E" w:rsidRDefault="00F15F8E">
      <w:pPr>
        <w:rPr>
          <w:rFonts w:ascii="Arial" w:hAnsi="Arial" w:cs="Arial"/>
          <w:sz w:val="22"/>
        </w:rPr>
      </w:pPr>
    </w:p>
    <w:p w:rsidR="00F15F8E" w:rsidRDefault="00F15F8E">
      <w:pPr>
        <w:tabs>
          <w:tab w:val="left" w:pos="360"/>
        </w:tabs>
        <w:ind w:left="360" w:hanging="360"/>
        <w:rPr>
          <w:rFonts w:ascii="Arial" w:hAnsi="Arial" w:cs="Arial"/>
          <w:sz w:val="22"/>
        </w:rPr>
      </w:pPr>
    </w:p>
    <w:p w:rsidR="00F15F8E" w:rsidRDefault="000B6749">
      <w:pPr>
        <w:pStyle w:val="BodyText"/>
        <w:tabs>
          <w:tab w:val="clear" w:pos="2805"/>
        </w:tabs>
        <w:rPr>
          <w:b/>
          <w:bCs/>
        </w:rPr>
      </w:pPr>
      <w:r>
        <w:rPr>
          <w:b/>
          <w:bCs/>
        </w:rPr>
        <w:t xml:space="preserve">Principal Investigators </w:t>
      </w:r>
      <w:r w:rsidRPr="00B37DCD">
        <w:rPr>
          <w:b/>
          <w:bCs/>
          <w:u w:val="single"/>
        </w:rPr>
        <w:t>not</w:t>
      </w:r>
      <w:r>
        <w:rPr>
          <w:b/>
          <w:bCs/>
        </w:rPr>
        <w:t xml:space="preserve"> affiliated with the Missouri DHSS:</w:t>
      </w:r>
    </w:p>
    <w:p w:rsidR="00F15F8E" w:rsidRDefault="00F15F8E">
      <w:pPr>
        <w:rPr>
          <w:rFonts w:ascii="Arial" w:hAnsi="Arial" w:cs="Arial"/>
          <w:sz w:val="22"/>
        </w:rPr>
      </w:pPr>
    </w:p>
    <w:p w:rsidR="00F15F8E" w:rsidRDefault="000B6749" w:rsidP="006C40F4">
      <w:pPr>
        <w:ind w:right="-90"/>
        <w:rPr>
          <w:rFonts w:ascii="Arial" w:hAnsi="Arial" w:cs="Arial"/>
          <w:sz w:val="22"/>
        </w:rPr>
      </w:pPr>
      <w:r>
        <w:rPr>
          <w:rFonts w:ascii="Arial" w:hAnsi="Arial" w:cs="Arial"/>
          <w:sz w:val="22"/>
        </w:rPr>
        <w:t xml:space="preserve">Submit </w:t>
      </w:r>
      <w:r w:rsidR="000712F2">
        <w:rPr>
          <w:rFonts w:ascii="Arial" w:hAnsi="Arial" w:cs="Arial"/>
          <w:sz w:val="22"/>
        </w:rPr>
        <w:t>an</w:t>
      </w:r>
      <w:r>
        <w:rPr>
          <w:rFonts w:ascii="Arial" w:hAnsi="Arial" w:cs="Arial"/>
          <w:sz w:val="22"/>
        </w:rPr>
        <w:t xml:space="preserve"> electronic </w:t>
      </w:r>
      <w:r w:rsidR="002F6804">
        <w:rPr>
          <w:rFonts w:ascii="Arial" w:hAnsi="Arial" w:cs="Arial"/>
          <w:sz w:val="22"/>
        </w:rPr>
        <w:t xml:space="preserve">signed </w:t>
      </w:r>
      <w:r>
        <w:rPr>
          <w:rFonts w:ascii="Arial" w:hAnsi="Arial" w:cs="Arial"/>
          <w:sz w:val="22"/>
        </w:rPr>
        <w:t>copy of all requested information listed above to the DHSS staff person working with you on the project/study.</w:t>
      </w:r>
      <w:r w:rsidR="00726945">
        <w:rPr>
          <w:rFonts w:ascii="Arial" w:hAnsi="Arial" w:cs="Arial"/>
          <w:sz w:val="22"/>
        </w:rPr>
        <w:t xml:space="preserve"> All external researchers are required to collaborate </w:t>
      </w:r>
      <w:r w:rsidR="00550C83">
        <w:rPr>
          <w:rFonts w:ascii="Arial" w:hAnsi="Arial" w:cs="Arial"/>
          <w:sz w:val="22"/>
        </w:rPr>
        <w:t xml:space="preserve">with </w:t>
      </w:r>
      <w:r w:rsidR="00726945">
        <w:rPr>
          <w:rFonts w:ascii="Arial" w:hAnsi="Arial" w:cs="Arial"/>
          <w:sz w:val="22"/>
        </w:rPr>
        <w:t xml:space="preserve">a DHSS Co-Investigator. </w:t>
      </w:r>
    </w:p>
    <w:p w:rsidR="00F15F8E" w:rsidRDefault="00F15F8E">
      <w:pPr>
        <w:rPr>
          <w:rFonts w:ascii="Arial" w:hAnsi="Arial" w:cs="Arial"/>
          <w:sz w:val="22"/>
        </w:rPr>
      </w:pPr>
    </w:p>
    <w:p w:rsidR="00F15F8E" w:rsidRDefault="000B6749">
      <w:pPr>
        <w:pStyle w:val="BodyText2"/>
      </w:pPr>
      <w:r>
        <w:t>DHSS Investigators</w:t>
      </w:r>
      <w:r w:rsidR="00B37DCD">
        <w:t>/Co-Investigators</w:t>
      </w:r>
      <w:r>
        <w:t>:</w:t>
      </w:r>
    </w:p>
    <w:p w:rsidR="00F15F8E" w:rsidRDefault="00F15F8E">
      <w:pPr>
        <w:rPr>
          <w:rFonts w:ascii="Arial" w:hAnsi="Arial" w:cs="Arial"/>
          <w:sz w:val="22"/>
        </w:rPr>
      </w:pPr>
    </w:p>
    <w:p w:rsidR="00051797" w:rsidRDefault="00051797" w:rsidP="00051797">
      <w:pPr>
        <w:tabs>
          <w:tab w:val="left" w:pos="360"/>
        </w:tabs>
        <w:rPr>
          <w:rFonts w:ascii="Arial" w:hAnsi="Arial" w:cs="Arial"/>
          <w:sz w:val="22"/>
        </w:rPr>
      </w:pPr>
      <w:r>
        <w:rPr>
          <w:rFonts w:ascii="Arial" w:hAnsi="Arial" w:cs="Arial"/>
          <w:sz w:val="22"/>
        </w:rPr>
        <w:fldChar w:fldCharType="begin">
          <w:ffData>
            <w:name w:val="Check65"/>
            <w:enabled/>
            <w:calcOnExit w:val="0"/>
            <w:checkBox>
              <w:sizeAuto/>
              <w:default w:val="0"/>
            </w:checkBox>
          </w:ffData>
        </w:fldChar>
      </w:r>
      <w:r>
        <w:rPr>
          <w:rFonts w:ascii="Arial" w:hAnsi="Arial" w:cs="Arial"/>
          <w:sz w:val="22"/>
        </w:rPr>
        <w:instrText xml:space="preserve"> FORMCHECKBOX </w:instrText>
      </w:r>
      <w:r w:rsidR="00B149D7">
        <w:rPr>
          <w:rFonts w:ascii="Arial" w:hAnsi="Arial" w:cs="Arial"/>
          <w:sz w:val="22"/>
        </w:rPr>
      </w:r>
      <w:r w:rsidR="00B149D7">
        <w:rPr>
          <w:rFonts w:ascii="Arial" w:hAnsi="Arial" w:cs="Arial"/>
          <w:sz w:val="22"/>
        </w:rPr>
        <w:fldChar w:fldCharType="separate"/>
      </w:r>
      <w:r>
        <w:rPr>
          <w:rFonts w:ascii="Arial" w:hAnsi="Arial" w:cs="Arial"/>
          <w:sz w:val="22"/>
        </w:rPr>
        <w:fldChar w:fldCharType="end"/>
      </w:r>
      <w:r>
        <w:rPr>
          <w:rFonts w:ascii="Arial" w:hAnsi="Arial" w:cs="Arial"/>
          <w:sz w:val="22"/>
        </w:rPr>
        <w:tab/>
      </w:r>
      <w:r w:rsidRPr="00051797">
        <w:rPr>
          <w:rFonts w:ascii="Arial" w:hAnsi="Arial" w:cs="Arial"/>
          <w:i/>
          <w:sz w:val="22"/>
        </w:rPr>
        <w:t>DHSS Cover Sheet</w:t>
      </w:r>
      <w:r>
        <w:rPr>
          <w:rFonts w:ascii="Arial" w:hAnsi="Arial" w:cs="Arial"/>
          <w:sz w:val="22"/>
        </w:rPr>
        <w:t xml:space="preserve"> (completed by DHSS Investigator/Co-Investigator)</w:t>
      </w:r>
    </w:p>
    <w:p w:rsidR="00F15F8E" w:rsidRDefault="000B6749" w:rsidP="00051797">
      <w:pPr>
        <w:ind w:left="360"/>
        <w:rPr>
          <w:rFonts w:ascii="Arial" w:hAnsi="Arial" w:cs="Arial"/>
          <w:sz w:val="22"/>
        </w:rPr>
      </w:pPr>
      <w:r>
        <w:rPr>
          <w:rFonts w:ascii="Arial" w:hAnsi="Arial" w:cs="Arial"/>
          <w:sz w:val="22"/>
        </w:rPr>
        <w:t xml:space="preserve">Complete a </w:t>
      </w:r>
      <w:r w:rsidRPr="00731DAB">
        <w:rPr>
          <w:rFonts w:ascii="Arial" w:hAnsi="Arial" w:cs="Arial"/>
          <w:i/>
          <w:sz w:val="22"/>
        </w:rPr>
        <w:t>Cover Sheet for IRB Submissions</w:t>
      </w:r>
      <w:r>
        <w:rPr>
          <w:rFonts w:ascii="Arial" w:hAnsi="Arial" w:cs="Arial"/>
          <w:sz w:val="22"/>
        </w:rPr>
        <w:t xml:space="preserve"> for each individual project</w:t>
      </w:r>
      <w:r w:rsidR="00B37DCD">
        <w:rPr>
          <w:rFonts w:ascii="Arial" w:hAnsi="Arial" w:cs="Arial"/>
          <w:sz w:val="22"/>
        </w:rPr>
        <w:t>/study</w:t>
      </w:r>
      <w:r w:rsidR="00731DAB" w:rsidRPr="00731DAB">
        <w:t xml:space="preserve"> </w:t>
      </w:r>
      <w:r w:rsidR="00731DAB" w:rsidRPr="00731DAB">
        <w:rPr>
          <w:rFonts w:ascii="Arial" w:hAnsi="Arial" w:cs="Arial"/>
          <w:sz w:val="22"/>
        </w:rPr>
        <w:t>done in collaboration with external researchers or for internal projects/studies</w:t>
      </w:r>
      <w:r>
        <w:rPr>
          <w:rFonts w:ascii="Arial" w:hAnsi="Arial" w:cs="Arial"/>
          <w:sz w:val="22"/>
        </w:rPr>
        <w:t>.  Submit</w:t>
      </w:r>
      <w:r w:rsidR="002F6804">
        <w:rPr>
          <w:rFonts w:ascii="Arial" w:hAnsi="Arial" w:cs="Arial"/>
          <w:sz w:val="22"/>
        </w:rPr>
        <w:t>/route</w:t>
      </w:r>
      <w:r>
        <w:rPr>
          <w:rFonts w:ascii="Arial" w:hAnsi="Arial" w:cs="Arial"/>
          <w:sz w:val="22"/>
        </w:rPr>
        <w:t xml:space="preserve"> the </w:t>
      </w:r>
      <w:r w:rsidR="00731DAB">
        <w:rPr>
          <w:rFonts w:ascii="Arial" w:hAnsi="Arial" w:cs="Arial"/>
          <w:sz w:val="22"/>
        </w:rPr>
        <w:t xml:space="preserve">completed </w:t>
      </w:r>
      <w:r>
        <w:rPr>
          <w:rFonts w:ascii="Arial" w:hAnsi="Arial" w:cs="Arial"/>
          <w:sz w:val="22"/>
        </w:rPr>
        <w:t xml:space="preserve">cover sheet </w:t>
      </w:r>
      <w:r w:rsidR="002F6804">
        <w:rPr>
          <w:rFonts w:ascii="Arial" w:hAnsi="Arial" w:cs="Arial"/>
          <w:sz w:val="22"/>
        </w:rPr>
        <w:t xml:space="preserve">with </w:t>
      </w:r>
      <w:r>
        <w:rPr>
          <w:rFonts w:ascii="Arial" w:hAnsi="Arial" w:cs="Arial"/>
          <w:sz w:val="22"/>
        </w:rPr>
        <w:t xml:space="preserve">the </w:t>
      </w:r>
      <w:r w:rsidR="00731DAB">
        <w:rPr>
          <w:rFonts w:ascii="Arial" w:hAnsi="Arial" w:cs="Arial"/>
          <w:sz w:val="22"/>
        </w:rPr>
        <w:t xml:space="preserve">signed </w:t>
      </w:r>
      <w:r>
        <w:rPr>
          <w:rFonts w:ascii="Arial" w:hAnsi="Arial" w:cs="Arial"/>
          <w:sz w:val="22"/>
        </w:rPr>
        <w:t xml:space="preserve">paper copy </w:t>
      </w:r>
      <w:r w:rsidR="002F6804">
        <w:rPr>
          <w:rFonts w:ascii="Arial" w:hAnsi="Arial" w:cs="Arial"/>
          <w:sz w:val="22"/>
        </w:rPr>
        <w:t xml:space="preserve">of the full application packet </w:t>
      </w:r>
      <w:r w:rsidR="00731DAB">
        <w:rPr>
          <w:rFonts w:ascii="Arial" w:hAnsi="Arial" w:cs="Arial"/>
          <w:sz w:val="22"/>
        </w:rPr>
        <w:t>to the Department’s Institutional Official, following Section E’s review/signature process.</w:t>
      </w:r>
    </w:p>
    <w:p w:rsidR="00F15F8E" w:rsidRDefault="00F15F8E">
      <w:pPr>
        <w:rPr>
          <w:rFonts w:ascii="Arial" w:hAnsi="Arial" w:cs="Arial"/>
          <w:sz w:val="22"/>
        </w:rPr>
      </w:pPr>
    </w:p>
    <w:p w:rsidR="00F15F8E" w:rsidRDefault="00F15F8E">
      <w:pPr>
        <w:pStyle w:val="BodyText2"/>
      </w:pPr>
    </w:p>
    <w:sectPr w:rsidR="00F15F8E" w:rsidSect="00F15F8E">
      <w:headerReference w:type="even" r:id="rId7"/>
      <w:headerReference w:type="default" r:id="rId8"/>
      <w:footerReference w:type="default" r:id="rId9"/>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3679" w:rsidRDefault="00063679">
      <w:r>
        <w:separator/>
      </w:r>
    </w:p>
  </w:endnote>
  <w:endnote w:type="continuationSeparator" w:id="0">
    <w:p w:rsidR="00063679" w:rsidRDefault="00063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F8E" w:rsidRDefault="000B6749">
    <w:pPr>
      <w:pStyle w:val="Footer"/>
      <w:rPr>
        <w:rFonts w:ascii="Arial" w:hAnsi="Arial" w:cs="Arial"/>
        <w:sz w:val="20"/>
      </w:rPr>
    </w:pPr>
    <w:r>
      <w:rPr>
        <w:rFonts w:ascii="Arial" w:hAnsi="Arial" w:cs="Arial"/>
        <w:sz w:val="20"/>
      </w:rPr>
      <w:t xml:space="preserve">Revised </w:t>
    </w:r>
    <w:r w:rsidR="00B37DCD">
      <w:rPr>
        <w:rFonts w:ascii="Arial" w:hAnsi="Arial" w:cs="Arial"/>
        <w:sz w:val="20"/>
      </w:rPr>
      <w:t>09/2021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3679" w:rsidRDefault="00063679">
      <w:r>
        <w:separator/>
      </w:r>
    </w:p>
  </w:footnote>
  <w:footnote w:type="continuationSeparator" w:id="0">
    <w:p w:rsidR="00063679" w:rsidRDefault="00063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F8E" w:rsidRDefault="00A7010E">
    <w:pPr>
      <w:pStyle w:val="Header"/>
      <w:framePr w:wrap="around" w:vAnchor="text" w:hAnchor="margin" w:xAlign="right" w:y="1"/>
      <w:rPr>
        <w:rStyle w:val="PageNumber"/>
      </w:rPr>
    </w:pPr>
    <w:r>
      <w:rPr>
        <w:rStyle w:val="PageNumber"/>
      </w:rPr>
      <w:fldChar w:fldCharType="begin"/>
    </w:r>
    <w:r w:rsidR="000B6749">
      <w:rPr>
        <w:rStyle w:val="PageNumber"/>
      </w:rPr>
      <w:instrText xml:space="preserve">PAGE  </w:instrText>
    </w:r>
    <w:r>
      <w:rPr>
        <w:rStyle w:val="PageNumber"/>
      </w:rPr>
      <w:fldChar w:fldCharType="end"/>
    </w:r>
  </w:p>
  <w:p w:rsidR="00F15F8E" w:rsidRDefault="00F15F8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F8E" w:rsidRDefault="00A7010E">
    <w:pPr>
      <w:pStyle w:val="Header"/>
      <w:framePr w:wrap="around" w:vAnchor="text" w:hAnchor="margin" w:xAlign="right" w:y="1"/>
      <w:rPr>
        <w:rStyle w:val="PageNumber"/>
      </w:rPr>
    </w:pPr>
    <w:r>
      <w:rPr>
        <w:rStyle w:val="PageNumber"/>
      </w:rPr>
      <w:fldChar w:fldCharType="begin"/>
    </w:r>
    <w:r w:rsidR="000B6749">
      <w:rPr>
        <w:rStyle w:val="PageNumber"/>
      </w:rPr>
      <w:instrText xml:space="preserve">PAGE  </w:instrText>
    </w:r>
    <w:r>
      <w:rPr>
        <w:rStyle w:val="PageNumber"/>
      </w:rPr>
      <w:fldChar w:fldCharType="separate"/>
    </w:r>
    <w:r w:rsidR="00B149D7">
      <w:rPr>
        <w:rStyle w:val="PageNumber"/>
        <w:noProof/>
      </w:rPr>
      <w:t>1</w:t>
    </w:r>
    <w:r>
      <w:rPr>
        <w:rStyle w:val="PageNumber"/>
      </w:rPr>
      <w:fldChar w:fldCharType="end"/>
    </w:r>
  </w:p>
  <w:p w:rsidR="00F15F8E" w:rsidRDefault="00F15F8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1354A"/>
    <w:multiLevelType w:val="hybridMultilevel"/>
    <w:tmpl w:val="595487BC"/>
    <w:lvl w:ilvl="0" w:tplc="99F0F250">
      <w:start w:val="2"/>
      <w:numFmt w:val="upperRoman"/>
      <w:pStyle w:val="Heading6"/>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71034900"/>
    <w:multiLevelType w:val="hybridMultilevel"/>
    <w:tmpl w:val="3D3C739C"/>
    <w:lvl w:ilvl="0" w:tplc="17F8ED5A">
      <w:start w:val="1"/>
      <w:numFmt w:val="upperLetter"/>
      <w:pStyle w:val="Heading8"/>
      <w:lvlText w:val="%1."/>
      <w:lvlJc w:val="left"/>
      <w:pPr>
        <w:tabs>
          <w:tab w:val="num" w:pos="720"/>
        </w:tabs>
        <w:ind w:left="720" w:hanging="360"/>
      </w:pPr>
      <w:rPr>
        <w:rFonts w:hint="default"/>
      </w:rPr>
    </w:lvl>
    <w:lvl w:ilvl="1" w:tplc="04090011">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ocumentProtection w:edit="forms" w:enforcement="1" w:cryptProviderType="rsaAES" w:cryptAlgorithmClass="hash" w:cryptAlgorithmType="typeAny" w:cryptAlgorithmSid="14" w:cryptSpinCount="100000" w:hash="QFlchmiyl6mL6XVKINhhEzG7ixWMg8IbmGYZqhhFSd77LxBeKBMk3gv19m/sbp9i2wd0nmrRTM5g5exMr2zkaA==" w:salt="gbFL53s59IzcclS/TlGRT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679"/>
    <w:rsid w:val="00051797"/>
    <w:rsid w:val="00063679"/>
    <w:rsid w:val="000712F2"/>
    <w:rsid w:val="000B2560"/>
    <w:rsid w:val="000B6749"/>
    <w:rsid w:val="0025625A"/>
    <w:rsid w:val="002F6804"/>
    <w:rsid w:val="00341409"/>
    <w:rsid w:val="003C1B29"/>
    <w:rsid w:val="00455ED0"/>
    <w:rsid w:val="005069E3"/>
    <w:rsid w:val="00550C83"/>
    <w:rsid w:val="00630C70"/>
    <w:rsid w:val="00662EFA"/>
    <w:rsid w:val="006C40F4"/>
    <w:rsid w:val="00726945"/>
    <w:rsid w:val="00731DAB"/>
    <w:rsid w:val="007971C8"/>
    <w:rsid w:val="007B1636"/>
    <w:rsid w:val="008F700B"/>
    <w:rsid w:val="008F7471"/>
    <w:rsid w:val="00962814"/>
    <w:rsid w:val="009E086C"/>
    <w:rsid w:val="00A565BB"/>
    <w:rsid w:val="00A7010E"/>
    <w:rsid w:val="00B149D7"/>
    <w:rsid w:val="00B21A9E"/>
    <w:rsid w:val="00B37DCD"/>
    <w:rsid w:val="00C134B7"/>
    <w:rsid w:val="00C614A1"/>
    <w:rsid w:val="00CD216C"/>
    <w:rsid w:val="00CE3A0D"/>
    <w:rsid w:val="00E4081E"/>
    <w:rsid w:val="00E560F3"/>
    <w:rsid w:val="00F015E4"/>
    <w:rsid w:val="00F15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C4B6BD"/>
  <w15:chartTrackingRefBased/>
  <w15:docId w15:val="{FB568A6F-C4CB-406A-9FD0-05BBA60DF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5F8E"/>
    <w:rPr>
      <w:sz w:val="24"/>
      <w:szCs w:val="24"/>
    </w:rPr>
  </w:style>
  <w:style w:type="paragraph" w:styleId="Heading1">
    <w:name w:val="heading 1"/>
    <w:basedOn w:val="Normal"/>
    <w:next w:val="Normal"/>
    <w:qFormat/>
    <w:rsid w:val="00F15F8E"/>
    <w:pPr>
      <w:keepNext/>
      <w:tabs>
        <w:tab w:val="left" w:pos="2805"/>
      </w:tabs>
      <w:spacing w:line="360" w:lineRule="auto"/>
      <w:outlineLvl w:val="0"/>
    </w:pPr>
    <w:rPr>
      <w:rFonts w:ascii="Arial" w:hAnsi="Arial" w:cs="Arial"/>
      <w:b/>
      <w:bCs/>
      <w:sz w:val="22"/>
    </w:rPr>
  </w:style>
  <w:style w:type="paragraph" w:styleId="Heading2">
    <w:name w:val="heading 2"/>
    <w:basedOn w:val="Normal"/>
    <w:next w:val="Normal"/>
    <w:qFormat/>
    <w:rsid w:val="00F15F8E"/>
    <w:pPr>
      <w:keepNext/>
      <w:tabs>
        <w:tab w:val="left" w:pos="5040"/>
        <w:tab w:val="left" w:pos="5580"/>
      </w:tabs>
      <w:outlineLvl w:val="1"/>
    </w:pPr>
    <w:rPr>
      <w:rFonts w:ascii="Arial" w:hAnsi="Arial" w:cs="Arial"/>
      <w:b/>
      <w:bCs/>
      <w:sz w:val="22"/>
      <w:u w:val="single"/>
    </w:rPr>
  </w:style>
  <w:style w:type="paragraph" w:styleId="Heading3">
    <w:name w:val="heading 3"/>
    <w:basedOn w:val="Normal"/>
    <w:next w:val="Normal"/>
    <w:qFormat/>
    <w:rsid w:val="00F15F8E"/>
    <w:pPr>
      <w:keepNext/>
      <w:tabs>
        <w:tab w:val="left" w:pos="720"/>
        <w:tab w:val="left" w:pos="1260"/>
        <w:tab w:val="left" w:pos="5040"/>
        <w:tab w:val="left" w:pos="5580"/>
      </w:tabs>
      <w:jc w:val="center"/>
      <w:outlineLvl w:val="2"/>
    </w:pPr>
    <w:rPr>
      <w:rFonts w:ascii="Arial" w:hAnsi="Arial"/>
      <w:b/>
      <w:bCs/>
    </w:rPr>
  </w:style>
  <w:style w:type="paragraph" w:styleId="Heading4">
    <w:name w:val="heading 4"/>
    <w:basedOn w:val="Normal"/>
    <w:next w:val="Normal"/>
    <w:qFormat/>
    <w:rsid w:val="00F15F8E"/>
    <w:pPr>
      <w:keepNext/>
      <w:tabs>
        <w:tab w:val="left" w:pos="5040"/>
        <w:tab w:val="left" w:pos="5580"/>
      </w:tabs>
      <w:ind w:left="720" w:hanging="720"/>
      <w:jc w:val="center"/>
      <w:outlineLvl w:val="3"/>
    </w:pPr>
    <w:rPr>
      <w:rFonts w:ascii="Arial" w:hAnsi="Arial"/>
      <w:sz w:val="22"/>
      <w:u w:val="single"/>
    </w:rPr>
  </w:style>
  <w:style w:type="paragraph" w:styleId="Heading5">
    <w:name w:val="heading 5"/>
    <w:basedOn w:val="Normal"/>
    <w:next w:val="Normal"/>
    <w:qFormat/>
    <w:rsid w:val="00F15F8E"/>
    <w:pPr>
      <w:keepNext/>
      <w:tabs>
        <w:tab w:val="left" w:pos="720"/>
        <w:tab w:val="left" w:pos="1260"/>
        <w:tab w:val="left" w:pos="5040"/>
        <w:tab w:val="left" w:pos="5580"/>
      </w:tabs>
      <w:jc w:val="center"/>
      <w:outlineLvl w:val="4"/>
    </w:pPr>
    <w:rPr>
      <w:rFonts w:ascii="Arial" w:hAnsi="Arial" w:cs="Arial"/>
      <w:b/>
      <w:bCs/>
      <w:sz w:val="22"/>
      <w:u w:val="single"/>
    </w:rPr>
  </w:style>
  <w:style w:type="paragraph" w:styleId="Heading6">
    <w:name w:val="heading 6"/>
    <w:basedOn w:val="Normal"/>
    <w:next w:val="Normal"/>
    <w:qFormat/>
    <w:rsid w:val="00F15F8E"/>
    <w:pPr>
      <w:keepNext/>
      <w:numPr>
        <w:numId w:val="1"/>
      </w:numPr>
      <w:jc w:val="center"/>
      <w:outlineLvl w:val="5"/>
    </w:pPr>
    <w:rPr>
      <w:rFonts w:ascii="Arial" w:hAnsi="Arial" w:cs="Arial"/>
      <w:b/>
      <w:sz w:val="22"/>
      <w:szCs w:val="20"/>
    </w:rPr>
  </w:style>
  <w:style w:type="paragraph" w:styleId="Heading7">
    <w:name w:val="heading 7"/>
    <w:basedOn w:val="Normal"/>
    <w:next w:val="Normal"/>
    <w:qFormat/>
    <w:rsid w:val="00F15F8E"/>
    <w:pPr>
      <w:keepNext/>
      <w:tabs>
        <w:tab w:val="left" w:pos="374"/>
        <w:tab w:val="left" w:pos="5049"/>
        <w:tab w:val="left" w:pos="5423"/>
      </w:tabs>
      <w:spacing w:before="240"/>
      <w:ind w:left="360"/>
      <w:outlineLvl w:val="6"/>
    </w:pPr>
    <w:rPr>
      <w:rFonts w:ascii="Arial" w:hAnsi="Arial" w:cs="Arial"/>
      <w:b/>
      <w:bCs/>
      <w:sz w:val="22"/>
    </w:rPr>
  </w:style>
  <w:style w:type="paragraph" w:styleId="Heading8">
    <w:name w:val="heading 8"/>
    <w:basedOn w:val="Normal"/>
    <w:next w:val="Normal"/>
    <w:qFormat/>
    <w:rsid w:val="00F15F8E"/>
    <w:pPr>
      <w:keepNext/>
      <w:numPr>
        <w:numId w:val="2"/>
      </w:numPr>
      <w:outlineLvl w:val="7"/>
    </w:pPr>
    <w:rPr>
      <w:rFonts w:ascii="Arial" w:hAnsi="Arial" w:cs="Arial"/>
      <w:b/>
      <w:bCs/>
      <w:sz w:val="22"/>
      <w:szCs w:val="20"/>
    </w:rPr>
  </w:style>
  <w:style w:type="paragraph" w:styleId="Heading9">
    <w:name w:val="heading 9"/>
    <w:basedOn w:val="Normal"/>
    <w:next w:val="Normal"/>
    <w:qFormat/>
    <w:rsid w:val="00F15F8E"/>
    <w:pPr>
      <w:keepNext/>
      <w:tabs>
        <w:tab w:val="left" w:pos="374"/>
        <w:tab w:val="left" w:pos="5049"/>
        <w:tab w:val="left" w:pos="5423"/>
        <w:tab w:val="left" w:pos="7106"/>
        <w:tab w:val="left" w:pos="7480"/>
      </w:tabs>
      <w:spacing w:before="240"/>
      <w:ind w:left="562" w:hanging="562"/>
      <w:outlineLvl w:val="8"/>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15F8E"/>
    <w:pPr>
      <w:tabs>
        <w:tab w:val="center" w:pos="4320"/>
        <w:tab w:val="right" w:pos="8640"/>
      </w:tabs>
    </w:pPr>
  </w:style>
  <w:style w:type="character" w:styleId="PageNumber">
    <w:name w:val="page number"/>
    <w:basedOn w:val="DefaultParagraphFont"/>
    <w:semiHidden/>
    <w:rsid w:val="00F15F8E"/>
  </w:style>
  <w:style w:type="paragraph" w:styleId="Title">
    <w:name w:val="Title"/>
    <w:basedOn w:val="Normal"/>
    <w:qFormat/>
    <w:rsid w:val="00F15F8E"/>
    <w:pPr>
      <w:jc w:val="center"/>
    </w:pPr>
    <w:rPr>
      <w:rFonts w:ascii="Arial" w:hAnsi="Arial" w:cs="Arial"/>
      <w:b/>
      <w:bCs/>
      <w:sz w:val="22"/>
    </w:rPr>
  </w:style>
  <w:style w:type="paragraph" w:styleId="Subtitle">
    <w:name w:val="Subtitle"/>
    <w:basedOn w:val="Normal"/>
    <w:qFormat/>
    <w:rsid w:val="00F15F8E"/>
    <w:pPr>
      <w:jc w:val="center"/>
    </w:pPr>
    <w:rPr>
      <w:rFonts w:ascii="Arial" w:hAnsi="Arial" w:cs="Arial"/>
      <w:b/>
      <w:bCs/>
      <w:sz w:val="22"/>
    </w:rPr>
  </w:style>
  <w:style w:type="paragraph" w:styleId="BodyText">
    <w:name w:val="Body Text"/>
    <w:basedOn w:val="Normal"/>
    <w:semiHidden/>
    <w:rsid w:val="00F15F8E"/>
    <w:pPr>
      <w:tabs>
        <w:tab w:val="left" w:pos="2805"/>
      </w:tabs>
    </w:pPr>
    <w:rPr>
      <w:rFonts w:ascii="Arial" w:hAnsi="Arial" w:cs="Arial"/>
      <w:sz w:val="22"/>
    </w:rPr>
  </w:style>
  <w:style w:type="paragraph" w:styleId="BodyTextIndent">
    <w:name w:val="Body Text Indent"/>
    <w:basedOn w:val="Normal"/>
    <w:semiHidden/>
    <w:rsid w:val="00F15F8E"/>
    <w:pPr>
      <w:ind w:left="1440"/>
    </w:pPr>
    <w:rPr>
      <w:rFonts w:ascii="Arial" w:hAnsi="Arial" w:cs="Arial"/>
      <w:sz w:val="22"/>
    </w:rPr>
  </w:style>
  <w:style w:type="paragraph" w:styleId="BodyText3">
    <w:name w:val="Body Text 3"/>
    <w:basedOn w:val="Normal"/>
    <w:semiHidden/>
    <w:rsid w:val="00F15F8E"/>
    <w:pPr>
      <w:jc w:val="both"/>
    </w:pPr>
    <w:rPr>
      <w:rFonts w:ascii="Arial" w:hAnsi="Arial"/>
      <w:sz w:val="22"/>
    </w:rPr>
  </w:style>
  <w:style w:type="character" w:styleId="Hyperlink">
    <w:name w:val="Hyperlink"/>
    <w:basedOn w:val="DefaultParagraphFont"/>
    <w:semiHidden/>
    <w:rsid w:val="00F15F8E"/>
    <w:rPr>
      <w:color w:val="0000FF"/>
      <w:u w:val="single"/>
    </w:rPr>
  </w:style>
  <w:style w:type="paragraph" w:styleId="BodyTextIndent2">
    <w:name w:val="Body Text Indent 2"/>
    <w:basedOn w:val="Normal"/>
    <w:semiHidden/>
    <w:rsid w:val="00F15F8E"/>
    <w:pPr>
      <w:tabs>
        <w:tab w:val="left" w:pos="5040"/>
        <w:tab w:val="left" w:pos="5580"/>
      </w:tabs>
      <w:ind w:left="374" w:hanging="14"/>
    </w:pPr>
    <w:rPr>
      <w:rFonts w:ascii="Arial" w:hAnsi="Arial" w:cs="Arial"/>
      <w:b/>
      <w:bCs/>
      <w:sz w:val="28"/>
    </w:rPr>
  </w:style>
  <w:style w:type="paragraph" w:styleId="BodyText2">
    <w:name w:val="Body Text 2"/>
    <w:basedOn w:val="Normal"/>
    <w:semiHidden/>
    <w:rsid w:val="00F15F8E"/>
    <w:rPr>
      <w:rFonts w:ascii="Arial" w:hAnsi="Arial" w:cs="Arial"/>
      <w:b/>
      <w:bCs/>
      <w:sz w:val="22"/>
    </w:rPr>
  </w:style>
  <w:style w:type="paragraph" w:styleId="Footer">
    <w:name w:val="footer"/>
    <w:basedOn w:val="Normal"/>
    <w:semiHidden/>
    <w:rsid w:val="00F15F8E"/>
    <w:pPr>
      <w:tabs>
        <w:tab w:val="center" w:pos="4320"/>
        <w:tab w:val="right" w:pos="8640"/>
      </w:tabs>
    </w:pPr>
  </w:style>
  <w:style w:type="paragraph" w:styleId="BodyTextIndent3">
    <w:name w:val="Body Text Indent 3"/>
    <w:basedOn w:val="Normal"/>
    <w:semiHidden/>
    <w:rsid w:val="00F15F8E"/>
    <w:pPr>
      <w:tabs>
        <w:tab w:val="left" w:pos="374"/>
        <w:tab w:val="left" w:pos="1320"/>
        <w:tab w:val="left" w:pos="4560"/>
        <w:tab w:val="left" w:pos="5236"/>
        <w:tab w:val="left" w:pos="6120"/>
        <w:tab w:val="left" w:pos="7440"/>
        <w:tab w:val="left" w:pos="7480"/>
      </w:tabs>
      <w:ind w:left="120"/>
    </w:pPr>
    <w:rPr>
      <w:rFonts w:ascii="Arial" w:hAnsi="Arial" w:cs="Arial"/>
      <w:sz w:val="22"/>
    </w:rPr>
  </w:style>
  <w:style w:type="paragraph" w:styleId="BalloonText">
    <w:name w:val="Balloon Text"/>
    <w:basedOn w:val="Normal"/>
    <w:link w:val="BalloonTextChar"/>
    <w:uiPriority w:val="99"/>
    <w:semiHidden/>
    <w:unhideWhenUsed/>
    <w:rsid w:val="000712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12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334</Words>
  <Characters>1909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Missouri Department of Health and Senior Services</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Parker, Dawn</dc:creator>
  <cp:keywords/>
  <dc:description/>
  <cp:lastModifiedBy>Parker, Dawn</cp:lastModifiedBy>
  <cp:revision>6</cp:revision>
  <cp:lastPrinted>2007-04-16T18:17:00Z</cp:lastPrinted>
  <dcterms:created xsi:type="dcterms:W3CDTF">2021-09-23T15:07:00Z</dcterms:created>
  <dcterms:modified xsi:type="dcterms:W3CDTF">2021-12-02T13:30:00Z</dcterms:modified>
</cp:coreProperties>
</file>