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4CB4" w14:textId="77777777" w:rsidR="00854FA3" w:rsidRDefault="005B407D">
      <w:pPr>
        <w:pStyle w:val="Title"/>
      </w:pPr>
      <w:r>
        <w:rPr>
          <w:sz w:val="24"/>
        </w:rPr>
        <w:t>Missouri Department of Health and Senior Services</w:t>
      </w:r>
    </w:p>
    <w:p w14:paraId="17B54B0B" w14:textId="77777777" w:rsidR="00854FA3" w:rsidRDefault="005B407D">
      <w:pPr>
        <w:pStyle w:val="Subtitle"/>
      </w:pPr>
      <w:r>
        <w:t>REQUEST FOR REVIEW OF RESEARCH PROTOCOL</w:t>
      </w:r>
    </w:p>
    <w:p w14:paraId="210C9A92" w14:textId="77777777" w:rsidR="00854FA3" w:rsidRDefault="005B407D">
      <w:pPr>
        <w:tabs>
          <w:tab w:val="left" w:pos="374"/>
          <w:tab w:val="left" w:pos="4862"/>
          <w:tab w:val="left" w:pos="5236"/>
          <w:tab w:val="left" w:pos="7106"/>
          <w:tab w:val="left" w:pos="7480"/>
        </w:tabs>
        <w:spacing w:before="240"/>
        <w:ind w:left="562" w:hanging="56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ABSTRACT OF PROTOCOL</w:t>
      </w:r>
    </w:p>
    <w:p w14:paraId="7B92A801" w14:textId="77777777" w:rsidR="00854FA3" w:rsidRDefault="00854FA3">
      <w:pPr>
        <w:tabs>
          <w:tab w:val="left" w:pos="374"/>
          <w:tab w:val="left" w:pos="4862"/>
          <w:tab w:val="left" w:pos="5236"/>
          <w:tab w:val="left" w:pos="7106"/>
          <w:tab w:val="left" w:pos="7480"/>
        </w:tabs>
        <w:spacing w:before="240"/>
        <w:ind w:left="562" w:hanging="562"/>
        <w:jc w:val="center"/>
        <w:rPr>
          <w:rFonts w:ascii="Arial" w:hAnsi="Arial" w:cs="Arial"/>
          <w:b/>
          <w:bCs/>
          <w:sz w:val="22"/>
        </w:rPr>
      </w:pPr>
    </w:p>
    <w:p w14:paraId="44442DD1" w14:textId="732CF6DE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Purpose</w:t>
      </w:r>
      <w:r w:rsidR="00781410">
        <w:rPr>
          <w:rFonts w:ascii="Arial" w:hAnsi="Arial" w:cs="Arial"/>
          <w:bCs/>
          <w:sz w:val="22"/>
        </w:rPr>
        <w:t>.</w:t>
      </w:r>
    </w:p>
    <w:p w14:paraId="069E83B8" w14:textId="77777777" w:rsidR="00854FA3" w:rsidRDefault="005B407D">
      <w:pPr>
        <w:tabs>
          <w:tab w:val="left" w:pos="720"/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0" w:name="Text41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 w:rsidR="00AB0A55">
        <w:rPr>
          <w:rFonts w:ascii="Arial" w:hAnsi="Arial" w:cs="Arial"/>
          <w:bCs/>
          <w:sz w:val="22"/>
          <w:u w:val="single"/>
        </w:rPr>
        <w:t> </w:t>
      </w:r>
      <w:r w:rsidR="00AB0A55">
        <w:rPr>
          <w:rFonts w:ascii="Arial" w:hAnsi="Arial" w:cs="Arial"/>
          <w:bCs/>
          <w:sz w:val="22"/>
          <w:u w:val="single"/>
        </w:rPr>
        <w:t> </w:t>
      </w:r>
      <w:r w:rsidR="00AB0A55">
        <w:rPr>
          <w:rFonts w:ascii="Arial" w:hAnsi="Arial" w:cs="Arial"/>
          <w:bCs/>
          <w:sz w:val="22"/>
          <w:u w:val="single"/>
        </w:rPr>
        <w:t> </w:t>
      </w:r>
      <w:r w:rsidR="00AB0A55">
        <w:rPr>
          <w:rFonts w:ascii="Arial" w:hAnsi="Arial" w:cs="Arial"/>
          <w:bCs/>
          <w:sz w:val="22"/>
          <w:u w:val="single"/>
        </w:rPr>
        <w:t> </w:t>
      </w:r>
      <w:r w:rsidR="00AB0A55">
        <w:rPr>
          <w:rFonts w:ascii="Arial" w:hAnsi="Arial" w:cs="Arial"/>
          <w:bCs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0"/>
    </w:p>
    <w:p w14:paraId="0A2FE6B0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6AB1B44B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3E5E9097" w14:textId="77777777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374" w:hanging="374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How will the research data be collected?  (Questionnaires, interviews, collection of tissue or body fluids, review of existing records, data, etc.)  Indicate if researchers will have contact with subjects.</w:t>
      </w:r>
    </w:p>
    <w:p w14:paraId="4CDDC78C" w14:textId="77777777" w:rsidR="00854FA3" w:rsidRDefault="005B407D">
      <w:pPr>
        <w:tabs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1"/>
    </w:p>
    <w:p w14:paraId="733D25C4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0BDEBD3A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7B0E18A2" w14:textId="2A900C19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Hypothesis and variables to be investigated</w:t>
      </w:r>
      <w:r w:rsidR="00781410">
        <w:rPr>
          <w:rFonts w:ascii="Arial" w:hAnsi="Arial" w:cs="Arial"/>
          <w:bCs/>
          <w:sz w:val="22"/>
        </w:rPr>
        <w:t>.</w:t>
      </w:r>
    </w:p>
    <w:p w14:paraId="66D3F264" w14:textId="77777777" w:rsidR="00854FA3" w:rsidRDefault="005B407D">
      <w:pPr>
        <w:tabs>
          <w:tab w:val="left" w:pos="720"/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2"/>
    </w:p>
    <w:p w14:paraId="6C06C3C3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5A90FD16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074A088B" w14:textId="77777777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374" w:hanging="374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What are the potential risks to the subjects and benefits to subjects and/or society?</w:t>
      </w:r>
    </w:p>
    <w:p w14:paraId="3E365DEA" w14:textId="77777777" w:rsidR="00854FA3" w:rsidRDefault="005B407D">
      <w:pPr>
        <w:tabs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" w:name="Text45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3"/>
    </w:p>
    <w:p w14:paraId="46BDB44C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76BA9CBA" w14:textId="77777777" w:rsidR="00854FA3" w:rsidRDefault="00854FA3">
      <w:pPr>
        <w:tabs>
          <w:tab w:val="left" w:pos="720"/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701B7298" w14:textId="77777777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How will anonymity OR confidentiality be assured?</w:t>
      </w:r>
    </w:p>
    <w:p w14:paraId="68082821" w14:textId="77777777" w:rsidR="00854FA3" w:rsidRDefault="005B407D">
      <w:pPr>
        <w:tabs>
          <w:tab w:val="left" w:pos="1260"/>
          <w:tab w:val="left" w:pos="5040"/>
          <w:tab w:val="left" w:pos="5580"/>
        </w:tabs>
        <w:ind w:left="360"/>
        <w:rPr>
          <w:b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" w:name="Text46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4"/>
    </w:p>
    <w:p w14:paraId="1BF85E05" w14:textId="77777777" w:rsidR="00854FA3" w:rsidRDefault="00854FA3">
      <w:pPr>
        <w:pStyle w:val="BodyText2"/>
        <w:rPr>
          <w:b w:val="0"/>
        </w:rPr>
      </w:pPr>
    </w:p>
    <w:p w14:paraId="223BAC1A" w14:textId="77777777" w:rsidR="00854FA3" w:rsidRDefault="00854FA3">
      <w:pPr>
        <w:pStyle w:val="BodyText2"/>
        <w:rPr>
          <w:b w:val="0"/>
        </w:rPr>
      </w:pPr>
    </w:p>
    <w:p w14:paraId="66462375" w14:textId="77777777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Will informed consent be sought from all subjects and documented in writing?   </w:t>
      </w:r>
    </w:p>
    <w:p w14:paraId="2BCB1A52" w14:textId="77777777" w:rsidR="00854FA3" w:rsidRDefault="005B407D">
      <w:pPr>
        <w:tabs>
          <w:tab w:val="left" w:pos="2160"/>
          <w:tab w:val="left" w:pos="5040"/>
          <w:tab w:val="left" w:pos="5580"/>
        </w:tabs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sz w:val="22"/>
        </w:rPr>
        <w:fldChar w:fldCharType="end"/>
      </w:r>
      <w:bookmarkEnd w:id="5"/>
      <w:r>
        <w:rPr>
          <w:rFonts w:ascii="Arial" w:hAnsi="Arial" w:cs="Arial"/>
          <w:bCs/>
          <w:sz w:val="22"/>
        </w:rPr>
        <w:t xml:space="preserve"> YES  </w:t>
      </w:r>
      <w:r>
        <w:rPr>
          <w:rFonts w:ascii="Arial" w:hAnsi="Arial" w:cs="Arial"/>
          <w:bCs/>
          <w:sz w:val="22"/>
        </w:rPr>
        <w:sym w:font="Symbol" w:char="F0AF"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sz w:val="22"/>
        </w:rPr>
        <w:fldChar w:fldCharType="end"/>
      </w:r>
      <w:bookmarkEnd w:id="6"/>
      <w:r>
        <w:rPr>
          <w:rFonts w:ascii="Arial" w:hAnsi="Arial" w:cs="Arial"/>
          <w:bCs/>
          <w:sz w:val="22"/>
        </w:rPr>
        <w:t xml:space="preserve"> NO</w:t>
      </w:r>
    </w:p>
    <w:p w14:paraId="29BD74F6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643CCB8B" w14:textId="77777777" w:rsidR="00854FA3" w:rsidRDefault="005B407D">
      <w:pPr>
        <w:tabs>
          <w:tab w:val="left" w:pos="1260"/>
          <w:tab w:val="left" w:pos="5040"/>
          <w:tab w:val="left" w:pos="5580"/>
        </w:tabs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If yes, a copy of the consent form must be included with application for review.</w:t>
      </w:r>
    </w:p>
    <w:p w14:paraId="0B598CF5" w14:textId="77777777" w:rsidR="00AB0A55" w:rsidRDefault="00AB0A55" w:rsidP="00AB0A55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05815758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5706FA59" w14:textId="6628E620" w:rsidR="00341308" w:rsidRPr="003A3F72" w:rsidRDefault="00341308" w:rsidP="004E1702">
      <w:pPr>
        <w:numPr>
          <w:ilvl w:val="0"/>
          <w:numId w:val="1"/>
        </w:numPr>
        <w:tabs>
          <w:tab w:val="clear" w:pos="8640"/>
          <w:tab w:val="num" w:pos="374"/>
          <w:tab w:val="left" w:pos="1260"/>
          <w:tab w:val="left" w:pos="6570"/>
          <w:tab w:val="num" w:pos="7200"/>
        </w:tabs>
        <w:ind w:left="360"/>
        <w:rPr>
          <w:rFonts w:ascii="Arial" w:hAnsi="Arial" w:cs="Arial"/>
          <w:bCs/>
          <w:sz w:val="22"/>
        </w:rPr>
      </w:pPr>
      <w:r w:rsidRPr="003A3F72">
        <w:rPr>
          <w:rFonts w:ascii="Arial" w:hAnsi="Arial" w:cs="Arial"/>
          <w:bCs/>
          <w:sz w:val="22"/>
        </w:rPr>
        <w:t>Is social media being used from private accounts</w:t>
      </w:r>
      <w:r w:rsidR="004E1702" w:rsidRPr="003A3F72">
        <w:rPr>
          <w:rFonts w:ascii="Arial" w:hAnsi="Arial" w:cs="Arial"/>
          <w:bCs/>
          <w:sz w:val="22"/>
        </w:rPr>
        <w:t xml:space="preserve"> or groups</w:t>
      </w:r>
      <w:r w:rsidRPr="003A3F72">
        <w:rPr>
          <w:rFonts w:ascii="Arial" w:hAnsi="Arial" w:cs="Arial"/>
          <w:bCs/>
          <w:sz w:val="22"/>
        </w:rPr>
        <w:t>?</w:t>
      </w:r>
      <w:r w:rsidRPr="003A3F72">
        <w:rPr>
          <w:rFonts w:ascii="Arial" w:hAnsi="Arial" w:cs="Arial"/>
          <w:bCs/>
          <w:sz w:val="22"/>
        </w:rPr>
        <w:tab/>
      </w:r>
      <w:r w:rsidRPr="003A3F72">
        <w:rPr>
          <w:rFonts w:ascii="Arial" w:hAnsi="Arial" w:cs="Arial"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A3F72"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 w:rsidRPr="003A3F72">
        <w:rPr>
          <w:rFonts w:ascii="Arial" w:hAnsi="Arial" w:cs="Arial"/>
          <w:bCs/>
          <w:sz w:val="22"/>
        </w:rPr>
        <w:fldChar w:fldCharType="end"/>
      </w:r>
      <w:r w:rsidRPr="003A3F72">
        <w:rPr>
          <w:rFonts w:ascii="Arial" w:hAnsi="Arial" w:cs="Arial"/>
          <w:bCs/>
          <w:sz w:val="22"/>
        </w:rPr>
        <w:t xml:space="preserve"> YES</w:t>
      </w:r>
      <w:r w:rsidRPr="003A3F72">
        <w:rPr>
          <w:rFonts w:ascii="Arial" w:hAnsi="Arial" w:cs="Arial"/>
          <w:bCs/>
          <w:sz w:val="22"/>
        </w:rPr>
        <w:tab/>
      </w:r>
      <w:r w:rsidRPr="003A3F72"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3F72"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 w:rsidRPr="003A3F72">
        <w:rPr>
          <w:rFonts w:ascii="Arial" w:hAnsi="Arial" w:cs="Arial"/>
          <w:bCs/>
          <w:sz w:val="22"/>
        </w:rPr>
        <w:fldChar w:fldCharType="end"/>
      </w:r>
      <w:r w:rsidRPr="003A3F72">
        <w:rPr>
          <w:rFonts w:ascii="Arial" w:hAnsi="Arial" w:cs="Arial"/>
          <w:bCs/>
          <w:sz w:val="22"/>
        </w:rPr>
        <w:t xml:space="preserve"> NO</w:t>
      </w:r>
    </w:p>
    <w:p w14:paraId="1E474952" w14:textId="77777777" w:rsidR="00BB1642" w:rsidRDefault="00BB1642" w:rsidP="00BB1642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482BF6E9" w14:textId="77777777" w:rsidR="00341308" w:rsidRDefault="00341308" w:rsidP="00BB1642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  <w:u w:val="single"/>
        </w:rPr>
      </w:pPr>
    </w:p>
    <w:p w14:paraId="4E007142" w14:textId="77777777" w:rsidR="00854FA3" w:rsidRDefault="005B407D" w:rsidP="004E1702">
      <w:pPr>
        <w:numPr>
          <w:ilvl w:val="0"/>
          <w:numId w:val="1"/>
        </w:numPr>
        <w:tabs>
          <w:tab w:val="clear" w:pos="8640"/>
          <w:tab w:val="num" w:pos="374"/>
          <w:tab w:val="left" w:pos="1260"/>
          <w:tab w:val="left" w:pos="5640"/>
          <w:tab w:val="num" w:pos="7110"/>
        </w:tabs>
        <w:ind w:left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Is informed consent waiver or alteration requested?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sz w:val="22"/>
        </w:rPr>
        <w:fldChar w:fldCharType="end"/>
      </w:r>
      <w:bookmarkEnd w:id="7"/>
      <w:r>
        <w:rPr>
          <w:rFonts w:ascii="Arial" w:hAnsi="Arial" w:cs="Arial"/>
          <w:bCs/>
          <w:sz w:val="22"/>
        </w:rPr>
        <w:t xml:space="preserve"> YES </w:t>
      </w:r>
      <w:r>
        <w:rPr>
          <w:rFonts w:ascii="Arial" w:hAnsi="Arial" w:cs="Arial"/>
          <w:bCs/>
          <w:sz w:val="22"/>
        </w:rPr>
        <w:sym w:font="Symbol" w:char="F0AF"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Arial" w:hAnsi="Arial" w:cs="Arial"/>
          <w:bCs/>
          <w:sz w:val="22"/>
        </w:rPr>
        <w:instrText xml:space="preserve"> FORMCHECKBOX </w:instrText>
      </w:r>
      <w:r w:rsidR="005843A0">
        <w:rPr>
          <w:rFonts w:ascii="Arial" w:hAnsi="Arial" w:cs="Arial"/>
          <w:bCs/>
          <w:sz w:val="22"/>
        </w:rPr>
      </w:r>
      <w:r w:rsidR="005843A0"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sz w:val="22"/>
        </w:rPr>
        <w:fldChar w:fldCharType="end"/>
      </w:r>
      <w:bookmarkEnd w:id="8"/>
      <w:r>
        <w:rPr>
          <w:rFonts w:ascii="Arial" w:hAnsi="Arial" w:cs="Arial"/>
          <w:bCs/>
          <w:sz w:val="22"/>
        </w:rPr>
        <w:t xml:space="preserve"> NO</w:t>
      </w:r>
    </w:p>
    <w:p w14:paraId="0205C3DA" w14:textId="77777777" w:rsidR="00854FA3" w:rsidRDefault="00854FA3">
      <w:pPr>
        <w:tabs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</w:rPr>
      </w:pPr>
    </w:p>
    <w:p w14:paraId="323731A0" w14:textId="77777777" w:rsidR="00854FA3" w:rsidRDefault="005B407D">
      <w:pPr>
        <w:tabs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If requesting a waiver or alteration of informed consent requirements, what are the reasons?</w:t>
      </w:r>
    </w:p>
    <w:p w14:paraId="0A77A025" w14:textId="77777777" w:rsidR="00854FA3" w:rsidRDefault="005B407D">
      <w:pPr>
        <w:tabs>
          <w:tab w:val="left" w:pos="1260"/>
          <w:tab w:val="left" w:pos="5040"/>
          <w:tab w:val="left" w:pos="5580"/>
        </w:tabs>
        <w:ind w:left="3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" w:name="Text47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9"/>
    </w:p>
    <w:p w14:paraId="2A476DD4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114D354F" w14:textId="77777777" w:rsidR="00854FA3" w:rsidRDefault="00854FA3">
      <w:pPr>
        <w:tabs>
          <w:tab w:val="left" w:pos="1260"/>
          <w:tab w:val="left" w:pos="5040"/>
          <w:tab w:val="left" w:pos="5580"/>
        </w:tabs>
        <w:rPr>
          <w:rFonts w:ascii="Arial" w:hAnsi="Arial" w:cs="Arial"/>
          <w:bCs/>
          <w:sz w:val="22"/>
        </w:rPr>
      </w:pPr>
    </w:p>
    <w:p w14:paraId="5A02E2A0" w14:textId="77777777" w:rsidR="00854FA3" w:rsidRDefault="005B407D" w:rsidP="005B407D">
      <w:pPr>
        <w:numPr>
          <w:ilvl w:val="0"/>
          <w:numId w:val="1"/>
        </w:numPr>
        <w:tabs>
          <w:tab w:val="num" w:pos="374"/>
          <w:tab w:val="left" w:pos="1260"/>
          <w:tab w:val="left" w:pos="5040"/>
          <w:tab w:val="left" w:pos="5580"/>
        </w:tabs>
        <w:ind w:left="374" w:hanging="374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If requesting exemption, explain which category of exempti</w:t>
      </w:r>
      <w:r w:rsidR="00AB0A55">
        <w:rPr>
          <w:rFonts w:ascii="Arial" w:hAnsi="Arial" w:cs="Arial"/>
          <w:bCs/>
          <w:color w:val="000000"/>
          <w:sz w:val="22"/>
        </w:rPr>
        <w:t>on applies (see 45 CFR 46.104 (d</w:t>
      </w:r>
      <w:r>
        <w:rPr>
          <w:rFonts w:ascii="Arial" w:hAnsi="Arial" w:cs="Arial"/>
          <w:bCs/>
          <w:color w:val="000000"/>
          <w:sz w:val="22"/>
        </w:rPr>
        <w:t>)).</w:t>
      </w:r>
    </w:p>
    <w:p w14:paraId="3BBD068B" w14:textId="77777777" w:rsidR="005B407D" w:rsidRDefault="005B407D">
      <w:pPr>
        <w:tabs>
          <w:tab w:val="left" w:pos="720"/>
          <w:tab w:val="left" w:pos="1260"/>
          <w:tab w:val="left" w:pos="5040"/>
          <w:tab w:val="left" w:pos="5580"/>
        </w:tabs>
        <w:ind w:left="360"/>
        <w:rPr>
          <w:u w:val="single"/>
        </w:rPr>
      </w:pPr>
      <w:r>
        <w:rPr>
          <w:rFonts w:ascii="Arial" w:hAnsi="Arial" w:cs="Arial"/>
          <w:bCs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0" w:name="Text48"/>
      <w:r>
        <w:rPr>
          <w:rFonts w:ascii="Arial" w:hAnsi="Arial" w:cs="Arial"/>
          <w:bCs/>
          <w:sz w:val="22"/>
          <w:u w:val="single"/>
        </w:rPr>
        <w:instrText xml:space="preserve"> FORMTEXT </w:instrText>
      </w:r>
      <w:r>
        <w:rPr>
          <w:rFonts w:ascii="Arial" w:hAnsi="Arial" w:cs="Arial"/>
          <w:bCs/>
          <w:sz w:val="22"/>
          <w:u w:val="single"/>
        </w:rPr>
      </w:r>
      <w:r>
        <w:rPr>
          <w:rFonts w:ascii="Arial" w:hAnsi="Arial" w:cs="Arial"/>
          <w:bCs/>
          <w:sz w:val="22"/>
          <w:u w:val="single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noProof/>
          <w:sz w:val="22"/>
          <w:u w:val="single"/>
        </w:rPr>
        <w:t> </w:t>
      </w:r>
      <w:r>
        <w:rPr>
          <w:rFonts w:ascii="Arial" w:hAnsi="Arial" w:cs="Arial"/>
          <w:bCs/>
          <w:sz w:val="22"/>
          <w:u w:val="single"/>
        </w:rPr>
        <w:fldChar w:fldCharType="end"/>
      </w:r>
      <w:bookmarkEnd w:id="10"/>
    </w:p>
    <w:sectPr w:rsidR="005B407D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5FFD" w14:textId="77777777" w:rsidR="005B407D" w:rsidRDefault="005B407D">
      <w:r>
        <w:separator/>
      </w:r>
    </w:p>
  </w:endnote>
  <w:endnote w:type="continuationSeparator" w:id="0">
    <w:p w14:paraId="44747A72" w14:textId="77777777" w:rsidR="005B407D" w:rsidRDefault="005B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6582" w14:textId="3AD40B20" w:rsidR="00854FA3" w:rsidRDefault="005B407D">
    <w:pPr>
      <w:pStyle w:val="Footer"/>
      <w:tabs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Revised </w:t>
    </w:r>
    <w:r w:rsidR="008F7427">
      <w:rPr>
        <w:rFonts w:ascii="Arial" w:hAnsi="Arial" w:cs="Arial"/>
        <w:sz w:val="20"/>
      </w:rPr>
      <w:t>0</w:t>
    </w:r>
    <w:r w:rsidR="00B810A9">
      <w:rPr>
        <w:rFonts w:ascii="Arial" w:hAnsi="Arial" w:cs="Arial"/>
        <w:sz w:val="20"/>
      </w:rPr>
      <w:t>9</w:t>
    </w:r>
    <w:r w:rsidR="008F7427">
      <w:rPr>
        <w:rFonts w:ascii="Arial" w:hAnsi="Arial" w:cs="Arial"/>
        <w:sz w:val="20"/>
      </w:rPr>
      <w:t>/24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Abstract of Protocol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C3FB" w14:textId="77777777" w:rsidR="005B407D" w:rsidRDefault="005B407D">
      <w:r>
        <w:separator/>
      </w:r>
    </w:p>
  </w:footnote>
  <w:footnote w:type="continuationSeparator" w:id="0">
    <w:p w14:paraId="0B229BEF" w14:textId="77777777" w:rsidR="005B407D" w:rsidRDefault="005B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2A38" w14:textId="77777777" w:rsidR="00854FA3" w:rsidRDefault="005B40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46429" w14:textId="77777777" w:rsidR="00854FA3" w:rsidRDefault="00854F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31AB" w14:textId="77777777" w:rsidR="00854FA3" w:rsidRDefault="005B40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A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D848AF" w14:textId="77777777" w:rsidR="00854FA3" w:rsidRDefault="00854F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54A"/>
    <w:multiLevelType w:val="hybridMultilevel"/>
    <w:tmpl w:val="595487BC"/>
    <w:lvl w:ilvl="0" w:tplc="99F0F250">
      <w:start w:val="2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E541FC3"/>
    <w:multiLevelType w:val="hybridMultilevel"/>
    <w:tmpl w:val="0D82B9A2"/>
    <w:lvl w:ilvl="0" w:tplc="E2683816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2" w15:restartNumberingAfterBreak="0">
    <w:nsid w:val="71034900"/>
    <w:multiLevelType w:val="hybridMultilevel"/>
    <w:tmpl w:val="3D3C739C"/>
    <w:lvl w:ilvl="0" w:tplc="17F8ED5A">
      <w:start w:val="1"/>
      <w:numFmt w:val="upperLetter"/>
      <w:pStyle w:val="Heading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993193">
    <w:abstractNumId w:val="1"/>
  </w:num>
  <w:num w:numId="2" w16cid:durableId="2061399214">
    <w:abstractNumId w:val="0"/>
  </w:num>
  <w:num w:numId="3" w16cid:durableId="1363868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z/w0dRxC1G304xJiE9tBzskbIUtO5oxkKLm13PWp+fcFsofrmgNzkyE9vIc6JdBeZZKK/4PYVTNqjDVLHayQ==" w:salt="XVx4ulqzam8snBlLekTAd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7D"/>
    <w:rsid w:val="00341308"/>
    <w:rsid w:val="003A3F72"/>
    <w:rsid w:val="004E1702"/>
    <w:rsid w:val="005843A0"/>
    <w:rsid w:val="005B407D"/>
    <w:rsid w:val="005D5AD6"/>
    <w:rsid w:val="00781410"/>
    <w:rsid w:val="00854FA3"/>
    <w:rsid w:val="008F7427"/>
    <w:rsid w:val="00AB0A55"/>
    <w:rsid w:val="00B810A9"/>
    <w:rsid w:val="00BB1642"/>
    <w:rsid w:val="00CA0C9F"/>
    <w:rsid w:val="00E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519D2"/>
  <w15:chartTrackingRefBased/>
  <w15:docId w15:val="{92421082-F961-4252-A2CF-CF1C4201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05"/>
      </w:tabs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040"/>
        <w:tab w:val="left" w:pos="5580"/>
      </w:tabs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260"/>
        <w:tab w:val="left" w:pos="5040"/>
        <w:tab w:val="left" w:pos="5580"/>
      </w:tabs>
      <w:jc w:val="center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  <w:tab w:val="left" w:pos="5580"/>
      </w:tabs>
      <w:ind w:left="720" w:hanging="720"/>
      <w:jc w:val="center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260"/>
        <w:tab w:val="left" w:pos="5040"/>
        <w:tab w:val="left" w:pos="5580"/>
      </w:tabs>
      <w:jc w:val="center"/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jc w:val="center"/>
      <w:outlineLvl w:val="5"/>
    </w:pPr>
    <w:rPr>
      <w:rFonts w:ascii="Arial" w:hAnsi="Arial" w:cs="Arial"/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74"/>
        <w:tab w:val="left" w:pos="5049"/>
        <w:tab w:val="left" w:pos="5423"/>
      </w:tabs>
      <w:spacing w:before="240"/>
      <w:ind w:left="360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outlineLvl w:val="7"/>
    </w:pPr>
    <w:rPr>
      <w:rFonts w:ascii="Arial" w:hAnsi="Arial" w:cs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374"/>
        <w:tab w:val="left" w:pos="5049"/>
        <w:tab w:val="left" w:pos="5423"/>
        <w:tab w:val="left" w:pos="7106"/>
        <w:tab w:val="left" w:pos="7480"/>
      </w:tabs>
      <w:spacing w:before="240"/>
      <w:ind w:left="562" w:hanging="562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BodyText">
    <w:name w:val="Body Text"/>
    <w:basedOn w:val="Normal"/>
    <w:semiHidden/>
    <w:pPr>
      <w:tabs>
        <w:tab w:val="left" w:pos="2805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ind w:left="1440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tabs>
        <w:tab w:val="left" w:pos="5040"/>
        <w:tab w:val="left" w:pos="5580"/>
      </w:tabs>
      <w:ind w:left="374" w:hanging="14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B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Missouri Department of Health and Senior Services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Davis, Joyce</dc:creator>
  <cp:keywords/>
  <dc:description/>
  <cp:lastModifiedBy>Parker, Dawn</cp:lastModifiedBy>
  <cp:revision>11</cp:revision>
  <cp:lastPrinted>2007-04-11T15:54:00Z</cp:lastPrinted>
  <dcterms:created xsi:type="dcterms:W3CDTF">2020-07-01T18:56:00Z</dcterms:created>
  <dcterms:modified xsi:type="dcterms:W3CDTF">2024-11-19T17:05:00Z</dcterms:modified>
</cp:coreProperties>
</file>