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9BF" w:rsidRDefault="009269BF" w:rsidP="009269BF"/>
    <w:p w:rsidR="009269BF" w:rsidRDefault="009269BF" w:rsidP="009269BF"/>
    <w:p w:rsidR="009269BF" w:rsidRPr="009269BF" w:rsidRDefault="009269BF" w:rsidP="009269BF">
      <w:r w:rsidRPr="009269BF">
        <w:t>Six in 10 people with dementia will wander. A person with Alzheimer's may not remember his or her name or address, and can become disoriented, even in familiar places. Wandering among people with dementia is dangerous, but there are strategies and services to help prevent it.</w:t>
      </w:r>
    </w:p>
    <w:p w:rsidR="009269BF" w:rsidRPr="009269BF" w:rsidRDefault="008B4654" w:rsidP="009269BF">
      <w:pPr>
        <w:numPr>
          <w:ilvl w:val="0"/>
          <w:numId w:val="14"/>
        </w:numPr>
      </w:pPr>
      <w:hyperlink r:id="rId8" w:anchor="who" w:history="1">
        <w:r w:rsidR="009269BF" w:rsidRPr="009269BF">
          <w:rPr>
            <w:rStyle w:val="Hyperlink"/>
          </w:rPr>
          <w:t>Who is at risk?</w:t>
        </w:r>
      </w:hyperlink>
    </w:p>
    <w:p w:rsidR="009269BF" w:rsidRPr="009269BF" w:rsidRDefault="008B4654" w:rsidP="009269BF">
      <w:pPr>
        <w:numPr>
          <w:ilvl w:val="0"/>
          <w:numId w:val="14"/>
        </w:numPr>
      </w:pPr>
      <w:hyperlink r:id="rId9" w:anchor="tips" w:history="1">
        <w:r w:rsidR="009269BF" w:rsidRPr="009269BF">
          <w:rPr>
            <w:rStyle w:val="Hyperlink"/>
          </w:rPr>
          <w:t>Tips to prevent wandering</w:t>
        </w:r>
      </w:hyperlink>
    </w:p>
    <w:p w:rsidR="009269BF" w:rsidRPr="009269BF" w:rsidRDefault="008B4654" w:rsidP="009269BF">
      <w:pPr>
        <w:numPr>
          <w:ilvl w:val="0"/>
          <w:numId w:val="14"/>
        </w:numPr>
      </w:pPr>
      <w:hyperlink r:id="rId10" w:anchor="make" w:history="1">
        <w:r w:rsidR="009269BF" w:rsidRPr="009269BF">
          <w:rPr>
            <w:rStyle w:val="Hyperlink"/>
          </w:rPr>
          <w:t>Make a plan</w:t>
        </w:r>
      </w:hyperlink>
    </w:p>
    <w:p w:rsidR="009269BF" w:rsidRPr="009269BF" w:rsidRDefault="009269BF" w:rsidP="009269BF">
      <w:pPr>
        <w:rPr>
          <w:b/>
          <w:bCs/>
        </w:rPr>
      </w:pPr>
      <w:bookmarkStart w:id="0" w:name="who"/>
      <w:bookmarkEnd w:id="0"/>
      <w:r w:rsidRPr="009269BF">
        <w:rPr>
          <w:b/>
          <w:bCs/>
        </w:rPr>
        <w:t>Who is at risk of wandering?</w:t>
      </w:r>
    </w:p>
    <w:p w:rsidR="009269BF" w:rsidRPr="009269BF" w:rsidRDefault="009269BF" w:rsidP="009269BF">
      <w:r w:rsidRPr="009269BF">
        <w:t>Anyone who has memory problems and is able to walk is at risk for wandering. Even in the early stages of dementia, a person can become disoriented or confused for a period of time. It's important to plan ahead for this type of situation. Be on the lookout for the following warning signs:</w:t>
      </w:r>
    </w:p>
    <w:p w:rsidR="009269BF" w:rsidRPr="009269BF" w:rsidRDefault="009269BF" w:rsidP="009269BF">
      <w:r w:rsidRPr="009269BF">
        <w:t xml:space="preserve">Wandering and getting lost is common among people with dementia and can happen during any stage of the disease. </w:t>
      </w:r>
    </w:p>
    <w:p w:rsidR="009269BF" w:rsidRPr="009269BF" w:rsidRDefault="009269BF" w:rsidP="009269BF">
      <w:pPr>
        <w:numPr>
          <w:ilvl w:val="0"/>
          <w:numId w:val="15"/>
        </w:numPr>
      </w:pPr>
      <w:r w:rsidRPr="009269BF">
        <w:t>Returns from a regular walk or drive later than usual</w:t>
      </w:r>
    </w:p>
    <w:p w:rsidR="009269BF" w:rsidRPr="009269BF" w:rsidRDefault="009269BF" w:rsidP="009269BF">
      <w:pPr>
        <w:numPr>
          <w:ilvl w:val="0"/>
          <w:numId w:val="15"/>
        </w:numPr>
      </w:pPr>
      <w:r w:rsidRPr="009269BF">
        <w:t>Forgets how to get to familiar places.</w:t>
      </w:r>
    </w:p>
    <w:p w:rsidR="009269BF" w:rsidRPr="009269BF" w:rsidRDefault="009269BF" w:rsidP="009269BF">
      <w:pPr>
        <w:numPr>
          <w:ilvl w:val="0"/>
          <w:numId w:val="15"/>
        </w:numPr>
      </w:pPr>
      <w:r w:rsidRPr="009269BF">
        <w:t>Talks about fulfilling former obligations, such as going to work</w:t>
      </w:r>
    </w:p>
    <w:p w:rsidR="009269BF" w:rsidRPr="009269BF" w:rsidRDefault="009269BF" w:rsidP="009269BF">
      <w:pPr>
        <w:numPr>
          <w:ilvl w:val="0"/>
          <w:numId w:val="15"/>
        </w:numPr>
      </w:pPr>
      <w:r w:rsidRPr="009269BF">
        <w:t>Tries or wants to "go home," even when at home</w:t>
      </w:r>
    </w:p>
    <w:p w:rsidR="009269BF" w:rsidRPr="009269BF" w:rsidRDefault="009269BF" w:rsidP="009269BF">
      <w:pPr>
        <w:numPr>
          <w:ilvl w:val="0"/>
          <w:numId w:val="15"/>
        </w:numPr>
      </w:pPr>
      <w:r w:rsidRPr="009269BF">
        <w:t>Is restless, paces or makes repetitive movements</w:t>
      </w:r>
    </w:p>
    <w:p w:rsidR="009269BF" w:rsidRPr="009269BF" w:rsidRDefault="009269BF" w:rsidP="009269BF">
      <w:pPr>
        <w:numPr>
          <w:ilvl w:val="0"/>
          <w:numId w:val="15"/>
        </w:numPr>
      </w:pPr>
      <w:r w:rsidRPr="009269BF">
        <w:t>Has difficulty locating familiar places like the bathroom, bedroom or dining room</w:t>
      </w:r>
    </w:p>
    <w:p w:rsidR="009269BF" w:rsidRPr="009269BF" w:rsidRDefault="009269BF" w:rsidP="009269BF">
      <w:pPr>
        <w:numPr>
          <w:ilvl w:val="0"/>
          <w:numId w:val="15"/>
        </w:numPr>
      </w:pPr>
      <w:r w:rsidRPr="009269BF">
        <w:t>Asks the whereabouts of past friends and family</w:t>
      </w:r>
    </w:p>
    <w:p w:rsidR="009269BF" w:rsidRPr="009269BF" w:rsidRDefault="009269BF" w:rsidP="009269BF">
      <w:pPr>
        <w:numPr>
          <w:ilvl w:val="0"/>
          <w:numId w:val="15"/>
        </w:numPr>
      </w:pPr>
      <w:r w:rsidRPr="009269BF">
        <w:t>Acts as if doing a hobby or chore, but nothing gets done (e.g., moves around pots and dirt without actually planting anything)</w:t>
      </w:r>
    </w:p>
    <w:p w:rsidR="009269BF" w:rsidRPr="009269BF" w:rsidRDefault="009269BF" w:rsidP="009269BF">
      <w:pPr>
        <w:numPr>
          <w:ilvl w:val="0"/>
          <w:numId w:val="15"/>
        </w:numPr>
      </w:pPr>
      <w:r w:rsidRPr="009269BF">
        <w:t>Acts nervous or anxious in crowded areas, such as shopping malls or restaurants.</w:t>
      </w:r>
    </w:p>
    <w:p w:rsidR="009269BF" w:rsidRPr="009269BF" w:rsidRDefault="009269BF" w:rsidP="009269BF">
      <w:pPr>
        <w:rPr>
          <w:b/>
          <w:bCs/>
        </w:rPr>
      </w:pPr>
      <w:r w:rsidRPr="009269BF">
        <w:rPr>
          <w:b/>
          <w:bCs/>
        </w:rPr>
        <w:t>We can help</w:t>
      </w:r>
    </w:p>
    <w:p w:rsidR="009269BF" w:rsidRPr="009269BF" w:rsidRDefault="009269BF" w:rsidP="009269BF">
      <w:r w:rsidRPr="009269BF">
        <w:t>The Alzheimer's Association® offers programs designed to assist in the monitoring and return of those who wander. MedicAlert</w:t>
      </w:r>
      <w:r w:rsidRPr="009269BF">
        <w:rPr>
          <w:vertAlign w:val="superscript"/>
        </w:rPr>
        <w:t>®</w:t>
      </w:r>
      <w:r w:rsidRPr="009269BF">
        <w:t xml:space="preserve"> + Alzheimer's Association Safe Return</w:t>
      </w:r>
      <w:r w:rsidRPr="009269BF">
        <w:rPr>
          <w:vertAlign w:val="superscript"/>
        </w:rPr>
        <w:t>® </w:t>
      </w:r>
      <w:r w:rsidRPr="009269BF">
        <w:t>is a nationwide identification program designed to save lives by facilitating the safe return of those who wander.</w:t>
      </w:r>
      <w:r w:rsidRPr="009269BF">
        <w:br/>
        <w:t>  </w:t>
      </w:r>
    </w:p>
    <w:p w:rsidR="009269BF" w:rsidRPr="009269BF" w:rsidRDefault="009269BF" w:rsidP="009269BF">
      <w:pPr>
        <w:rPr>
          <w:b/>
          <w:bCs/>
        </w:rPr>
      </w:pPr>
      <w:r w:rsidRPr="009269BF">
        <w:rPr>
          <w:b/>
          <w:bCs/>
        </w:rPr>
        <w:t>Home Safety Checklist</w:t>
      </w:r>
    </w:p>
    <w:p w:rsidR="009269BF" w:rsidRPr="009269BF" w:rsidRDefault="009269BF" w:rsidP="009269BF">
      <w:r w:rsidRPr="009269BF">
        <w:t>For a comprehensive guide of home safety checks, see the Home Safety Checklist.</w:t>
      </w:r>
    </w:p>
    <w:p w:rsidR="009269BF" w:rsidRPr="009269BF" w:rsidRDefault="009269BF" w:rsidP="009269BF">
      <w:r w:rsidRPr="009269BF">
        <w:t> </w:t>
      </w:r>
    </w:p>
    <w:p w:rsidR="009269BF" w:rsidRPr="009269BF" w:rsidRDefault="009269BF" w:rsidP="009269BF">
      <w:pPr>
        <w:rPr>
          <w:b/>
          <w:bCs/>
        </w:rPr>
      </w:pPr>
      <w:bookmarkStart w:id="1" w:name="tips"/>
      <w:bookmarkEnd w:id="1"/>
      <w:r w:rsidRPr="009269BF">
        <w:rPr>
          <w:b/>
          <w:bCs/>
        </w:rPr>
        <w:t>Tips to prevent wandering</w:t>
      </w:r>
    </w:p>
    <w:p w:rsidR="009269BF" w:rsidRPr="009269BF" w:rsidRDefault="009269BF" w:rsidP="009269BF">
      <w:r w:rsidRPr="009269BF">
        <w:t>Wandering can happen, even if you are the most diligent of caregivers. Use the following strategies to help lower the chances:</w:t>
      </w:r>
    </w:p>
    <w:p w:rsidR="009269BF" w:rsidRPr="009269BF" w:rsidRDefault="009269BF" w:rsidP="009269BF">
      <w:r w:rsidRPr="009269BF">
        <w:t> </w:t>
      </w:r>
    </w:p>
    <w:p w:rsidR="009269BF" w:rsidRPr="009269BF" w:rsidRDefault="009269BF" w:rsidP="009269BF">
      <w:pPr>
        <w:numPr>
          <w:ilvl w:val="0"/>
          <w:numId w:val="16"/>
        </w:numPr>
      </w:pPr>
      <w:r w:rsidRPr="009269BF">
        <w:rPr>
          <w:b/>
          <w:bCs/>
        </w:rPr>
        <w:t>Carry out daily activities.</w:t>
      </w:r>
      <w:r w:rsidRPr="009269BF">
        <w:t xml:space="preserve"> Having a routine can provide structure. Learn about </w:t>
      </w:r>
      <w:hyperlink r:id="rId11" w:history="1">
        <w:r w:rsidRPr="009269BF">
          <w:rPr>
            <w:rStyle w:val="Hyperlink"/>
          </w:rPr>
          <w:t>creating a daily plan</w:t>
        </w:r>
      </w:hyperlink>
      <w:r w:rsidRPr="009269BF">
        <w:t>.</w:t>
      </w:r>
    </w:p>
    <w:p w:rsidR="009269BF" w:rsidRPr="009269BF" w:rsidRDefault="009269BF" w:rsidP="009269BF">
      <w:pPr>
        <w:numPr>
          <w:ilvl w:val="0"/>
          <w:numId w:val="16"/>
        </w:numPr>
      </w:pPr>
      <w:r w:rsidRPr="009269BF">
        <w:rPr>
          <w:b/>
          <w:bCs/>
        </w:rPr>
        <w:t>Identify the most likely times of day that wandering may occur.</w:t>
      </w:r>
      <w:r w:rsidRPr="009269BF">
        <w:t> Plan activities at that time. Activities and exercise can reduce anxiety, agitation and restlessness.</w:t>
      </w:r>
    </w:p>
    <w:p w:rsidR="009269BF" w:rsidRPr="009269BF" w:rsidRDefault="009269BF" w:rsidP="009269BF">
      <w:pPr>
        <w:numPr>
          <w:ilvl w:val="0"/>
          <w:numId w:val="16"/>
        </w:numPr>
      </w:pPr>
      <w:r w:rsidRPr="009269BF">
        <w:rPr>
          <w:b/>
          <w:bCs/>
        </w:rPr>
        <w:t>Reassure the person if he or she feels lost, abandoned or disoriented.</w:t>
      </w:r>
      <w:r w:rsidRPr="009269BF">
        <w:t> If the person with dementia wants to leave to "go home" or "go to work," use communication focused on exploration and validation. Refrain from correcting the person. For example, "We are staying here tonight. We are safe and I'll be with you. We can go home in the morning after a good night's rest."</w:t>
      </w:r>
    </w:p>
    <w:p w:rsidR="009269BF" w:rsidRPr="009269BF" w:rsidRDefault="009269BF" w:rsidP="009269BF">
      <w:pPr>
        <w:numPr>
          <w:ilvl w:val="0"/>
          <w:numId w:val="16"/>
        </w:numPr>
      </w:pPr>
      <w:r w:rsidRPr="009269BF">
        <w:rPr>
          <w:b/>
          <w:bCs/>
        </w:rPr>
        <w:t>Ensure all basic needs are met.</w:t>
      </w:r>
      <w:r w:rsidRPr="009269BF">
        <w:t> Has the person gone to the bathroom? Is he or she thirsty or hungry?</w:t>
      </w:r>
    </w:p>
    <w:p w:rsidR="009269BF" w:rsidRPr="009269BF" w:rsidRDefault="009269BF" w:rsidP="009269BF">
      <w:pPr>
        <w:numPr>
          <w:ilvl w:val="0"/>
          <w:numId w:val="16"/>
        </w:numPr>
      </w:pPr>
      <w:r w:rsidRPr="009269BF">
        <w:rPr>
          <w:b/>
          <w:bCs/>
        </w:rPr>
        <w:t>Avoid busy places that are confusing and can cause disorientation.</w:t>
      </w:r>
      <w:r w:rsidRPr="009269BF">
        <w:t> This could be a shopping malls, grocery stores or other busy venues.</w:t>
      </w:r>
    </w:p>
    <w:p w:rsidR="009269BF" w:rsidRPr="009269BF" w:rsidRDefault="009269BF" w:rsidP="009269BF">
      <w:pPr>
        <w:numPr>
          <w:ilvl w:val="0"/>
          <w:numId w:val="16"/>
        </w:numPr>
      </w:pPr>
      <w:r w:rsidRPr="009269BF">
        <w:rPr>
          <w:b/>
          <w:bCs/>
        </w:rPr>
        <w:t>Place locks out of the line of sight.</w:t>
      </w:r>
      <w:r w:rsidRPr="009269BF">
        <w:t> Install either high or low on exterior doors, and consider placing slide bolts at the top or bottom.</w:t>
      </w:r>
    </w:p>
    <w:p w:rsidR="009269BF" w:rsidRPr="009269BF" w:rsidRDefault="009269BF" w:rsidP="009269BF">
      <w:pPr>
        <w:numPr>
          <w:ilvl w:val="0"/>
          <w:numId w:val="16"/>
        </w:numPr>
      </w:pPr>
    </w:p>
    <w:p w:rsidR="009269BF" w:rsidRPr="009269BF" w:rsidRDefault="009269BF" w:rsidP="009269BF">
      <w:pPr>
        <w:ind w:left="720"/>
      </w:pPr>
    </w:p>
    <w:p w:rsidR="009269BF" w:rsidRPr="009269BF" w:rsidRDefault="009269BF" w:rsidP="009269BF">
      <w:pPr>
        <w:numPr>
          <w:ilvl w:val="0"/>
          <w:numId w:val="16"/>
        </w:numPr>
      </w:pPr>
      <w:r w:rsidRPr="009269BF">
        <w:rPr>
          <w:b/>
          <w:bCs/>
        </w:rPr>
        <w:t>Use devices that signal when a door or window is opened.</w:t>
      </w:r>
      <w:r w:rsidRPr="009269BF">
        <w:t> This can be as simple as a bell placed above a door or as sophisticated as an electronic home alarm.</w:t>
      </w:r>
    </w:p>
    <w:p w:rsidR="009269BF" w:rsidRPr="009269BF" w:rsidRDefault="009269BF" w:rsidP="009269BF">
      <w:pPr>
        <w:numPr>
          <w:ilvl w:val="0"/>
          <w:numId w:val="16"/>
        </w:numPr>
      </w:pPr>
      <w:r w:rsidRPr="009269BF">
        <w:rPr>
          <w:b/>
          <w:bCs/>
        </w:rPr>
        <w:t>Provide supervision.</w:t>
      </w:r>
      <w:r w:rsidRPr="009269BF">
        <w:t> Do not leave someone with dementia unsupervised in new or changed surroundings. Never lock a person in at home or leave him or her in a car alone.</w:t>
      </w:r>
    </w:p>
    <w:p w:rsidR="009269BF" w:rsidRPr="009269BF" w:rsidRDefault="009269BF" w:rsidP="009269BF">
      <w:pPr>
        <w:numPr>
          <w:ilvl w:val="0"/>
          <w:numId w:val="16"/>
        </w:numPr>
      </w:pPr>
      <w:r w:rsidRPr="009269BF">
        <w:rPr>
          <w:b/>
          <w:bCs/>
        </w:rPr>
        <w:t>Keep car keys out of sight.</w:t>
      </w:r>
      <w:r w:rsidRPr="009269BF">
        <w:t> If the person is no longer driving, remove access to car keys — a person with dementia may not just wander by foot. The person may forget that he or she can no longer drive. If the person is still able to drive, consider using a GPS device to help if they get lost.</w:t>
      </w:r>
    </w:p>
    <w:p w:rsidR="009269BF" w:rsidRPr="009269BF" w:rsidRDefault="009269BF" w:rsidP="009269BF">
      <w:pPr>
        <w:rPr>
          <w:b/>
          <w:bCs/>
        </w:rPr>
      </w:pPr>
      <w:bookmarkStart w:id="2" w:name="make"/>
      <w:bookmarkEnd w:id="2"/>
      <w:r w:rsidRPr="009269BF">
        <w:rPr>
          <w:b/>
          <w:bCs/>
        </w:rPr>
        <w:t>Make a plan</w:t>
      </w:r>
    </w:p>
    <w:p w:rsidR="009269BF" w:rsidRPr="009269BF" w:rsidRDefault="009269BF" w:rsidP="009269BF">
      <w:pPr>
        <w:rPr>
          <w:b/>
          <w:bCs/>
        </w:rPr>
      </w:pPr>
      <w:r w:rsidRPr="009269BF">
        <w:rPr>
          <w:b/>
          <w:bCs/>
        </w:rPr>
        <w:t>When someone with dementia is missing ...</w:t>
      </w:r>
    </w:p>
    <w:p w:rsidR="009269BF" w:rsidRPr="009269BF" w:rsidRDefault="009269BF" w:rsidP="009269BF">
      <w:r w:rsidRPr="009269BF">
        <w:t>Begin search-and-rescue efforts immediately. Ninety-four percent of people who wander are found within 1.5 miles of where they disappeared.</w:t>
      </w:r>
    </w:p>
    <w:p w:rsidR="009269BF" w:rsidRPr="009269BF" w:rsidRDefault="009269BF" w:rsidP="009269BF">
      <w:r w:rsidRPr="009269BF">
        <w:t>The stress experienced by families and caregivers when a person with dementia wanders and becomes lost is significant. Have a plan in place beforehand, so you know what to do in case of an emergency:</w:t>
      </w:r>
      <w:r w:rsidRPr="009269BF">
        <w:br/>
        <w:t> </w:t>
      </w:r>
    </w:p>
    <w:p w:rsidR="009269BF" w:rsidRPr="009269BF" w:rsidRDefault="009269BF" w:rsidP="009269BF">
      <w:pPr>
        <w:numPr>
          <w:ilvl w:val="0"/>
          <w:numId w:val="17"/>
        </w:numPr>
      </w:pPr>
      <w:r w:rsidRPr="009269BF">
        <w:rPr>
          <w:b/>
          <w:bCs/>
        </w:rPr>
        <w:t>Keep a list of people to call on for help</w:t>
      </w:r>
      <w:r w:rsidRPr="009269BF">
        <w:t>. Have telephone numbers easily accessible.</w:t>
      </w:r>
    </w:p>
    <w:p w:rsidR="009269BF" w:rsidRPr="009269BF" w:rsidRDefault="009269BF" w:rsidP="009269BF">
      <w:pPr>
        <w:numPr>
          <w:ilvl w:val="0"/>
          <w:numId w:val="17"/>
        </w:numPr>
      </w:pPr>
      <w:r w:rsidRPr="009269BF">
        <w:rPr>
          <w:b/>
          <w:bCs/>
        </w:rPr>
        <w:t>Ask neighbors, friends and family to call if they see the person alone.</w:t>
      </w:r>
    </w:p>
    <w:p w:rsidR="009269BF" w:rsidRPr="009269BF" w:rsidRDefault="009269BF" w:rsidP="009269BF">
      <w:pPr>
        <w:numPr>
          <w:ilvl w:val="0"/>
          <w:numId w:val="17"/>
        </w:numPr>
      </w:pPr>
      <w:r w:rsidRPr="009269BF">
        <w:rPr>
          <w:b/>
          <w:bCs/>
        </w:rPr>
        <w:t>Keep a recent, close-up photo and updated medical information on hand to give to police.</w:t>
      </w:r>
    </w:p>
    <w:p w:rsidR="009269BF" w:rsidRPr="009269BF" w:rsidRDefault="009269BF" w:rsidP="009269BF">
      <w:pPr>
        <w:numPr>
          <w:ilvl w:val="0"/>
          <w:numId w:val="17"/>
        </w:numPr>
      </w:pPr>
      <w:r w:rsidRPr="009269BF">
        <w:rPr>
          <w:b/>
          <w:bCs/>
        </w:rPr>
        <w:t>Know your neighborhood. </w:t>
      </w:r>
      <w:r w:rsidRPr="009269BF">
        <w:t>Pinpoint dangerous areas near the home, such as bodies of water, open stairwells, dense foliage, tunnels, bus stops and roads with heavy traffic.</w:t>
      </w:r>
    </w:p>
    <w:p w:rsidR="009269BF" w:rsidRPr="009269BF" w:rsidRDefault="009269BF" w:rsidP="009269BF">
      <w:pPr>
        <w:numPr>
          <w:ilvl w:val="0"/>
          <w:numId w:val="17"/>
        </w:numPr>
      </w:pPr>
      <w:r w:rsidRPr="009269BF">
        <w:rPr>
          <w:b/>
          <w:bCs/>
        </w:rPr>
        <w:t>Is the individual right or left-handed?</w:t>
      </w:r>
      <w:r w:rsidRPr="009269BF">
        <w:t> Wandering generally follows the direction of the dominant hand.</w:t>
      </w:r>
    </w:p>
    <w:p w:rsidR="009269BF" w:rsidRPr="009269BF" w:rsidRDefault="009269BF" w:rsidP="009269BF">
      <w:pPr>
        <w:numPr>
          <w:ilvl w:val="0"/>
          <w:numId w:val="17"/>
        </w:numPr>
      </w:pPr>
      <w:r w:rsidRPr="009269BF">
        <w:rPr>
          <w:b/>
          <w:bCs/>
        </w:rPr>
        <w:t>Keep a list of places where the person may wander. </w:t>
      </w:r>
      <w:r w:rsidRPr="009269BF">
        <w:t>This could include past jobs, former homes, places of worship or a restaurant.</w:t>
      </w:r>
    </w:p>
    <w:p w:rsidR="009269BF" w:rsidRPr="009269BF" w:rsidRDefault="009269BF" w:rsidP="009269BF">
      <w:pPr>
        <w:numPr>
          <w:ilvl w:val="0"/>
          <w:numId w:val="17"/>
        </w:numPr>
      </w:pPr>
      <w:r w:rsidRPr="009269BF">
        <w:rPr>
          <w:b/>
          <w:bCs/>
        </w:rPr>
        <w:t>Provide the person with ID jewelry. </w:t>
      </w:r>
      <w:r w:rsidRPr="009269BF">
        <w:t xml:space="preserve">Enroll the person in </w:t>
      </w:r>
      <w:hyperlink r:id="rId12" w:history="1">
        <w:r w:rsidRPr="009269BF">
          <w:rPr>
            <w:rStyle w:val="Hyperlink"/>
          </w:rPr>
          <w:t>MedicAlert</w:t>
        </w:r>
        <w:r w:rsidRPr="009269BF">
          <w:rPr>
            <w:rStyle w:val="Hyperlink"/>
            <w:vertAlign w:val="superscript"/>
          </w:rPr>
          <w:t>®</w:t>
        </w:r>
        <w:r w:rsidRPr="009269BF">
          <w:rPr>
            <w:rStyle w:val="Hyperlink"/>
          </w:rPr>
          <w:t>+ Alzheimer's Association Safe Return</w:t>
        </w:r>
        <w:r w:rsidRPr="009269BF">
          <w:rPr>
            <w:rStyle w:val="Hyperlink"/>
            <w:vertAlign w:val="superscript"/>
          </w:rPr>
          <w:t>®</w:t>
        </w:r>
      </w:hyperlink>
      <w:r w:rsidRPr="009269BF">
        <w:t>.</w:t>
      </w:r>
    </w:p>
    <w:p w:rsidR="009269BF" w:rsidRPr="009269BF" w:rsidRDefault="009269BF" w:rsidP="009269BF">
      <w:pPr>
        <w:numPr>
          <w:ilvl w:val="0"/>
          <w:numId w:val="17"/>
        </w:numPr>
      </w:pPr>
      <w:r w:rsidRPr="009269BF">
        <w:rPr>
          <w:b/>
          <w:bCs/>
        </w:rPr>
        <w:t>If the person does wander, search the immediate area for no more than 15 minutes. </w:t>
      </w:r>
      <w:r w:rsidRPr="009269BF">
        <w:t xml:space="preserve">Call "911" and report to the police that a person with Alzheimer's disease — a "vulnerable adult" — is missing. A Missing Report should be filed and the police will begin to search for the individual. In addition, a report should be filed with </w:t>
      </w:r>
      <w:hyperlink r:id="rId13" w:history="1">
        <w:r w:rsidRPr="009269BF">
          <w:rPr>
            <w:rStyle w:val="Hyperlink"/>
          </w:rPr>
          <w:t>MedicAlert® + Alzheimer's Association Safe Return®</w:t>
        </w:r>
      </w:hyperlink>
      <w:r w:rsidRPr="009269BF">
        <w:t xml:space="preserve"> at 800.625.3780. First responders are trained to check with MedicAlert+ Alzheimer's Association Safe Return when they locate a missing person with dementia. You do not need to be enrolled in MedicAlert+ Alzheimer's Association Safe Return in order to file a missing report.</w:t>
      </w:r>
    </w:p>
    <w:p w:rsidR="00A24E65" w:rsidRPr="009269BF" w:rsidRDefault="00A24E65" w:rsidP="009269BF"/>
    <w:sectPr w:rsidR="00A24E65" w:rsidRPr="009269BF" w:rsidSect="002A69C0">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654" w:rsidRDefault="008B4654" w:rsidP="005432FE">
      <w:r>
        <w:separator/>
      </w:r>
    </w:p>
  </w:endnote>
  <w:endnote w:type="continuationSeparator" w:id="0">
    <w:p w:rsidR="008B4654" w:rsidRDefault="008B4654" w:rsidP="0054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714459"/>
      <w:docPartObj>
        <w:docPartGallery w:val="Page Numbers (Bottom of Page)"/>
        <w:docPartUnique/>
      </w:docPartObj>
    </w:sdtPr>
    <w:sdtEndPr/>
    <w:sdtContent>
      <w:sdt>
        <w:sdtPr>
          <w:id w:val="-1769616900"/>
          <w:docPartObj>
            <w:docPartGallery w:val="Page Numbers (Top of Page)"/>
            <w:docPartUnique/>
          </w:docPartObj>
        </w:sdtPr>
        <w:sdtEndPr/>
        <w:sdtContent>
          <w:p w:rsidR="009269BF" w:rsidRDefault="009269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18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1860">
              <w:rPr>
                <w:b/>
                <w:bCs/>
                <w:noProof/>
              </w:rPr>
              <w:t>2</w:t>
            </w:r>
            <w:r>
              <w:rPr>
                <w:b/>
                <w:bCs/>
                <w:sz w:val="24"/>
                <w:szCs w:val="24"/>
              </w:rPr>
              <w:fldChar w:fldCharType="end"/>
            </w:r>
          </w:p>
        </w:sdtContent>
      </w:sdt>
    </w:sdtContent>
  </w:sdt>
  <w:p w:rsidR="009269BF" w:rsidRDefault="00926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654" w:rsidRDefault="008B4654" w:rsidP="005432FE">
      <w:r>
        <w:separator/>
      </w:r>
    </w:p>
  </w:footnote>
  <w:footnote w:type="continuationSeparator" w:id="0">
    <w:p w:rsidR="008B4654" w:rsidRDefault="008B4654" w:rsidP="00543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BF" w:rsidRPr="009269BF" w:rsidRDefault="009269BF">
    <w:pPr>
      <w:pStyle w:val="Header"/>
      <w:rPr>
        <w:sz w:val="28"/>
        <w:szCs w:val="28"/>
      </w:rPr>
    </w:pPr>
    <w:r w:rsidRPr="009269BF">
      <w:rPr>
        <w:sz w:val="28"/>
        <w:szCs w:val="28"/>
      </w:rPr>
      <w:t xml:space="preserve">Dementia / Alzheimer’s </w:t>
    </w:r>
  </w:p>
  <w:p w:rsidR="009269BF" w:rsidRPr="009269BF" w:rsidRDefault="009269BF">
    <w:pPr>
      <w:pStyle w:val="Header"/>
      <w:rPr>
        <w:sz w:val="28"/>
        <w:szCs w:val="28"/>
      </w:rPr>
    </w:pPr>
    <w:r w:rsidRPr="009269BF">
      <w:rPr>
        <w:sz w:val="28"/>
        <w:szCs w:val="28"/>
      </w:rPr>
      <w:t xml:space="preserve">Wandering </w:t>
    </w:r>
  </w:p>
  <w:p w:rsidR="009269BF" w:rsidRDefault="009269BF">
    <w:pPr>
      <w:pStyle w:val="Header"/>
    </w:pPr>
    <w:r w:rsidRPr="009269BF">
      <w:t>https://www.alz.org/help-support/caregiving/safety/wandering_(1)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7A"/>
    <w:multiLevelType w:val="hybridMultilevel"/>
    <w:tmpl w:val="9F3E85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14A2C2F"/>
    <w:multiLevelType w:val="hybridMultilevel"/>
    <w:tmpl w:val="0212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092F14"/>
    <w:multiLevelType w:val="hybridMultilevel"/>
    <w:tmpl w:val="8C0E8D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2460F2"/>
    <w:multiLevelType w:val="multilevel"/>
    <w:tmpl w:val="D59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D0942"/>
    <w:multiLevelType w:val="hybridMultilevel"/>
    <w:tmpl w:val="9EC6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D1473"/>
    <w:multiLevelType w:val="hybridMultilevel"/>
    <w:tmpl w:val="70FE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B70D1"/>
    <w:multiLevelType w:val="multilevel"/>
    <w:tmpl w:val="B73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E2C91"/>
    <w:multiLevelType w:val="multilevel"/>
    <w:tmpl w:val="E2EE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B05AB"/>
    <w:multiLevelType w:val="hybridMultilevel"/>
    <w:tmpl w:val="2DE4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D0E97"/>
    <w:multiLevelType w:val="hybridMultilevel"/>
    <w:tmpl w:val="DCB0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F5338"/>
    <w:multiLevelType w:val="hybridMultilevel"/>
    <w:tmpl w:val="B5F85FC4"/>
    <w:lvl w:ilvl="0" w:tplc="37B23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64B2C"/>
    <w:multiLevelType w:val="hybridMultilevel"/>
    <w:tmpl w:val="5052F1C4"/>
    <w:lvl w:ilvl="0" w:tplc="2C029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FF6583"/>
    <w:multiLevelType w:val="hybridMultilevel"/>
    <w:tmpl w:val="4CE8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11696"/>
    <w:multiLevelType w:val="hybridMultilevel"/>
    <w:tmpl w:val="4D2AAD34"/>
    <w:lvl w:ilvl="0" w:tplc="04090001">
      <w:start w:val="1"/>
      <w:numFmt w:val="bullet"/>
      <w:lvlText w:val=""/>
      <w:lvlJc w:val="left"/>
      <w:pPr>
        <w:ind w:left="1826" w:hanging="360"/>
      </w:pPr>
      <w:rPr>
        <w:rFonts w:ascii="Symbol" w:hAnsi="Symbol"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14" w15:restartNumberingAfterBreak="0">
    <w:nsid w:val="73816764"/>
    <w:multiLevelType w:val="multilevel"/>
    <w:tmpl w:val="458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F5EC1"/>
    <w:multiLevelType w:val="hybridMultilevel"/>
    <w:tmpl w:val="6EFAD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
  </w:num>
  <w:num w:numId="5">
    <w:abstractNumId w:val="5"/>
  </w:num>
  <w:num w:numId="6">
    <w:abstractNumId w:val="0"/>
  </w:num>
  <w:num w:numId="7">
    <w:abstractNumId w:val="4"/>
  </w:num>
  <w:num w:numId="8">
    <w:abstractNumId w:val="2"/>
  </w:num>
  <w:num w:numId="9">
    <w:abstractNumId w:val="13"/>
  </w:num>
  <w:num w:numId="10">
    <w:abstractNumId w:val="9"/>
  </w:num>
  <w:num w:numId="11">
    <w:abstractNumId w:val="8"/>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C0"/>
    <w:rsid w:val="0005603D"/>
    <w:rsid w:val="000603D0"/>
    <w:rsid w:val="00071080"/>
    <w:rsid w:val="00113266"/>
    <w:rsid w:val="00141042"/>
    <w:rsid w:val="00185342"/>
    <w:rsid w:val="00192895"/>
    <w:rsid w:val="0023594A"/>
    <w:rsid w:val="00250278"/>
    <w:rsid w:val="00264A1B"/>
    <w:rsid w:val="002726D6"/>
    <w:rsid w:val="002A69C0"/>
    <w:rsid w:val="002A6DED"/>
    <w:rsid w:val="00361847"/>
    <w:rsid w:val="00362C38"/>
    <w:rsid w:val="00370374"/>
    <w:rsid w:val="00446954"/>
    <w:rsid w:val="004708F0"/>
    <w:rsid w:val="004E42E9"/>
    <w:rsid w:val="00521860"/>
    <w:rsid w:val="005432FE"/>
    <w:rsid w:val="005E189D"/>
    <w:rsid w:val="00603889"/>
    <w:rsid w:val="006118B1"/>
    <w:rsid w:val="00657198"/>
    <w:rsid w:val="00663509"/>
    <w:rsid w:val="006667E5"/>
    <w:rsid w:val="006D6895"/>
    <w:rsid w:val="00704145"/>
    <w:rsid w:val="00727475"/>
    <w:rsid w:val="00742E1D"/>
    <w:rsid w:val="0083304E"/>
    <w:rsid w:val="008562CF"/>
    <w:rsid w:val="008B4654"/>
    <w:rsid w:val="009223BA"/>
    <w:rsid w:val="0092357F"/>
    <w:rsid w:val="009269BF"/>
    <w:rsid w:val="00941F99"/>
    <w:rsid w:val="00991773"/>
    <w:rsid w:val="00A0535E"/>
    <w:rsid w:val="00A24E65"/>
    <w:rsid w:val="00A44FB6"/>
    <w:rsid w:val="00A72201"/>
    <w:rsid w:val="00B6713C"/>
    <w:rsid w:val="00B67D85"/>
    <w:rsid w:val="00B93AD7"/>
    <w:rsid w:val="00BA655D"/>
    <w:rsid w:val="00BC1B2B"/>
    <w:rsid w:val="00C13B06"/>
    <w:rsid w:val="00C95BD0"/>
    <w:rsid w:val="00CA0480"/>
    <w:rsid w:val="00CC1382"/>
    <w:rsid w:val="00DA54C5"/>
    <w:rsid w:val="00DE3A0B"/>
    <w:rsid w:val="00E00A47"/>
    <w:rsid w:val="00F26D21"/>
    <w:rsid w:val="00F352F6"/>
    <w:rsid w:val="00F722A8"/>
    <w:rsid w:val="00FC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663C3E-14DC-42A7-8823-8D242EE9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2F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2FE"/>
    <w:rPr>
      <w:color w:val="0000FF"/>
      <w:u w:val="single"/>
    </w:rPr>
  </w:style>
  <w:style w:type="paragraph" w:styleId="ListParagraph">
    <w:name w:val="List Paragraph"/>
    <w:basedOn w:val="Normal"/>
    <w:uiPriority w:val="34"/>
    <w:qFormat/>
    <w:rsid w:val="005432FE"/>
    <w:pPr>
      <w:ind w:left="720"/>
    </w:pPr>
  </w:style>
  <w:style w:type="paragraph" w:styleId="Header">
    <w:name w:val="header"/>
    <w:basedOn w:val="Normal"/>
    <w:link w:val="HeaderChar"/>
    <w:uiPriority w:val="99"/>
    <w:unhideWhenUsed/>
    <w:rsid w:val="005432FE"/>
    <w:pPr>
      <w:tabs>
        <w:tab w:val="center" w:pos="4680"/>
        <w:tab w:val="right" w:pos="9360"/>
      </w:tabs>
    </w:pPr>
  </w:style>
  <w:style w:type="character" w:customStyle="1" w:styleId="HeaderChar">
    <w:name w:val="Header Char"/>
    <w:basedOn w:val="DefaultParagraphFont"/>
    <w:link w:val="Header"/>
    <w:uiPriority w:val="99"/>
    <w:rsid w:val="005432FE"/>
    <w:rPr>
      <w:rFonts w:ascii="Calibri" w:hAnsi="Calibri" w:cs="Times New Roman"/>
    </w:rPr>
  </w:style>
  <w:style w:type="paragraph" w:styleId="Footer">
    <w:name w:val="footer"/>
    <w:basedOn w:val="Normal"/>
    <w:link w:val="FooterChar"/>
    <w:uiPriority w:val="99"/>
    <w:unhideWhenUsed/>
    <w:rsid w:val="005432FE"/>
    <w:pPr>
      <w:tabs>
        <w:tab w:val="center" w:pos="4680"/>
        <w:tab w:val="right" w:pos="9360"/>
      </w:tabs>
    </w:pPr>
  </w:style>
  <w:style w:type="character" w:customStyle="1" w:styleId="FooterChar">
    <w:name w:val="Footer Char"/>
    <w:basedOn w:val="DefaultParagraphFont"/>
    <w:link w:val="Footer"/>
    <w:uiPriority w:val="99"/>
    <w:rsid w:val="005432FE"/>
    <w:rPr>
      <w:rFonts w:ascii="Calibri" w:hAnsi="Calibri" w:cs="Times New Roman"/>
    </w:rPr>
  </w:style>
  <w:style w:type="paragraph" w:styleId="BalloonText">
    <w:name w:val="Balloon Text"/>
    <w:basedOn w:val="Normal"/>
    <w:link w:val="BalloonTextChar"/>
    <w:uiPriority w:val="99"/>
    <w:semiHidden/>
    <w:unhideWhenUsed/>
    <w:rsid w:val="0092357F"/>
    <w:rPr>
      <w:rFonts w:ascii="Tahoma" w:hAnsi="Tahoma" w:cs="Tahoma"/>
      <w:sz w:val="16"/>
      <w:szCs w:val="16"/>
    </w:rPr>
  </w:style>
  <w:style w:type="character" w:customStyle="1" w:styleId="BalloonTextChar">
    <w:name w:val="Balloon Text Char"/>
    <w:basedOn w:val="DefaultParagraphFont"/>
    <w:link w:val="BalloonText"/>
    <w:uiPriority w:val="99"/>
    <w:semiHidden/>
    <w:rsid w:val="00923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65734">
      <w:bodyDiv w:val="1"/>
      <w:marLeft w:val="0"/>
      <w:marRight w:val="0"/>
      <w:marTop w:val="0"/>
      <w:marBottom w:val="0"/>
      <w:divBdr>
        <w:top w:val="none" w:sz="0" w:space="0" w:color="auto"/>
        <w:left w:val="none" w:sz="0" w:space="0" w:color="auto"/>
        <w:bottom w:val="none" w:sz="0" w:space="0" w:color="auto"/>
        <w:right w:val="none" w:sz="0" w:space="0" w:color="auto"/>
      </w:divBdr>
      <w:divsChild>
        <w:div w:id="1755280563">
          <w:marLeft w:val="0"/>
          <w:marRight w:val="0"/>
          <w:marTop w:val="0"/>
          <w:marBottom w:val="0"/>
          <w:divBdr>
            <w:top w:val="none" w:sz="0" w:space="0" w:color="auto"/>
            <w:left w:val="none" w:sz="0" w:space="0" w:color="auto"/>
            <w:bottom w:val="none" w:sz="0" w:space="0" w:color="auto"/>
            <w:right w:val="none" w:sz="0" w:space="0" w:color="auto"/>
          </w:divBdr>
          <w:divsChild>
            <w:div w:id="1248660890">
              <w:marLeft w:val="0"/>
              <w:marRight w:val="0"/>
              <w:marTop w:val="0"/>
              <w:marBottom w:val="0"/>
              <w:divBdr>
                <w:top w:val="none" w:sz="0" w:space="0" w:color="auto"/>
                <w:left w:val="none" w:sz="0" w:space="0" w:color="auto"/>
                <w:bottom w:val="none" w:sz="0" w:space="0" w:color="auto"/>
                <w:right w:val="none" w:sz="0" w:space="0" w:color="auto"/>
              </w:divBdr>
              <w:divsChild>
                <w:div w:id="678771588">
                  <w:marLeft w:val="0"/>
                  <w:marRight w:val="0"/>
                  <w:marTop w:val="0"/>
                  <w:marBottom w:val="0"/>
                  <w:divBdr>
                    <w:top w:val="none" w:sz="0" w:space="0" w:color="auto"/>
                    <w:left w:val="none" w:sz="0" w:space="0" w:color="auto"/>
                    <w:bottom w:val="none" w:sz="0" w:space="0" w:color="auto"/>
                    <w:right w:val="none" w:sz="0" w:space="0" w:color="auto"/>
                  </w:divBdr>
                  <w:divsChild>
                    <w:div w:id="2123723258">
                      <w:marLeft w:val="0"/>
                      <w:marRight w:val="0"/>
                      <w:marTop w:val="0"/>
                      <w:marBottom w:val="0"/>
                      <w:divBdr>
                        <w:top w:val="none" w:sz="0" w:space="0" w:color="auto"/>
                        <w:left w:val="none" w:sz="0" w:space="0" w:color="auto"/>
                        <w:bottom w:val="none" w:sz="0" w:space="0" w:color="auto"/>
                        <w:right w:val="none" w:sz="0" w:space="0" w:color="auto"/>
                      </w:divBdr>
                      <w:divsChild>
                        <w:div w:id="1947808005">
                          <w:marLeft w:val="0"/>
                          <w:marRight w:val="0"/>
                          <w:marTop w:val="0"/>
                          <w:marBottom w:val="0"/>
                          <w:divBdr>
                            <w:top w:val="none" w:sz="0" w:space="0" w:color="auto"/>
                            <w:left w:val="none" w:sz="0" w:space="0" w:color="auto"/>
                            <w:bottom w:val="none" w:sz="0" w:space="0" w:color="auto"/>
                            <w:right w:val="none" w:sz="0" w:space="0" w:color="auto"/>
                          </w:divBdr>
                        </w:div>
                        <w:div w:id="121582909">
                          <w:marLeft w:val="0"/>
                          <w:marRight w:val="0"/>
                          <w:marTop w:val="0"/>
                          <w:marBottom w:val="0"/>
                          <w:divBdr>
                            <w:top w:val="none" w:sz="0" w:space="0" w:color="auto"/>
                            <w:left w:val="none" w:sz="0" w:space="0" w:color="auto"/>
                            <w:bottom w:val="none" w:sz="0" w:space="0" w:color="auto"/>
                            <w:right w:val="none" w:sz="0" w:space="0" w:color="auto"/>
                          </w:divBdr>
                          <w:divsChild>
                            <w:div w:id="808792271">
                              <w:marLeft w:val="0"/>
                              <w:marRight w:val="0"/>
                              <w:marTop w:val="0"/>
                              <w:marBottom w:val="0"/>
                              <w:divBdr>
                                <w:top w:val="none" w:sz="0" w:space="0" w:color="auto"/>
                                <w:left w:val="none" w:sz="0" w:space="0" w:color="auto"/>
                                <w:bottom w:val="none" w:sz="0" w:space="0" w:color="auto"/>
                                <w:right w:val="none" w:sz="0" w:space="0" w:color="auto"/>
                              </w:divBdr>
                              <w:divsChild>
                                <w:div w:id="2786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9119">
                          <w:marLeft w:val="0"/>
                          <w:marRight w:val="0"/>
                          <w:marTop w:val="0"/>
                          <w:marBottom w:val="0"/>
                          <w:divBdr>
                            <w:top w:val="none" w:sz="0" w:space="0" w:color="auto"/>
                            <w:left w:val="none" w:sz="0" w:space="0" w:color="auto"/>
                            <w:bottom w:val="none" w:sz="0" w:space="0" w:color="auto"/>
                            <w:right w:val="none" w:sz="0" w:space="0" w:color="auto"/>
                          </w:divBdr>
                        </w:div>
                        <w:div w:id="1539321865">
                          <w:marLeft w:val="0"/>
                          <w:marRight w:val="0"/>
                          <w:marTop w:val="0"/>
                          <w:marBottom w:val="0"/>
                          <w:divBdr>
                            <w:top w:val="none" w:sz="0" w:space="0" w:color="auto"/>
                            <w:left w:val="none" w:sz="0" w:space="0" w:color="auto"/>
                            <w:bottom w:val="none" w:sz="0" w:space="0" w:color="auto"/>
                            <w:right w:val="none" w:sz="0" w:space="0" w:color="auto"/>
                          </w:divBdr>
                        </w:div>
                        <w:div w:id="787242270">
                          <w:marLeft w:val="300"/>
                          <w:marRight w:val="0"/>
                          <w:marTop w:val="300"/>
                          <w:marBottom w:val="300"/>
                          <w:divBdr>
                            <w:top w:val="none" w:sz="0" w:space="0" w:color="auto"/>
                            <w:left w:val="none" w:sz="0" w:space="0" w:color="auto"/>
                            <w:bottom w:val="none" w:sz="0" w:space="0" w:color="auto"/>
                            <w:right w:val="none" w:sz="0" w:space="0" w:color="auto"/>
                          </w:divBdr>
                          <w:divsChild>
                            <w:div w:id="1524515445">
                              <w:marLeft w:val="0"/>
                              <w:marRight w:val="0"/>
                              <w:marTop w:val="0"/>
                              <w:marBottom w:val="0"/>
                              <w:divBdr>
                                <w:top w:val="none" w:sz="0" w:space="0" w:color="auto"/>
                                <w:left w:val="none" w:sz="0" w:space="0" w:color="auto"/>
                                <w:bottom w:val="none" w:sz="0" w:space="0" w:color="auto"/>
                                <w:right w:val="none" w:sz="0" w:space="0" w:color="auto"/>
                              </w:divBdr>
                            </w:div>
                          </w:divsChild>
                        </w:div>
                        <w:div w:id="2064253739">
                          <w:marLeft w:val="0"/>
                          <w:marRight w:val="0"/>
                          <w:marTop w:val="0"/>
                          <w:marBottom w:val="0"/>
                          <w:divBdr>
                            <w:top w:val="none" w:sz="0" w:space="0" w:color="auto"/>
                            <w:left w:val="none" w:sz="0" w:space="0" w:color="auto"/>
                            <w:bottom w:val="none" w:sz="0" w:space="0" w:color="auto"/>
                            <w:right w:val="none" w:sz="0" w:space="0" w:color="auto"/>
                          </w:divBdr>
                        </w:div>
                        <w:div w:id="237133785">
                          <w:marLeft w:val="0"/>
                          <w:marRight w:val="0"/>
                          <w:marTop w:val="0"/>
                          <w:marBottom w:val="0"/>
                          <w:divBdr>
                            <w:top w:val="none" w:sz="0" w:space="0" w:color="auto"/>
                            <w:left w:val="none" w:sz="0" w:space="0" w:color="auto"/>
                            <w:bottom w:val="none" w:sz="0" w:space="0" w:color="auto"/>
                            <w:right w:val="none" w:sz="0" w:space="0" w:color="auto"/>
                          </w:divBdr>
                        </w:div>
                        <w:div w:id="274559801">
                          <w:marLeft w:val="0"/>
                          <w:marRight w:val="0"/>
                          <w:marTop w:val="0"/>
                          <w:marBottom w:val="0"/>
                          <w:divBdr>
                            <w:top w:val="none" w:sz="0" w:space="0" w:color="auto"/>
                            <w:left w:val="none" w:sz="0" w:space="0" w:color="auto"/>
                            <w:bottom w:val="none" w:sz="0" w:space="0" w:color="auto"/>
                            <w:right w:val="none" w:sz="0" w:space="0" w:color="auto"/>
                          </w:divBdr>
                          <w:divsChild>
                            <w:div w:id="94787737">
                              <w:marLeft w:val="0"/>
                              <w:marRight w:val="0"/>
                              <w:marTop w:val="0"/>
                              <w:marBottom w:val="0"/>
                              <w:divBdr>
                                <w:top w:val="none" w:sz="0" w:space="0" w:color="auto"/>
                                <w:left w:val="none" w:sz="0" w:space="0" w:color="auto"/>
                                <w:bottom w:val="none" w:sz="0" w:space="0" w:color="auto"/>
                                <w:right w:val="none" w:sz="0" w:space="0" w:color="auto"/>
                              </w:divBdr>
                              <w:divsChild>
                                <w:div w:id="15595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5221">
      <w:bodyDiv w:val="1"/>
      <w:marLeft w:val="0"/>
      <w:marRight w:val="0"/>
      <w:marTop w:val="0"/>
      <w:marBottom w:val="0"/>
      <w:divBdr>
        <w:top w:val="none" w:sz="0" w:space="0" w:color="auto"/>
        <w:left w:val="none" w:sz="0" w:space="0" w:color="auto"/>
        <w:bottom w:val="none" w:sz="0" w:space="0" w:color="auto"/>
        <w:right w:val="none" w:sz="0" w:space="0" w:color="auto"/>
      </w:divBdr>
    </w:div>
    <w:div w:id="934634716">
      <w:bodyDiv w:val="1"/>
      <w:marLeft w:val="0"/>
      <w:marRight w:val="0"/>
      <w:marTop w:val="0"/>
      <w:marBottom w:val="0"/>
      <w:divBdr>
        <w:top w:val="none" w:sz="0" w:space="0" w:color="auto"/>
        <w:left w:val="none" w:sz="0" w:space="0" w:color="auto"/>
        <w:bottom w:val="none" w:sz="0" w:space="0" w:color="auto"/>
        <w:right w:val="none" w:sz="0" w:space="0" w:color="auto"/>
      </w:divBdr>
    </w:div>
    <w:div w:id="1117915899">
      <w:bodyDiv w:val="1"/>
      <w:marLeft w:val="0"/>
      <w:marRight w:val="0"/>
      <w:marTop w:val="0"/>
      <w:marBottom w:val="0"/>
      <w:divBdr>
        <w:top w:val="none" w:sz="0" w:space="0" w:color="auto"/>
        <w:left w:val="none" w:sz="0" w:space="0" w:color="auto"/>
        <w:bottom w:val="none" w:sz="0" w:space="0" w:color="auto"/>
        <w:right w:val="none" w:sz="0" w:space="0" w:color="auto"/>
      </w:divBdr>
      <w:divsChild>
        <w:div w:id="121533450">
          <w:marLeft w:val="0"/>
          <w:marRight w:val="0"/>
          <w:marTop w:val="0"/>
          <w:marBottom w:val="0"/>
          <w:divBdr>
            <w:top w:val="none" w:sz="0" w:space="0" w:color="auto"/>
            <w:left w:val="none" w:sz="0" w:space="0" w:color="auto"/>
            <w:bottom w:val="none" w:sz="0" w:space="0" w:color="auto"/>
            <w:right w:val="none" w:sz="0" w:space="0" w:color="auto"/>
          </w:divBdr>
          <w:divsChild>
            <w:div w:id="732435644">
              <w:marLeft w:val="0"/>
              <w:marRight w:val="0"/>
              <w:marTop w:val="0"/>
              <w:marBottom w:val="0"/>
              <w:divBdr>
                <w:top w:val="none" w:sz="0" w:space="0" w:color="auto"/>
                <w:left w:val="none" w:sz="0" w:space="0" w:color="auto"/>
                <w:bottom w:val="none" w:sz="0" w:space="0" w:color="auto"/>
                <w:right w:val="none" w:sz="0" w:space="0" w:color="auto"/>
              </w:divBdr>
              <w:divsChild>
                <w:div w:id="1328971773">
                  <w:marLeft w:val="0"/>
                  <w:marRight w:val="0"/>
                  <w:marTop w:val="0"/>
                  <w:marBottom w:val="0"/>
                  <w:divBdr>
                    <w:top w:val="none" w:sz="0" w:space="0" w:color="auto"/>
                    <w:left w:val="none" w:sz="0" w:space="0" w:color="auto"/>
                    <w:bottom w:val="none" w:sz="0" w:space="0" w:color="auto"/>
                    <w:right w:val="none" w:sz="0" w:space="0" w:color="auto"/>
                  </w:divBdr>
                  <w:divsChild>
                    <w:div w:id="1570530233">
                      <w:marLeft w:val="0"/>
                      <w:marRight w:val="0"/>
                      <w:marTop w:val="45"/>
                      <w:marBottom w:val="0"/>
                      <w:divBdr>
                        <w:top w:val="none" w:sz="0" w:space="0" w:color="auto"/>
                        <w:left w:val="none" w:sz="0" w:space="0" w:color="auto"/>
                        <w:bottom w:val="none" w:sz="0" w:space="0" w:color="auto"/>
                        <w:right w:val="none" w:sz="0" w:space="0" w:color="auto"/>
                      </w:divBdr>
                      <w:divsChild>
                        <w:div w:id="1358000395">
                          <w:marLeft w:val="0"/>
                          <w:marRight w:val="0"/>
                          <w:marTop w:val="0"/>
                          <w:marBottom w:val="0"/>
                          <w:divBdr>
                            <w:top w:val="none" w:sz="0" w:space="0" w:color="auto"/>
                            <w:left w:val="none" w:sz="0" w:space="0" w:color="auto"/>
                            <w:bottom w:val="none" w:sz="0" w:space="0" w:color="auto"/>
                            <w:right w:val="none" w:sz="0" w:space="0" w:color="auto"/>
                          </w:divBdr>
                          <w:divsChild>
                            <w:div w:id="1229724412">
                              <w:marLeft w:val="12300"/>
                              <w:marRight w:val="0"/>
                              <w:marTop w:val="0"/>
                              <w:marBottom w:val="0"/>
                              <w:divBdr>
                                <w:top w:val="none" w:sz="0" w:space="0" w:color="auto"/>
                                <w:left w:val="none" w:sz="0" w:space="0" w:color="auto"/>
                                <w:bottom w:val="none" w:sz="0" w:space="0" w:color="auto"/>
                                <w:right w:val="none" w:sz="0" w:space="0" w:color="auto"/>
                              </w:divBdr>
                              <w:divsChild>
                                <w:div w:id="1146894902">
                                  <w:marLeft w:val="0"/>
                                  <w:marRight w:val="0"/>
                                  <w:marTop w:val="0"/>
                                  <w:marBottom w:val="0"/>
                                  <w:divBdr>
                                    <w:top w:val="none" w:sz="0" w:space="0" w:color="auto"/>
                                    <w:left w:val="none" w:sz="0" w:space="0" w:color="auto"/>
                                    <w:bottom w:val="none" w:sz="0" w:space="0" w:color="auto"/>
                                    <w:right w:val="none" w:sz="0" w:space="0" w:color="auto"/>
                                  </w:divBdr>
                                  <w:divsChild>
                                    <w:div w:id="1975328752">
                                      <w:marLeft w:val="0"/>
                                      <w:marRight w:val="0"/>
                                      <w:marTop w:val="0"/>
                                      <w:marBottom w:val="390"/>
                                      <w:divBdr>
                                        <w:top w:val="none" w:sz="0" w:space="0" w:color="auto"/>
                                        <w:left w:val="none" w:sz="0" w:space="0" w:color="auto"/>
                                        <w:bottom w:val="none" w:sz="0" w:space="0" w:color="auto"/>
                                        <w:right w:val="none" w:sz="0" w:space="0" w:color="auto"/>
                                      </w:divBdr>
                                      <w:divsChild>
                                        <w:div w:id="497578705">
                                          <w:marLeft w:val="0"/>
                                          <w:marRight w:val="0"/>
                                          <w:marTop w:val="0"/>
                                          <w:marBottom w:val="0"/>
                                          <w:divBdr>
                                            <w:top w:val="none" w:sz="0" w:space="0" w:color="auto"/>
                                            <w:left w:val="none" w:sz="0" w:space="0" w:color="auto"/>
                                            <w:bottom w:val="none" w:sz="0" w:space="0" w:color="auto"/>
                                            <w:right w:val="none" w:sz="0" w:space="0" w:color="auto"/>
                                          </w:divBdr>
                                          <w:divsChild>
                                            <w:div w:id="509025346">
                                              <w:marLeft w:val="0"/>
                                              <w:marRight w:val="0"/>
                                              <w:marTop w:val="0"/>
                                              <w:marBottom w:val="0"/>
                                              <w:divBdr>
                                                <w:top w:val="none" w:sz="0" w:space="0" w:color="auto"/>
                                                <w:left w:val="none" w:sz="0" w:space="0" w:color="auto"/>
                                                <w:bottom w:val="none" w:sz="0" w:space="0" w:color="auto"/>
                                                <w:right w:val="none" w:sz="0" w:space="0" w:color="auto"/>
                                              </w:divBdr>
                                              <w:divsChild>
                                                <w:div w:id="813370136">
                                                  <w:marLeft w:val="0"/>
                                                  <w:marRight w:val="0"/>
                                                  <w:marTop w:val="0"/>
                                                  <w:marBottom w:val="0"/>
                                                  <w:divBdr>
                                                    <w:top w:val="none" w:sz="0" w:space="0" w:color="auto"/>
                                                    <w:left w:val="none" w:sz="0" w:space="0" w:color="auto"/>
                                                    <w:bottom w:val="none" w:sz="0" w:space="0" w:color="auto"/>
                                                    <w:right w:val="none" w:sz="0" w:space="0" w:color="auto"/>
                                                  </w:divBdr>
                                                  <w:divsChild>
                                                    <w:div w:id="1197934080">
                                                      <w:marLeft w:val="0"/>
                                                      <w:marRight w:val="0"/>
                                                      <w:marTop w:val="0"/>
                                                      <w:marBottom w:val="0"/>
                                                      <w:divBdr>
                                                        <w:top w:val="none" w:sz="0" w:space="0" w:color="auto"/>
                                                        <w:left w:val="none" w:sz="0" w:space="0" w:color="auto"/>
                                                        <w:bottom w:val="none" w:sz="0" w:space="0" w:color="auto"/>
                                                        <w:right w:val="none" w:sz="0" w:space="0" w:color="auto"/>
                                                      </w:divBdr>
                                                      <w:divsChild>
                                                        <w:div w:id="1206676819">
                                                          <w:marLeft w:val="0"/>
                                                          <w:marRight w:val="0"/>
                                                          <w:marTop w:val="0"/>
                                                          <w:marBottom w:val="0"/>
                                                          <w:divBdr>
                                                            <w:top w:val="none" w:sz="0" w:space="0" w:color="auto"/>
                                                            <w:left w:val="none" w:sz="0" w:space="0" w:color="auto"/>
                                                            <w:bottom w:val="none" w:sz="0" w:space="0" w:color="auto"/>
                                                            <w:right w:val="none" w:sz="0" w:space="0" w:color="auto"/>
                                                          </w:divBdr>
                                                          <w:divsChild>
                                                            <w:div w:id="1141997565">
                                                              <w:marLeft w:val="0"/>
                                                              <w:marRight w:val="0"/>
                                                              <w:marTop w:val="0"/>
                                                              <w:marBottom w:val="0"/>
                                                              <w:divBdr>
                                                                <w:top w:val="none" w:sz="0" w:space="0" w:color="auto"/>
                                                                <w:left w:val="none" w:sz="0" w:space="0" w:color="auto"/>
                                                                <w:bottom w:val="none" w:sz="0" w:space="0" w:color="auto"/>
                                                                <w:right w:val="none" w:sz="0" w:space="0" w:color="auto"/>
                                                              </w:divBdr>
                                                              <w:divsChild>
                                                                <w:div w:id="1103064250">
                                                                  <w:marLeft w:val="0"/>
                                                                  <w:marRight w:val="0"/>
                                                                  <w:marTop w:val="0"/>
                                                                  <w:marBottom w:val="0"/>
                                                                  <w:divBdr>
                                                                    <w:top w:val="none" w:sz="0" w:space="0" w:color="auto"/>
                                                                    <w:left w:val="none" w:sz="0" w:space="0" w:color="auto"/>
                                                                    <w:bottom w:val="none" w:sz="0" w:space="0" w:color="auto"/>
                                                                    <w:right w:val="none" w:sz="0" w:space="0" w:color="auto"/>
                                                                  </w:divBdr>
                                                                  <w:divsChild>
                                                                    <w:div w:id="1280798679">
                                                                      <w:marLeft w:val="0"/>
                                                                      <w:marRight w:val="0"/>
                                                                      <w:marTop w:val="0"/>
                                                                      <w:marBottom w:val="0"/>
                                                                      <w:divBdr>
                                                                        <w:top w:val="none" w:sz="0" w:space="0" w:color="auto"/>
                                                                        <w:left w:val="none" w:sz="0" w:space="0" w:color="auto"/>
                                                                        <w:bottom w:val="none" w:sz="0" w:space="0" w:color="auto"/>
                                                                        <w:right w:val="none" w:sz="0" w:space="0" w:color="auto"/>
                                                                      </w:divBdr>
                                                                      <w:divsChild>
                                                                        <w:div w:id="1382903167">
                                                                          <w:marLeft w:val="0"/>
                                                                          <w:marRight w:val="0"/>
                                                                          <w:marTop w:val="0"/>
                                                                          <w:marBottom w:val="0"/>
                                                                          <w:divBdr>
                                                                            <w:top w:val="none" w:sz="0" w:space="0" w:color="auto"/>
                                                                            <w:left w:val="none" w:sz="0" w:space="0" w:color="auto"/>
                                                                            <w:bottom w:val="none" w:sz="0" w:space="0" w:color="auto"/>
                                                                            <w:right w:val="none" w:sz="0" w:space="0" w:color="auto"/>
                                                                          </w:divBdr>
                                                                          <w:divsChild>
                                                                            <w:div w:id="1462919151">
                                                                              <w:marLeft w:val="0"/>
                                                                              <w:marRight w:val="0"/>
                                                                              <w:marTop w:val="0"/>
                                                                              <w:marBottom w:val="0"/>
                                                                              <w:divBdr>
                                                                                <w:top w:val="none" w:sz="0" w:space="0" w:color="auto"/>
                                                                                <w:left w:val="none" w:sz="0" w:space="0" w:color="auto"/>
                                                                                <w:bottom w:val="none" w:sz="0" w:space="0" w:color="auto"/>
                                                                                <w:right w:val="none" w:sz="0" w:space="0" w:color="auto"/>
                                                                              </w:divBdr>
                                                                              <w:divsChild>
                                                                                <w:div w:id="118501138">
                                                                                  <w:marLeft w:val="0"/>
                                                                                  <w:marRight w:val="0"/>
                                                                                  <w:marTop w:val="0"/>
                                                                                  <w:marBottom w:val="0"/>
                                                                                  <w:divBdr>
                                                                                    <w:top w:val="none" w:sz="0" w:space="0" w:color="auto"/>
                                                                                    <w:left w:val="none" w:sz="0" w:space="0" w:color="auto"/>
                                                                                    <w:bottom w:val="none" w:sz="0" w:space="0" w:color="auto"/>
                                                                                    <w:right w:val="none" w:sz="0" w:space="0" w:color="auto"/>
                                                                                  </w:divBdr>
                                                                                </w:div>
                                                                              </w:divsChild>
                                                                            </w:div>
                                                                            <w:div w:id="1707024051">
                                                                              <w:marLeft w:val="0"/>
                                                                              <w:marRight w:val="0"/>
                                                                              <w:marTop w:val="0"/>
                                                                              <w:marBottom w:val="0"/>
                                                                              <w:divBdr>
                                                                                <w:top w:val="none" w:sz="0" w:space="0" w:color="auto"/>
                                                                                <w:left w:val="none" w:sz="0" w:space="0" w:color="auto"/>
                                                                                <w:bottom w:val="none" w:sz="0" w:space="0" w:color="auto"/>
                                                                                <w:right w:val="none" w:sz="0" w:space="0" w:color="auto"/>
                                                                              </w:divBdr>
                                                                              <w:divsChild>
                                                                                <w:div w:id="1724787171">
                                                                                  <w:marLeft w:val="0"/>
                                                                                  <w:marRight w:val="0"/>
                                                                                  <w:marTop w:val="0"/>
                                                                                  <w:marBottom w:val="0"/>
                                                                                  <w:divBdr>
                                                                                    <w:top w:val="none" w:sz="0" w:space="0" w:color="auto"/>
                                                                                    <w:left w:val="none" w:sz="0" w:space="0" w:color="auto"/>
                                                                                    <w:bottom w:val="none" w:sz="0" w:space="0" w:color="auto"/>
                                                                                    <w:right w:val="none" w:sz="0" w:space="0" w:color="auto"/>
                                                                                  </w:divBdr>
                                                                                </w:div>
                                                                                <w:div w:id="713777652">
                                                                                  <w:marLeft w:val="0"/>
                                                                                  <w:marRight w:val="0"/>
                                                                                  <w:marTop w:val="0"/>
                                                                                  <w:marBottom w:val="0"/>
                                                                                  <w:divBdr>
                                                                                    <w:top w:val="none" w:sz="0" w:space="0" w:color="auto"/>
                                                                                    <w:left w:val="none" w:sz="0" w:space="0" w:color="auto"/>
                                                                                    <w:bottom w:val="none" w:sz="0" w:space="0" w:color="auto"/>
                                                                                    <w:right w:val="none" w:sz="0" w:space="0" w:color="auto"/>
                                                                                  </w:divBdr>
                                                                                  <w:divsChild>
                                                                                    <w:div w:id="647058204">
                                                                                      <w:marLeft w:val="0"/>
                                                                                      <w:marRight w:val="0"/>
                                                                                      <w:marTop w:val="0"/>
                                                                                      <w:marBottom w:val="0"/>
                                                                                      <w:divBdr>
                                                                                        <w:top w:val="none" w:sz="0" w:space="0" w:color="auto"/>
                                                                                        <w:left w:val="none" w:sz="0" w:space="0" w:color="auto"/>
                                                                                        <w:bottom w:val="none" w:sz="0" w:space="0" w:color="auto"/>
                                                                                        <w:right w:val="none" w:sz="0" w:space="0" w:color="auto"/>
                                                                                      </w:divBdr>
                                                                                    </w:div>
                                                                                    <w:div w:id="832992528">
                                                                                      <w:marLeft w:val="0"/>
                                                                                      <w:marRight w:val="0"/>
                                                                                      <w:marTop w:val="0"/>
                                                                                      <w:marBottom w:val="0"/>
                                                                                      <w:divBdr>
                                                                                        <w:top w:val="none" w:sz="0" w:space="0" w:color="auto"/>
                                                                                        <w:left w:val="none" w:sz="0" w:space="0" w:color="auto"/>
                                                                                        <w:bottom w:val="none" w:sz="0" w:space="0" w:color="auto"/>
                                                                                        <w:right w:val="none" w:sz="0" w:space="0" w:color="auto"/>
                                                                                      </w:divBdr>
                                                                                    </w:div>
                                                                                    <w:div w:id="21409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8663">
                                                                      <w:marLeft w:val="0"/>
                                                                      <w:marRight w:val="0"/>
                                                                      <w:marTop w:val="0"/>
                                                                      <w:marBottom w:val="0"/>
                                                                      <w:divBdr>
                                                                        <w:top w:val="none" w:sz="0" w:space="0" w:color="auto"/>
                                                                        <w:left w:val="none" w:sz="0" w:space="0" w:color="auto"/>
                                                                        <w:bottom w:val="none" w:sz="0" w:space="0" w:color="auto"/>
                                                                        <w:right w:val="none" w:sz="0" w:space="0" w:color="auto"/>
                                                                      </w:divBdr>
                                                                      <w:divsChild>
                                                                        <w:div w:id="413822591">
                                                                          <w:marLeft w:val="0"/>
                                                                          <w:marRight w:val="0"/>
                                                                          <w:marTop w:val="0"/>
                                                                          <w:marBottom w:val="0"/>
                                                                          <w:divBdr>
                                                                            <w:top w:val="none" w:sz="0" w:space="0" w:color="auto"/>
                                                                            <w:left w:val="none" w:sz="0" w:space="0" w:color="auto"/>
                                                                            <w:bottom w:val="none" w:sz="0" w:space="0" w:color="auto"/>
                                                                            <w:right w:val="none" w:sz="0" w:space="0" w:color="auto"/>
                                                                          </w:divBdr>
                                                                          <w:divsChild>
                                                                            <w:div w:id="1668171488">
                                                                              <w:marLeft w:val="0"/>
                                                                              <w:marRight w:val="0"/>
                                                                              <w:marTop w:val="0"/>
                                                                              <w:marBottom w:val="0"/>
                                                                              <w:divBdr>
                                                                                <w:top w:val="none" w:sz="0" w:space="0" w:color="auto"/>
                                                                                <w:left w:val="none" w:sz="0" w:space="0" w:color="auto"/>
                                                                                <w:bottom w:val="none" w:sz="0" w:space="0" w:color="auto"/>
                                                                                <w:right w:val="none" w:sz="0" w:space="0" w:color="auto"/>
                                                                              </w:divBdr>
                                                                              <w:divsChild>
                                                                                <w:div w:id="498229010">
                                                                                  <w:marLeft w:val="0"/>
                                                                                  <w:marRight w:val="0"/>
                                                                                  <w:marTop w:val="0"/>
                                                                                  <w:marBottom w:val="0"/>
                                                                                  <w:divBdr>
                                                                                    <w:top w:val="none" w:sz="0" w:space="0" w:color="auto"/>
                                                                                    <w:left w:val="none" w:sz="0" w:space="0" w:color="auto"/>
                                                                                    <w:bottom w:val="none" w:sz="0" w:space="0" w:color="auto"/>
                                                                                    <w:right w:val="none" w:sz="0" w:space="0" w:color="auto"/>
                                                                                  </w:divBdr>
                                                                                  <w:divsChild>
                                                                                    <w:div w:id="8008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1046">
                                                                      <w:marLeft w:val="0"/>
                                                                      <w:marRight w:val="0"/>
                                                                      <w:marTop w:val="0"/>
                                                                      <w:marBottom w:val="0"/>
                                                                      <w:divBdr>
                                                                        <w:top w:val="none" w:sz="0" w:space="0" w:color="auto"/>
                                                                        <w:left w:val="none" w:sz="0" w:space="0" w:color="auto"/>
                                                                        <w:bottom w:val="none" w:sz="0" w:space="0" w:color="auto"/>
                                                                        <w:right w:val="none" w:sz="0" w:space="0" w:color="auto"/>
                                                                      </w:divBdr>
                                                                      <w:divsChild>
                                                                        <w:div w:id="18514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78316">
                                                          <w:marLeft w:val="0"/>
                                                          <w:marRight w:val="0"/>
                                                          <w:marTop w:val="0"/>
                                                          <w:marBottom w:val="0"/>
                                                          <w:divBdr>
                                                            <w:top w:val="none" w:sz="0" w:space="0" w:color="auto"/>
                                                            <w:left w:val="none" w:sz="0" w:space="0" w:color="auto"/>
                                                            <w:bottom w:val="none" w:sz="0" w:space="0" w:color="auto"/>
                                                            <w:right w:val="none" w:sz="0" w:space="0" w:color="auto"/>
                                                          </w:divBdr>
                                                          <w:divsChild>
                                                            <w:div w:id="638075123">
                                                              <w:marLeft w:val="0"/>
                                                              <w:marRight w:val="0"/>
                                                              <w:marTop w:val="0"/>
                                                              <w:marBottom w:val="0"/>
                                                              <w:divBdr>
                                                                <w:top w:val="none" w:sz="0" w:space="0" w:color="auto"/>
                                                                <w:left w:val="none" w:sz="0" w:space="0" w:color="auto"/>
                                                                <w:bottom w:val="none" w:sz="0" w:space="0" w:color="auto"/>
                                                                <w:right w:val="none" w:sz="0" w:space="0" w:color="auto"/>
                                                              </w:divBdr>
                                                              <w:divsChild>
                                                                <w:div w:id="2054960769">
                                                                  <w:marLeft w:val="0"/>
                                                                  <w:marRight w:val="0"/>
                                                                  <w:marTop w:val="0"/>
                                                                  <w:marBottom w:val="0"/>
                                                                  <w:divBdr>
                                                                    <w:top w:val="none" w:sz="0" w:space="0" w:color="auto"/>
                                                                    <w:left w:val="none" w:sz="0" w:space="0" w:color="auto"/>
                                                                    <w:bottom w:val="none" w:sz="0" w:space="0" w:color="auto"/>
                                                                    <w:right w:val="none" w:sz="0" w:space="0" w:color="auto"/>
                                                                  </w:divBdr>
                                                                  <w:divsChild>
                                                                    <w:div w:id="1711028898">
                                                                      <w:marLeft w:val="0"/>
                                                                      <w:marRight w:val="0"/>
                                                                      <w:marTop w:val="0"/>
                                                                      <w:marBottom w:val="0"/>
                                                                      <w:divBdr>
                                                                        <w:top w:val="none" w:sz="0" w:space="0" w:color="auto"/>
                                                                        <w:left w:val="none" w:sz="0" w:space="0" w:color="auto"/>
                                                                        <w:bottom w:val="none" w:sz="0" w:space="0" w:color="auto"/>
                                                                        <w:right w:val="none" w:sz="0" w:space="0" w:color="auto"/>
                                                                      </w:divBdr>
                                                                      <w:divsChild>
                                                                        <w:div w:id="9454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70014">
                                                                  <w:marLeft w:val="0"/>
                                                                  <w:marRight w:val="0"/>
                                                                  <w:marTop w:val="0"/>
                                                                  <w:marBottom w:val="0"/>
                                                                  <w:divBdr>
                                                                    <w:top w:val="none" w:sz="0" w:space="0" w:color="auto"/>
                                                                    <w:left w:val="none" w:sz="0" w:space="0" w:color="auto"/>
                                                                    <w:bottom w:val="none" w:sz="0" w:space="0" w:color="auto"/>
                                                                    <w:right w:val="none" w:sz="0" w:space="0" w:color="auto"/>
                                                                  </w:divBdr>
                                                                  <w:divsChild>
                                                                    <w:div w:id="1524050506">
                                                                      <w:marLeft w:val="0"/>
                                                                      <w:marRight w:val="0"/>
                                                                      <w:marTop w:val="0"/>
                                                                      <w:marBottom w:val="0"/>
                                                                      <w:divBdr>
                                                                        <w:top w:val="none" w:sz="0" w:space="0" w:color="auto"/>
                                                                        <w:left w:val="none" w:sz="0" w:space="0" w:color="auto"/>
                                                                        <w:bottom w:val="none" w:sz="0" w:space="0" w:color="auto"/>
                                                                        <w:right w:val="none" w:sz="0" w:space="0" w:color="auto"/>
                                                                      </w:divBdr>
                                                                      <w:divsChild>
                                                                        <w:div w:id="2028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471701">
      <w:bodyDiv w:val="1"/>
      <w:marLeft w:val="0"/>
      <w:marRight w:val="0"/>
      <w:marTop w:val="0"/>
      <w:marBottom w:val="0"/>
      <w:divBdr>
        <w:top w:val="none" w:sz="0" w:space="0" w:color="auto"/>
        <w:left w:val="none" w:sz="0" w:space="0" w:color="auto"/>
        <w:bottom w:val="none" w:sz="0" w:space="0" w:color="auto"/>
        <w:right w:val="none" w:sz="0" w:space="0" w:color="auto"/>
      </w:divBdr>
      <w:divsChild>
        <w:div w:id="570042379">
          <w:marLeft w:val="0"/>
          <w:marRight w:val="0"/>
          <w:marTop w:val="0"/>
          <w:marBottom w:val="0"/>
          <w:divBdr>
            <w:top w:val="none" w:sz="0" w:space="0" w:color="auto"/>
            <w:left w:val="none" w:sz="0" w:space="0" w:color="auto"/>
            <w:bottom w:val="none" w:sz="0" w:space="0" w:color="auto"/>
            <w:right w:val="none" w:sz="0" w:space="0" w:color="auto"/>
          </w:divBdr>
          <w:divsChild>
            <w:div w:id="986476045">
              <w:marLeft w:val="0"/>
              <w:marRight w:val="0"/>
              <w:marTop w:val="0"/>
              <w:marBottom w:val="0"/>
              <w:divBdr>
                <w:top w:val="none" w:sz="0" w:space="0" w:color="auto"/>
                <w:left w:val="none" w:sz="0" w:space="0" w:color="auto"/>
                <w:bottom w:val="none" w:sz="0" w:space="0" w:color="auto"/>
                <w:right w:val="none" w:sz="0" w:space="0" w:color="auto"/>
              </w:divBdr>
              <w:divsChild>
                <w:div w:id="775715877">
                  <w:marLeft w:val="0"/>
                  <w:marRight w:val="0"/>
                  <w:marTop w:val="0"/>
                  <w:marBottom w:val="0"/>
                  <w:divBdr>
                    <w:top w:val="none" w:sz="0" w:space="0" w:color="auto"/>
                    <w:left w:val="none" w:sz="0" w:space="0" w:color="auto"/>
                    <w:bottom w:val="none" w:sz="0" w:space="0" w:color="auto"/>
                    <w:right w:val="none" w:sz="0" w:space="0" w:color="auto"/>
                  </w:divBdr>
                  <w:divsChild>
                    <w:div w:id="1406146252">
                      <w:marLeft w:val="0"/>
                      <w:marRight w:val="0"/>
                      <w:marTop w:val="45"/>
                      <w:marBottom w:val="0"/>
                      <w:divBdr>
                        <w:top w:val="none" w:sz="0" w:space="0" w:color="auto"/>
                        <w:left w:val="none" w:sz="0" w:space="0" w:color="auto"/>
                        <w:bottom w:val="none" w:sz="0" w:space="0" w:color="auto"/>
                        <w:right w:val="none" w:sz="0" w:space="0" w:color="auto"/>
                      </w:divBdr>
                      <w:divsChild>
                        <w:div w:id="1851332048">
                          <w:marLeft w:val="0"/>
                          <w:marRight w:val="0"/>
                          <w:marTop w:val="0"/>
                          <w:marBottom w:val="0"/>
                          <w:divBdr>
                            <w:top w:val="none" w:sz="0" w:space="0" w:color="auto"/>
                            <w:left w:val="none" w:sz="0" w:space="0" w:color="auto"/>
                            <w:bottom w:val="none" w:sz="0" w:space="0" w:color="auto"/>
                            <w:right w:val="none" w:sz="0" w:space="0" w:color="auto"/>
                          </w:divBdr>
                          <w:divsChild>
                            <w:div w:id="1362632222">
                              <w:marLeft w:val="2070"/>
                              <w:marRight w:val="3960"/>
                              <w:marTop w:val="0"/>
                              <w:marBottom w:val="0"/>
                              <w:divBdr>
                                <w:top w:val="none" w:sz="0" w:space="0" w:color="auto"/>
                                <w:left w:val="none" w:sz="0" w:space="0" w:color="auto"/>
                                <w:bottom w:val="none" w:sz="0" w:space="0" w:color="auto"/>
                                <w:right w:val="none" w:sz="0" w:space="0" w:color="auto"/>
                              </w:divBdr>
                              <w:divsChild>
                                <w:div w:id="652177491">
                                  <w:marLeft w:val="0"/>
                                  <w:marRight w:val="0"/>
                                  <w:marTop w:val="0"/>
                                  <w:marBottom w:val="0"/>
                                  <w:divBdr>
                                    <w:top w:val="none" w:sz="0" w:space="0" w:color="auto"/>
                                    <w:left w:val="none" w:sz="0" w:space="0" w:color="auto"/>
                                    <w:bottom w:val="none" w:sz="0" w:space="0" w:color="auto"/>
                                    <w:right w:val="none" w:sz="0" w:space="0" w:color="auto"/>
                                  </w:divBdr>
                                  <w:divsChild>
                                    <w:div w:id="808866506">
                                      <w:marLeft w:val="0"/>
                                      <w:marRight w:val="0"/>
                                      <w:marTop w:val="0"/>
                                      <w:marBottom w:val="0"/>
                                      <w:divBdr>
                                        <w:top w:val="none" w:sz="0" w:space="0" w:color="auto"/>
                                        <w:left w:val="none" w:sz="0" w:space="0" w:color="auto"/>
                                        <w:bottom w:val="none" w:sz="0" w:space="0" w:color="auto"/>
                                        <w:right w:val="none" w:sz="0" w:space="0" w:color="auto"/>
                                      </w:divBdr>
                                      <w:divsChild>
                                        <w:div w:id="1432512130">
                                          <w:marLeft w:val="0"/>
                                          <w:marRight w:val="0"/>
                                          <w:marTop w:val="0"/>
                                          <w:marBottom w:val="0"/>
                                          <w:divBdr>
                                            <w:top w:val="none" w:sz="0" w:space="0" w:color="auto"/>
                                            <w:left w:val="none" w:sz="0" w:space="0" w:color="auto"/>
                                            <w:bottom w:val="none" w:sz="0" w:space="0" w:color="auto"/>
                                            <w:right w:val="none" w:sz="0" w:space="0" w:color="auto"/>
                                          </w:divBdr>
                                          <w:divsChild>
                                            <w:div w:id="971443253">
                                              <w:marLeft w:val="0"/>
                                              <w:marRight w:val="0"/>
                                              <w:marTop w:val="90"/>
                                              <w:marBottom w:val="0"/>
                                              <w:divBdr>
                                                <w:top w:val="none" w:sz="0" w:space="0" w:color="auto"/>
                                                <w:left w:val="none" w:sz="0" w:space="0" w:color="auto"/>
                                                <w:bottom w:val="none" w:sz="0" w:space="0" w:color="auto"/>
                                                <w:right w:val="none" w:sz="0" w:space="0" w:color="auto"/>
                                              </w:divBdr>
                                              <w:divsChild>
                                                <w:div w:id="1479762922">
                                                  <w:marLeft w:val="0"/>
                                                  <w:marRight w:val="0"/>
                                                  <w:marTop w:val="0"/>
                                                  <w:marBottom w:val="0"/>
                                                  <w:divBdr>
                                                    <w:top w:val="none" w:sz="0" w:space="0" w:color="auto"/>
                                                    <w:left w:val="none" w:sz="0" w:space="0" w:color="auto"/>
                                                    <w:bottom w:val="none" w:sz="0" w:space="0" w:color="auto"/>
                                                    <w:right w:val="none" w:sz="0" w:space="0" w:color="auto"/>
                                                  </w:divBdr>
                                                  <w:divsChild>
                                                    <w:div w:id="537202091">
                                                      <w:marLeft w:val="0"/>
                                                      <w:marRight w:val="0"/>
                                                      <w:marTop w:val="0"/>
                                                      <w:marBottom w:val="0"/>
                                                      <w:divBdr>
                                                        <w:top w:val="none" w:sz="0" w:space="0" w:color="auto"/>
                                                        <w:left w:val="none" w:sz="0" w:space="0" w:color="auto"/>
                                                        <w:bottom w:val="none" w:sz="0" w:space="0" w:color="auto"/>
                                                        <w:right w:val="none" w:sz="0" w:space="0" w:color="auto"/>
                                                      </w:divBdr>
                                                      <w:divsChild>
                                                        <w:div w:id="1577209599">
                                                          <w:marLeft w:val="0"/>
                                                          <w:marRight w:val="0"/>
                                                          <w:marTop w:val="0"/>
                                                          <w:marBottom w:val="0"/>
                                                          <w:divBdr>
                                                            <w:top w:val="none" w:sz="0" w:space="0" w:color="auto"/>
                                                            <w:left w:val="none" w:sz="0" w:space="0" w:color="auto"/>
                                                            <w:bottom w:val="none" w:sz="0" w:space="0" w:color="auto"/>
                                                            <w:right w:val="none" w:sz="0" w:space="0" w:color="auto"/>
                                                          </w:divBdr>
                                                          <w:divsChild>
                                                            <w:div w:id="1716392166">
                                                              <w:marLeft w:val="0"/>
                                                              <w:marRight w:val="0"/>
                                                              <w:marTop w:val="0"/>
                                                              <w:marBottom w:val="0"/>
                                                              <w:divBdr>
                                                                <w:top w:val="none" w:sz="0" w:space="0" w:color="auto"/>
                                                                <w:left w:val="none" w:sz="0" w:space="0" w:color="auto"/>
                                                                <w:bottom w:val="none" w:sz="0" w:space="0" w:color="auto"/>
                                                                <w:right w:val="none" w:sz="0" w:space="0" w:color="auto"/>
                                                              </w:divBdr>
                                                              <w:divsChild>
                                                                <w:div w:id="2131850564">
                                                                  <w:marLeft w:val="0"/>
                                                                  <w:marRight w:val="0"/>
                                                                  <w:marTop w:val="0"/>
                                                                  <w:marBottom w:val="0"/>
                                                                  <w:divBdr>
                                                                    <w:top w:val="none" w:sz="0" w:space="0" w:color="auto"/>
                                                                    <w:left w:val="none" w:sz="0" w:space="0" w:color="auto"/>
                                                                    <w:bottom w:val="none" w:sz="0" w:space="0" w:color="auto"/>
                                                                    <w:right w:val="none" w:sz="0" w:space="0" w:color="auto"/>
                                                                  </w:divBdr>
                                                                  <w:divsChild>
                                                                    <w:div w:id="1557233276">
                                                                      <w:marLeft w:val="0"/>
                                                                      <w:marRight w:val="0"/>
                                                                      <w:marTop w:val="0"/>
                                                                      <w:marBottom w:val="0"/>
                                                                      <w:divBdr>
                                                                        <w:top w:val="none" w:sz="0" w:space="0" w:color="auto"/>
                                                                        <w:left w:val="none" w:sz="0" w:space="0" w:color="auto"/>
                                                                        <w:bottom w:val="none" w:sz="0" w:space="0" w:color="auto"/>
                                                                        <w:right w:val="none" w:sz="0" w:space="0" w:color="auto"/>
                                                                      </w:divBdr>
                                                                      <w:divsChild>
                                                                        <w:div w:id="1115750789">
                                                                          <w:marLeft w:val="0"/>
                                                                          <w:marRight w:val="0"/>
                                                                          <w:marTop w:val="0"/>
                                                                          <w:marBottom w:val="0"/>
                                                                          <w:divBdr>
                                                                            <w:top w:val="none" w:sz="0" w:space="0" w:color="auto"/>
                                                                            <w:left w:val="none" w:sz="0" w:space="0" w:color="auto"/>
                                                                            <w:bottom w:val="none" w:sz="0" w:space="0" w:color="auto"/>
                                                                            <w:right w:val="none" w:sz="0" w:space="0" w:color="auto"/>
                                                                          </w:divBdr>
                                                                          <w:divsChild>
                                                                            <w:div w:id="1800996506">
                                                                              <w:marLeft w:val="0"/>
                                                                              <w:marRight w:val="0"/>
                                                                              <w:marTop w:val="0"/>
                                                                              <w:marBottom w:val="0"/>
                                                                              <w:divBdr>
                                                                                <w:top w:val="none" w:sz="0" w:space="0" w:color="auto"/>
                                                                                <w:left w:val="none" w:sz="0" w:space="0" w:color="auto"/>
                                                                                <w:bottom w:val="none" w:sz="0" w:space="0" w:color="auto"/>
                                                                                <w:right w:val="none" w:sz="0" w:space="0" w:color="auto"/>
                                                                              </w:divBdr>
                                                                              <w:divsChild>
                                                                                <w:div w:id="1538544684">
                                                                                  <w:marLeft w:val="0"/>
                                                                                  <w:marRight w:val="0"/>
                                                                                  <w:marTop w:val="0"/>
                                                                                  <w:marBottom w:val="0"/>
                                                                                  <w:divBdr>
                                                                                    <w:top w:val="none" w:sz="0" w:space="0" w:color="auto"/>
                                                                                    <w:left w:val="none" w:sz="0" w:space="0" w:color="auto"/>
                                                                                    <w:bottom w:val="none" w:sz="0" w:space="0" w:color="auto"/>
                                                                                    <w:right w:val="none" w:sz="0" w:space="0" w:color="auto"/>
                                                                                  </w:divBdr>
                                                                                  <w:divsChild>
                                                                                    <w:div w:id="677931491">
                                                                                      <w:marLeft w:val="0"/>
                                                                                      <w:marRight w:val="0"/>
                                                                                      <w:marTop w:val="0"/>
                                                                                      <w:marBottom w:val="0"/>
                                                                                      <w:divBdr>
                                                                                        <w:top w:val="none" w:sz="0" w:space="0" w:color="auto"/>
                                                                                        <w:left w:val="none" w:sz="0" w:space="0" w:color="auto"/>
                                                                                        <w:bottom w:val="none" w:sz="0" w:space="0" w:color="auto"/>
                                                                                        <w:right w:val="none" w:sz="0" w:space="0" w:color="auto"/>
                                                                                      </w:divBdr>
                                                                                      <w:divsChild>
                                                                                        <w:div w:id="1410467091">
                                                                                          <w:marLeft w:val="0"/>
                                                                                          <w:marRight w:val="0"/>
                                                                                          <w:marTop w:val="0"/>
                                                                                          <w:marBottom w:val="0"/>
                                                                                          <w:divBdr>
                                                                                            <w:top w:val="none" w:sz="0" w:space="0" w:color="auto"/>
                                                                                            <w:left w:val="none" w:sz="0" w:space="0" w:color="auto"/>
                                                                                            <w:bottom w:val="none" w:sz="0" w:space="0" w:color="auto"/>
                                                                                            <w:right w:val="none" w:sz="0" w:space="0" w:color="auto"/>
                                                                                          </w:divBdr>
                                                                                          <w:divsChild>
                                                                                            <w:div w:id="1847092516">
                                                                                              <w:marLeft w:val="0"/>
                                                                                              <w:marRight w:val="0"/>
                                                                                              <w:marTop w:val="0"/>
                                                                                              <w:marBottom w:val="0"/>
                                                                                              <w:divBdr>
                                                                                                <w:top w:val="none" w:sz="0" w:space="0" w:color="auto"/>
                                                                                                <w:left w:val="none" w:sz="0" w:space="0" w:color="auto"/>
                                                                                                <w:bottom w:val="none" w:sz="0" w:space="0" w:color="auto"/>
                                                                                                <w:right w:val="none" w:sz="0" w:space="0" w:color="auto"/>
                                                                                              </w:divBdr>
                                                                                              <w:divsChild>
                                                                                                <w:div w:id="247614973">
                                                                                                  <w:marLeft w:val="0"/>
                                                                                                  <w:marRight w:val="0"/>
                                                                                                  <w:marTop w:val="0"/>
                                                                                                  <w:marBottom w:val="0"/>
                                                                                                  <w:divBdr>
                                                                                                    <w:top w:val="none" w:sz="0" w:space="0" w:color="auto"/>
                                                                                                    <w:left w:val="none" w:sz="0" w:space="0" w:color="auto"/>
                                                                                                    <w:bottom w:val="none" w:sz="0" w:space="0" w:color="auto"/>
                                                                                                    <w:right w:val="none" w:sz="0" w:space="0" w:color="auto"/>
                                                                                                  </w:divBdr>
                                                                                                </w:div>
                                                                                                <w:div w:id="1864899116">
                                                                                                  <w:marLeft w:val="0"/>
                                                                                                  <w:marRight w:val="0"/>
                                                                                                  <w:marTop w:val="0"/>
                                                                                                  <w:marBottom w:val="0"/>
                                                                                                  <w:divBdr>
                                                                                                    <w:top w:val="none" w:sz="0" w:space="0" w:color="auto"/>
                                                                                                    <w:left w:val="none" w:sz="0" w:space="0" w:color="auto"/>
                                                                                                    <w:bottom w:val="none" w:sz="0" w:space="0" w:color="auto"/>
                                                                                                    <w:right w:val="none" w:sz="0" w:space="0" w:color="auto"/>
                                                                                                  </w:divBdr>
                                                                                                </w:div>
                                                                                                <w:div w:id="192768614">
                                                                                                  <w:marLeft w:val="0"/>
                                                                                                  <w:marRight w:val="0"/>
                                                                                                  <w:marTop w:val="0"/>
                                                                                                  <w:marBottom w:val="0"/>
                                                                                                  <w:divBdr>
                                                                                                    <w:top w:val="none" w:sz="0" w:space="0" w:color="auto"/>
                                                                                                    <w:left w:val="none" w:sz="0" w:space="0" w:color="auto"/>
                                                                                                    <w:bottom w:val="none" w:sz="0" w:space="0" w:color="auto"/>
                                                                                                    <w:right w:val="none" w:sz="0" w:space="0" w:color="auto"/>
                                                                                                  </w:divBdr>
                                                                                                </w:div>
                                                                                                <w:div w:id="3290415">
                                                                                                  <w:marLeft w:val="0"/>
                                                                                                  <w:marRight w:val="0"/>
                                                                                                  <w:marTop w:val="0"/>
                                                                                                  <w:marBottom w:val="0"/>
                                                                                                  <w:divBdr>
                                                                                                    <w:top w:val="none" w:sz="0" w:space="0" w:color="auto"/>
                                                                                                    <w:left w:val="none" w:sz="0" w:space="0" w:color="auto"/>
                                                                                                    <w:bottom w:val="none" w:sz="0" w:space="0" w:color="auto"/>
                                                                                                    <w:right w:val="none" w:sz="0" w:space="0" w:color="auto"/>
                                                                                                  </w:divBdr>
                                                                                                </w:div>
                                                                                              </w:divsChild>
                                                                                            </w:div>
                                                                                            <w:div w:id="1469318636">
                                                                                              <w:marLeft w:val="0"/>
                                                                                              <w:marRight w:val="0"/>
                                                                                              <w:marTop w:val="0"/>
                                                                                              <w:marBottom w:val="0"/>
                                                                                              <w:divBdr>
                                                                                                <w:top w:val="none" w:sz="0" w:space="0" w:color="auto"/>
                                                                                                <w:left w:val="none" w:sz="0" w:space="0" w:color="auto"/>
                                                                                                <w:bottom w:val="none" w:sz="0" w:space="0" w:color="auto"/>
                                                                                                <w:right w:val="none" w:sz="0" w:space="0" w:color="auto"/>
                                                                                              </w:divBdr>
                                                                                              <w:divsChild>
                                                                                                <w:div w:id="473328830">
                                                                                                  <w:marLeft w:val="0"/>
                                                                                                  <w:marRight w:val="0"/>
                                                                                                  <w:marTop w:val="0"/>
                                                                                                  <w:marBottom w:val="0"/>
                                                                                                  <w:divBdr>
                                                                                                    <w:top w:val="none" w:sz="0" w:space="0" w:color="auto"/>
                                                                                                    <w:left w:val="none" w:sz="0" w:space="0" w:color="auto"/>
                                                                                                    <w:bottom w:val="none" w:sz="0" w:space="0" w:color="auto"/>
                                                                                                    <w:right w:val="none" w:sz="0" w:space="0" w:color="auto"/>
                                                                                                  </w:divBdr>
                                                                                                </w:div>
                                                                                              </w:divsChild>
                                                                                            </w:div>
                                                                                            <w:div w:id="1005547116">
                                                                                              <w:marLeft w:val="0"/>
                                                                                              <w:marRight w:val="0"/>
                                                                                              <w:marTop w:val="0"/>
                                                                                              <w:marBottom w:val="0"/>
                                                                                              <w:divBdr>
                                                                                                <w:top w:val="none" w:sz="0" w:space="0" w:color="auto"/>
                                                                                                <w:left w:val="none" w:sz="0" w:space="0" w:color="auto"/>
                                                                                                <w:bottom w:val="none" w:sz="0" w:space="0" w:color="auto"/>
                                                                                                <w:right w:val="none" w:sz="0" w:space="0" w:color="auto"/>
                                                                                              </w:divBdr>
                                                                                              <w:divsChild>
                                                                                                <w:div w:id="12003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3204">
                                                                                  <w:marLeft w:val="0"/>
                                                                                  <w:marRight w:val="0"/>
                                                                                  <w:marTop w:val="0"/>
                                                                                  <w:marBottom w:val="0"/>
                                                                                  <w:divBdr>
                                                                                    <w:top w:val="none" w:sz="0" w:space="0" w:color="auto"/>
                                                                                    <w:left w:val="none" w:sz="0" w:space="0" w:color="auto"/>
                                                                                    <w:bottom w:val="none" w:sz="0" w:space="0" w:color="auto"/>
                                                                                    <w:right w:val="none" w:sz="0" w:space="0" w:color="auto"/>
                                                                                  </w:divBdr>
                                                                                  <w:divsChild>
                                                                                    <w:div w:id="827865171">
                                                                                      <w:marLeft w:val="0"/>
                                                                                      <w:marRight w:val="0"/>
                                                                                      <w:marTop w:val="0"/>
                                                                                      <w:marBottom w:val="0"/>
                                                                                      <w:divBdr>
                                                                                        <w:top w:val="none" w:sz="0" w:space="0" w:color="auto"/>
                                                                                        <w:left w:val="none" w:sz="0" w:space="0" w:color="auto"/>
                                                                                        <w:bottom w:val="none" w:sz="0" w:space="0" w:color="auto"/>
                                                                                        <w:right w:val="none" w:sz="0" w:space="0" w:color="auto"/>
                                                                                      </w:divBdr>
                                                                                      <w:divsChild>
                                                                                        <w:div w:id="1590037749">
                                                                                          <w:marLeft w:val="0"/>
                                                                                          <w:marRight w:val="0"/>
                                                                                          <w:marTop w:val="0"/>
                                                                                          <w:marBottom w:val="0"/>
                                                                                          <w:divBdr>
                                                                                            <w:top w:val="none" w:sz="0" w:space="0" w:color="auto"/>
                                                                                            <w:left w:val="none" w:sz="0" w:space="0" w:color="auto"/>
                                                                                            <w:bottom w:val="none" w:sz="0" w:space="0" w:color="auto"/>
                                                                                            <w:right w:val="none" w:sz="0" w:space="0" w:color="auto"/>
                                                                                          </w:divBdr>
                                                                                          <w:divsChild>
                                                                                            <w:div w:id="1314212323">
                                                                                              <w:marLeft w:val="0"/>
                                                                                              <w:marRight w:val="0"/>
                                                                                              <w:marTop w:val="0"/>
                                                                                              <w:marBottom w:val="0"/>
                                                                                              <w:divBdr>
                                                                                                <w:top w:val="none" w:sz="0" w:space="0" w:color="auto"/>
                                                                                                <w:left w:val="none" w:sz="0" w:space="0" w:color="auto"/>
                                                                                                <w:bottom w:val="none" w:sz="0" w:space="0" w:color="auto"/>
                                                                                                <w:right w:val="none" w:sz="0" w:space="0" w:color="auto"/>
                                                                                              </w:divBdr>
                                                                                              <w:divsChild>
                                                                                                <w:div w:id="1108158322">
                                                                                                  <w:marLeft w:val="0"/>
                                                                                                  <w:marRight w:val="0"/>
                                                                                                  <w:marTop w:val="0"/>
                                                                                                  <w:marBottom w:val="0"/>
                                                                                                  <w:divBdr>
                                                                                                    <w:top w:val="none" w:sz="0" w:space="0" w:color="auto"/>
                                                                                                    <w:left w:val="none" w:sz="0" w:space="0" w:color="auto"/>
                                                                                                    <w:bottom w:val="none" w:sz="0" w:space="0" w:color="auto"/>
                                                                                                    <w:right w:val="none" w:sz="0" w:space="0" w:color="auto"/>
                                                                                                  </w:divBdr>
                                                                                                </w:div>
                                                                                                <w:div w:id="1538396052">
                                                                                                  <w:marLeft w:val="0"/>
                                                                                                  <w:marRight w:val="0"/>
                                                                                                  <w:marTop w:val="0"/>
                                                                                                  <w:marBottom w:val="0"/>
                                                                                                  <w:divBdr>
                                                                                                    <w:top w:val="none" w:sz="0" w:space="0" w:color="auto"/>
                                                                                                    <w:left w:val="none" w:sz="0" w:space="0" w:color="auto"/>
                                                                                                    <w:bottom w:val="none" w:sz="0" w:space="0" w:color="auto"/>
                                                                                                    <w:right w:val="none" w:sz="0" w:space="0" w:color="auto"/>
                                                                                                  </w:divBdr>
                                                                                                </w:div>
                                                                                                <w:div w:id="1065182452">
                                                                                                  <w:marLeft w:val="0"/>
                                                                                                  <w:marRight w:val="0"/>
                                                                                                  <w:marTop w:val="0"/>
                                                                                                  <w:marBottom w:val="0"/>
                                                                                                  <w:divBdr>
                                                                                                    <w:top w:val="none" w:sz="0" w:space="0" w:color="auto"/>
                                                                                                    <w:left w:val="none" w:sz="0" w:space="0" w:color="auto"/>
                                                                                                    <w:bottom w:val="none" w:sz="0" w:space="0" w:color="auto"/>
                                                                                                    <w:right w:val="none" w:sz="0" w:space="0" w:color="auto"/>
                                                                                                  </w:divBdr>
                                                                                                </w:div>
                                                                                                <w:div w:id="2042855041">
                                                                                                  <w:marLeft w:val="0"/>
                                                                                                  <w:marRight w:val="0"/>
                                                                                                  <w:marTop w:val="0"/>
                                                                                                  <w:marBottom w:val="0"/>
                                                                                                  <w:divBdr>
                                                                                                    <w:top w:val="none" w:sz="0" w:space="0" w:color="auto"/>
                                                                                                    <w:left w:val="none" w:sz="0" w:space="0" w:color="auto"/>
                                                                                                    <w:bottom w:val="none" w:sz="0" w:space="0" w:color="auto"/>
                                                                                                    <w:right w:val="none" w:sz="0" w:space="0" w:color="auto"/>
                                                                                                  </w:divBdr>
                                                                                                </w:div>
                                                                                              </w:divsChild>
                                                                                            </w:div>
                                                                                            <w:div w:id="836115238">
                                                                                              <w:marLeft w:val="0"/>
                                                                                              <w:marRight w:val="0"/>
                                                                                              <w:marTop w:val="0"/>
                                                                                              <w:marBottom w:val="0"/>
                                                                                              <w:divBdr>
                                                                                                <w:top w:val="none" w:sz="0" w:space="0" w:color="auto"/>
                                                                                                <w:left w:val="none" w:sz="0" w:space="0" w:color="auto"/>
                                                                                                <w:bottom w:val="none" w:sz="0" w:space="0" w:color="auto"/>
                                                                                                <w:right w:val="none" w:sz="0" w:space="0" w:color="auto"/>
                                                                                              </w:divBdr>
                                                                                              <w:divsChild>
                                                                                                <w:div w:id="148374366">
                                                                                                  <w:marLeft w:val="0"/>
                                                                                                  <w:marRight w:val="0"/>
                                                                                                  <w:marTop w:val="0"/>
                                                                                                  <w:marBottom w:val="0"/>
                                                                                                  <w:divBdr>
                                                                                                    <w:top w:val="none" w:sz="0" w:space="0" w:color="auto"/>
                                                                                                    <w:left w:val="none" w:sz="0" w:space="0" w:color="auto"/>
                                                                                                    <w:bottom w:val="none" w:sz="0" w:space="0" w:color="auto"/>
                                                                                                    <w:right w:val="none" w:sz="0" w:space="0" w:color="auto"/>
                                                                                                  </w:divBdr>
                                                                                                </w:div>
                                                                                              </w:divsChild>
                                                                                            </w:div>
                                                                                            <w:div w:id="2073775195">
                                                                                              <w:marLeft w:val="0"/>
                                                                                              <w:marRight w:val="0"/>
                                                                                              <w:marTop w:val="0"/>
                                                                                              <w:marBottom w:val="0"/>
                                                                                              <w:divBdr>
                                                                                                <w:top w:val="none" w:sz="0" w:space="0" w:color="auto"/>
                                                                                                <w:left w:val="none" w:sz="0" w:space="0" w:color="auto"/>
                                                                                                <w:bottom w:val="none" w:sz="0" w:space="0" w:color="auto"/>
                                                                                                <w:right w:val="none" w:sz="0" w:space="0" w:color="auto"/>
                                                                                              </w:divBdr>
                                                                                              <w:divsChild>
                                                                                                <w:div w:id="506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10019">
                                                                                  <w:marLeft w:val="0"/>
                                                                                  <w:marRight w:val="0"/>
                                                                                  <w:marTop w:val="0"/>
                                                                                  <w:marBottom w:val="0"/>
                                                                                  <w:divBdr>
                                                                                    <w:top w:val="none" w:sz="0" w:space="0" w:color="auto"/>
                                                                                    <w:left w:val="none" w:sz="0" w:space="0" w:color="auto"/>
                                                                                    <w:bottom w:val="none" w:sz="0" w:space="0" w:color="auto"/>
                                                                                    <w:right w:val="none" w:sz="0" w:space="0" w:color="auto"/>
                                                                                  </w:divBdr>
                                                                                  <w:divsChild>
                                                                                    <w:div w:id="494419907">
                                                                                      <w:marLeft w:val="0"/>
                                                                                      <w:marRight w:val="0"/>
                                                                                      <w:marTop w:val="0"/>
                                                                                      <w:marBottom w:val="0"/>
                                                                                      <w:divBdr>
                                                                                        <w:top w:val="none" w:sz="0" w:space="0" w:color="auto"/>
                                                                                        <w:left w:val="none" w:sz="0" w:space="0" w:color="auto"/>
                                                                                        <w:bottom w:val="none" w:sz="0" w:space="0" w:color="auto"/>
                                                                                        <w:right w:val="none" w:sz="0" w:space="0" w:color="auto"/>
                                                                                      </w:divBdr>
                                                                                      <w:divsChild>
                                                                                        <w:div w:id="892278016">
                                                                                          <w:marLeft w:val="0"/>
                                                                                          <w:marRight w:val="0"/>
                                                                                          <w:marTop w:val="0"/>
                                                                                          <w:marBottom w:val="0"/>
                                                                                          <w:divBdr>
                                                                                            <w:top w:val="none" w:sz="0" w:space="0" w:color="auto"/>
                                                                                            <w:left w:val="none" w:sz="0" w:space="0" w:color="auto"/>
                                                                                            <w:bottom w:val="none" w:sz="0" w:space="0" w:color="auto"/>
                                                                                            <w:right w:val="none" w:sz="0" w:space="0" w:color="auto"/>
                                                                                          </w:divBdr>
                                                                                          <w:divsChild>
                                                                                            <w:div w:id="10491617">
                                                                                              <w:marLeft w:val="0"/>
                                                                                              <w:marRight w:val="0"/>
                                                                                              <w:marTop w:val="0"/>
                                                                                              <w:marBottom w:val="0"/>
                                                                                              <w:divBdr>
                                                                                                <w:top w:val="none" w:sz="0" w:space="0" w:color="auto"/>
                                                                                                <w:left w:val="none" w:sz="0" w:space="0" w:color="auto"/>
                                                                                                <w:bottom w:val="none" w:sz="0" w:space="0" w:color="auto"/>
                                                                                                <w:right w:val="none" w:sz="0" w:space="0" w:color="auto"/>
                                                                                              </w:divBdr>
                                                                                              <w:divsChild>
                                                                                                <w:div w:id="304553223">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0"/>
                                                                                                  <w:marBottom w:val="0"/>
                                                                                                  <w:divBdr>
                                                                                                    <w:top w:val="none" w:sz="0" w:space="0" w:color="auto"/>
                                                                                                    <w:left w:val="none" w:sz="0" w:space="0" w:color="auto"/>
                                                                                                    <w:bottom w:val="none" w:sz="0" w:space="0" w:color="auto"/>
                                                                                                    <w:right w:val="none" w:sz="0" w:space="0" w:color="auto"/>
                                                                                                  </w:divBdr>
                                                                                                </w:div>
                                                                                                <w:div w:id="1599674690">
                                                                                                  <w:marLeft w:val="0"/>
                                                                                                  <w:marRight w:val="0"/>
                                                                                                  <w:marTop w:val="0"/>
                                                                                                  <w:marBottom w:val="0"/>
                                                                                                  <w:divBdr>
                                                                                                    <w:top w:val="none" w:sz="0" w:space="0" w:color="auto"/>
                                                                                                    <w:left w:val="none" w:sz="0" w:space="0" w:color="auto"/>
                                                                                                    <w:bottom w:val="none" w:sz="0" w:space="0" w:color="auto"/>
                                                                                                    <w:right w:val="none" w:sz="0" w:space="0" w:color="auto"/>
                                                                                                  </w:divBdr>
                                                                                                </w:div>
                                                                                                <w:div w:id="1447500448">
                                                                                                  <w:marLeft w:val="0"/>
                                                                                                  <w:marRight w:val="0"/>
                                                                                                  <w:marTop w:val="0"/>
                                                                                                  <w:marBottom w:val="0"/>
                                                                                                  <w:divBdr>
                                                                                                    <w:top w:val="none" w:sz="0" w:space="0" w:color="auto"/>
                                                                                                    <w:left w:val="none" w:sz="0" w:space="0" w:color="auto"/>
                                                                                                    <w:bottom w:val="none" w:sz="0" w:space="0" w:color="auto"/>
                                                                                                    <w:right w:val="none" w:sz="0" w:space="0" w:color="auto"/>
                                                                                                  </w:divBdr>
                                                                                                  <w:divsChild>
                                                                                                    <w:div w:id="2012944998">
                                                                                                      <w:marLeft w:val="0"/>
                                                                                                      <w:marRight w:val="0"/>
                                                                                                      <w:marTop w:val="0"/>
                                                                                                      <w:marBottom w:val="0"/>
                                                                                                      <w:divBdr>
                                                                                                        <w:top w:val="none" w:sz="0" w:space="0" w:color="auto"/>
                                                                                                        <w:left w:val="none" w:sz="0" w:space="0" w:color="auto"/>
                                                                                                        <w:bottom w:val="none" w:sz="0" w:space="0" w:color="auto"/>
                                                                                                        <w:right w:val="none" w:sz="0" w:space="0" w:color="auto"/>
                                                                                                      </w:divBdr>
                                                                                                      <w:divsChild>
                                                                                                        <w:div w:id="151800955">
                                                                                                          <w:marLeft w:val="0"/>
                                                                                                          <w:marRight w:val="0"/>
                                                                                                          <w:marTop w:val="0"/>
                                                                                                          <w:marBottom w:val="0"/>
                                                                                                          <w:divBdr>
                                                                                                            <w:top w:val="none" w:sz="0" w:space="0" w:color="auto"/>
                                                                                                            <w:left w:val="none" w:sz="0" w:space="0" w:color="auto"/>
                                                                                                            <w:bottom w:val="none" w:sz="0" w:space="0" w:color="auto"/>
                                                                                                            <w:right w:val="none" w:sz="0" w:space="0" w:color="auto"/>
                                                                                                          </w:divBdr>
                                                                                                        </w:div>
                                                                                                        <w:div w:id="993296189">
                                                                                                          <w:marLeft w:val="0"/>
                                                                                                          <w:marRight w:val="0"/>
                                                                                                          <w:marTop w:val="0"/>
                                                                                                          <w:marBottom w:val="0"/>
                                                                                                          <w:divBdr>
                                                                                                            <w:top w:val="none" w:sz="0" w:space="0" w:color="auto"/>
                                                                                                            <w:left w:val="none" w:sz="0" w:space="0" w:color="auto"/>
                                                                                                            <w:bottom w:val="none" w:sz="0" w:space="0" w:color="auto"/>
                                                                                                            <w:right w:val="none" w:sz="0" w:space="0" w:color="auto"/>
                                                                                                          </w:divBdr>
                                                                                                          <w:divsChild>
                                                                                                            <w:div w:id="757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57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org/help-support/caregiving/safety/wandering_(1)" TargetMode="External"/><Relationship Id="rId13" Type="http://schemas.openxmlformats.org/officeDocument/2006/relationships/hyperlink" Target="https://www.alz.org/help-support/caregiving/safety/medicalert-safe-retur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z.org/help-support/caregiving/safety/medicalert-safe-retur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z.org/help-support/caregiving/daily-care/daily-care-pla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lz.org/help-support/caregiving/safety/wandering_(1)" TargetMode="External"/><Relationship Id="rId4" Type="http://schemas.openxmlformats.org/officeDocument/2006/relationships/settings" Target="settings.xml"/><Relationship Id="rId9" Type="http://schemas.openxmlformats.org/officeDocument/2006/relationships/hyperlink" Target="https://www.alz.org/help-support/caregiving/safety/wandering_(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2EE0-6632-4F01-9F60-35431FD5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Durocher, Abott</dc:creator>
  <cp:lastModifiedBy>Clark, Jody</cp:lastModifiedBy>
  <cp:revision>1</cp:revision>
  <cp:lastPrinted>2018-11-05T15:08:00Z</cp:lastPrinted>
  <dcterms:created xsi:type="dcterms:W3CDTF">2019-12-26T17:28:00Z</dcterms:created>
  <dcterms:modified xsi:type="dcterms:W3CDTF">2019-12-26T17:28:00Z</dcterms:modified>
</cp:coreProperties>
</file>