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B8E" w:rsidRDefault="00ED7FFE">
      <w:r>
        <w:t>Resources</w:t>
      </w:r>
    </w:p>
    <w:p w:rsidR="00ED7FFE" w:rsidRDefault="00ED7FFE"/>
    <w:p w:rsidR="00ED7FFE" w:rsidRDefault="00ED7FFE" w:rsidP="00ED7FFE">
      <w:pPr>
        <w:rPr>
          <w:color w:val="1F497D"/>
        </w:rPr>
      </w:pPr>
      <w:r>
        <w:rPr>
          <w:color w:val="1F497D"/>
        </w:rPr>
        <w:t>Financial Fitness:  Donna Taylor 573-212-2459</w:t>
      </w:r>
    </w:p>
    <w:p w:rsidR="00ED7FFE" w:rsidRDefault="00ED7FFE" w:rsidP="00ED7FFE">
      <w:pPr>
        <w:rPr>
          <w:color w:val="1F497D"/>
        </w:rPr>
      </w:pPr>
      <w:r>
        <w:rPr>
          <w:color w:val="1F497D"/>
        </w:rPr>
        <w:t>Brad Greer, discount pest control for those on fixed income:  573-624-9490</w:t>
      </w:r>
    </w:p>
    <w:p w:rsidR="00ED7FFE" w:rsidRDefault="00ED7FFE" w:rsidP="00ED7FFE">
      <w:pPr>
        <w:rPr>
          <w:color w:val="1F497D"/>
        </w:rPr>
      </w:pPr>
      <w:r>
        <w:rPr>
          <w:color w:val="1F497D"/>
        </w:rPr>
        <w:t>Barnabas Acres, ALF that takes sex offenders if the PO is ok with it:  573-200-8990</w:t>
      </w:r>
    </w:p>
    <w:p w:rsidR="00ED7FFE" w:rsidRDefault="00ED7FFE" w:rsidP="00ED7FFE">
      <w:pPr>
        <w:rPr>
          <w:color w:val="1F497D"/>
        </w:rPr>
      </w:pPr>
      <w:r>
        <w:rPr>
          <w:color w:val="1F497D"/>
        </w:rPr>
        <w:t>Mission Missouri, D&amp;A program that allows residents to work in the community:  573-481-0505 (soon to become a women’s only facility)</w:t>
      </w:r>
    </w:p>
    <w:p w:rsidR="00ED7FFE" w:rsidRDefault="00ED7FFE" w:rsidP="00ED7FFE">
      <w:pPr>
        <w:rPr>
          <w:color w:val="1F497D"/>
        </w:rPr>
      </w:pPr>
      <w:r>
        <w:rPr>
          <w:color w:val="1F497D"/>
        </w:rPr>
        <w:t>White House VA line:  855-948-2311</w:t>
      </w:r>
    </w:p>
    <w:p w:rsidR="00ED7FFE" w:rsidRDefault="00ED7FFE" w:rsidP="00ED7FFE">
      <w:pPr>
        <w:rPr>
          <w:color w:val="1F497D"/>
        </w:rPr>
      </w:pPr>
      <w:r>
        <w:rPr>
          <w:color w:val="1F497D"/>
        </w:rPr>
        <w:t xml:space="preserve">Vet Assist Program:  888-314-6075. </w:t>
      </w:r>
      <w:hyperlink r:id="rId4" w:history="1">
        <w:r>
          <w:rPr>
            <w:rStyle w:val="Hyperlink"/>
          </w:rPr>
          <w:t>www.VetAssistUSA.com</w:t>
        </w:r>
      </w:hyperlink>
      <w:r>
        <w:rPr>
          <w:color w:val="1F497D"/>
        </w:rPr>
        <w:t xml:space="preserve">, </w:t>
      </w:r>
      <w:hyperlink r:id="rId5" w:history="1">
        <w:r>
          <w:rPr>
            <w:rStyle w:val="Hyperlink"/>
          </w:rPr>
          <w:t>www.VeteransHome</w:t>
        </w:r>
      </w:hyperlink>
      <w:r>
        <w:rPr>
          <w:color w:val="1F497D"/>
        </w:rPr>
        <w:t xml:space="preserve"> Care.com</w:t>
      </w:r>
    </w:p>
    <w:p w:rsidR="00ED7FFE" w:rsidRDefault="00ED7FFE" w:rsidP="00ED7FFE">
      <w:pPr>
        <w:rPr>
          <w:color w:val="1F497D"/>
        </w:rPr>
      </w:pPr>
      <w:r>
        <w:rPr>
          <w:color w:val="1F497D"/>
        </w:rPr>
        <w:t>Sheets/Young, Inc., get medical equipment for those who cannot afford (no cost to patient):  573-7834623</w:t>
      </w:r>
    </w:p>
    <w:p w:rsidR="00ED7FFE" w:rsidRDefault="00ED7FFE" w:rsidP="00ED7FFE">
      <w:pPr>
        <w:rPr>
          <w:color w:val="1F497D"/>
        </w:rPr>
      </w:pPr>
      <w:r>
        <w:rPr>
          <w:color w:val="1F497D"/>
        </w:rPr>
        <w:t>SSM Health, help with psychiatric disorders:  800-426-2083</w:t>
      </w:r>
    </w:p>
    <w:p w:rsidR="00ED7FFE" w:rsidRDefault="00ED7FFE" w:rsidP="00ED7FFE">
      <w:pPr>
        <w:rPr>
          <w:color w:val="1F497D"/>
        </w:rPr>
      </w:pPr>
      <w:r>
        <w:rPr>
          <w:color w:val="1F497D"/>
        </w:rPr>
        <w:t>Substance Use Disorder Liaison (Gibson Center):  573-332-0416 Ext. 138</w:t>
      </w:r>
    </w:p>
    <w:p w:rsidR="00ED7FFE" w:rsidRDefault="00ED7FFE" w:rsidP="00ED7FFE">
      <w:pPr>
        <w:rPr>
          <w:color w:val="1F497D"/>
        </w:rPr>
      </w:pPr>
      <w:r>
        <w:rPr>
          <w:color w:val="1F497D"/>
        </w:rPr>
        <w:t>Phillips Life Line (fall pendant):  855-655-4400 Ext. 55240</w:t>
      </w:r>
    </w:p>
    <w:p w:rsidR="00ED7FFE" w:rsidRDefault="00ED7FFE" w:rsidP="00ED7FFE">
      <w:pPr>
        <w:rPr>
          <w:color w:val="1F497D"/>
        </w:rPr>
      </w:pPr>
      <w:r>
        <w:rPr>
          <w:color w:val="1F497D"/>
        </w:rPr>
        <w:t xml:space="preserve">Around The Clock Medical Alarms:  573-334-5565, 877-449-5566, aroundtheclockmedicalalarms.com </w:t>
      </w:r>
    </w:p>
    <w:p w:rsidR="00ED7FFE" w:rsidRDefault="00ED7FFE" w:rsidP="00ED7FFE">
      <w:pPr>
        <w:rPr>
          <w:color w:val="1F497D"/>
        </w:rPr>
      </w:pPr>
      <w:r>
        <w:rPr>
          <w:color w:val="1F497D"/>
        </w:rPr>
        <w:t>Catholic Charities (case management, assistance filling out apps for SNAP, housing, etc. home repairs and a host of other services:  573-481-0659,</w:t>
      </w:r>
    </w:p>
    <w:p w:rsidR="00ED7FFE" w:rsidRDefault="00ED7FFE" w:rsidP="00ED7FFE">
      <w:pPr>
        <w:rPr>
          <w:color w:val="1F497D"/>
        </w:rPr>
      </w:pPr>
      <w:r>
        <w:rPr>
          <w:color w:val="1F497D"/>
        </w:rPr>
        <w:t xml:space="preserve">                </w:t>
      </w:r>
      <w:hyperlink r:id="rId6" w:history="1">
        <w:r>
          <w:rPr>
            <w:rStyle w:val="Hyperlink"/>
          </w:rPr>
          <w:t>www.ccsomo.org</w:t>
        </w:r>
      </w:hyperlink>
    </w:p>
    <w:p w:rsidR="00ED7FFE" w:rsidRDefault="00ED7FFE" w:rsidP="00ED7FFE">
      <w:pPr>
        <w:rPr>
          <w:color w:val="1F497D"/>
        </w:rPr>
      </w:pPr>
      <w:r>
        <w:rPr>
          <w:color w:val="1F497D"/>
        </w:rPr>
        <w:t>Smiles of Hope, Dexter, MO $20 registration fee includes nurse, dental triage and x-ray, $5 tooth extractions:  573-624-2500 Ext. 108.  Fourth                  </w:t>
      </w:r>
    </w:p>
    <w:p w:rsidR="00ED7FFE" w:rsidRDefault="00ED7FFE" w:rsidP="00ED7FFE">
      <w:pPr>
        <w:rPr>
          <w:color w:val="1F497D"/>
        </w:rPr>
      </w:pPr>
      <w:r>
        <w:rPr>
          <w:color w:val="1F497D"/>
        </w:rPr>
        <w:t xml:space="preserve">              Saturday of each month. </w:t>
      </w:r>
    </w:p>
    <w:p w:rsidR="00ED7FFE" w:rsidRDefault="00ED7FFE" w:rsidP="00ED7FFE">
      <w:pPr>
        <w:rPr>
          <w:color w:val="1F497D"/>
        </w:rPr>
      </w:pPr>
      <w:r>
        <w:rPr>
          <w:color w:val="1F497D"/>
        </w:rPr>
        <w:t>Ameren UE “Keeping it Current” program offers assistance to those in need of help with electric bills:  Tara Ruby 471-6014</w:t>
      </w:r>
    </w:p>
    <w:p w:rsidR="00ED7FFE" w:rsidRDefault="00ED7FFE"/>
    <w:sectPr w:rsidR="00ED7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FE"/>
    <w:rsid w:val="009647D5"/>
    <w:rsid w:val="009C136A"/>
    <w:rsid w:val="00C76B8E"/>
    <w:rsid w:val="00ED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484C4-04BF-458A-811E-A86759D3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7F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5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somo.org" TargetMode="External"/><Relationship Id="rId5" Type="http://schemas.openxmlformats.org/officeDocument/2006/relationships/hyperlink" Target="http://www.VeteransHome" TargetMode="External"/><Relationship Id="rId4" Type="http://schemas.openxmlformats.org/officeDocument/2006/relationships/hyperlink" Target="http://www.VetAssist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Renaud, Carrie</dc:creator>
  <cp:keywords/>
  <dc:description/>
  <cp:lastModifiedBy>Clark, Jody</cp:lastModifiedBy>
  <cp:revision>1</cp:revision>
  <dcterms:created xsi:type="dcterms:W3CDTF">2020-01-17T16:44:00Z</dcterms:created>
  <dcterms:modified xsi:type="dcterms:W3CDTF">2020-01-17T16:44:00Z</dcterms:modified>
</cp:coreProperties>
</file>