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10D" w:rsidRDefault="00E55D2E">
      <w:pPr>
        <w:rPr>
          <w:b/>
          <w:bCs/>
        </w:rPr>
      </w:pPr>
      <w:r>
        <w:rPr>
          <w:b/>
          <w:bCs/>
        </w:rPr>
        <w:t>Family Caregivers Subcommittee Meeting</w:t>
      </w:r>
    </w:p>
    <w:p w:rsidR="00E55D2E" w:rsidRPr="00E55D2E" w:rsidRDefault="00E55D2E" w:rsidP="00E55D2E">
      <w:r>
        <w:rPr>
          <w:b/>
          <w:bCs/>
        </w:rPr>
        <w:t>4/30/24</w:t>
      </w:r>
    </w:p>
    <w:p w:rsidR="00E55D2E" w:rsidRPr="00E55D2E" w:rsidRDefault="00E55D2E" w:rsidP="00E55D2E">
      <w:p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> </w:t>
      </w:r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>Introduce</w:t>
      </w:r>
      <w:r>
        <w:rPr>
          <w:rFonts w:ascii="Calibri" w:eastAsia="Times New Roman" w:hAnsi="Calibri" w:cs="Calibri"/>
          <w:sz w:val="22"/>
          <w:szCs w:val="22"/>
        </w:rPr>
        <w:t>d</w:t>
      </w:r>
      <w:r w:rsidRPr="00E55D2E">
        <w:rPr>
          <w:rFonts w:ascii="Calibri" w:eastAsia="Times New Roman" w:hAnsi="Calibri" w:cs="Calibri"/>
          <w:sz w:val="22"/>
          <w:szCs w:val="22"/>
        </w:rPr>
        <w:t xml:space="preserve"> Glenda</w:t>
      </w:r>
      <w:r>
        <w:rPr>
          <w:rFonts w:ascii="Calibri" w:eastAsia="Times New Roman" w:hAnsi="Calibri" w:cs="Calibri"/>
          <w:sz w:val="22"/>
          <w:szCs w:val="22"/>
        </w:rPr>
        <w:t xml:space="preserve"> Kremer</w:t>
      </w:r>
      <w:r w:rsidRPr="00E55D2E">
        <w:rPr>
          <w:rFonts w:ascii="Calibri" w:eastAsia="Times New Roman" w:hAnsi="Calibri" w:cs="Calibri"/>
          <w:sz w:val="22"/>
          <w:szCs w:val="22"/>
        </w:rPr>
        <w:t xml:space="preserve"> as new Co-Chair </w:t>
      </w:r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Started discussing metrics and discussion of what success looks like - by each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recommendation</w:t>
      </w:r>
      <w:proofErr w:type="gramEnd"/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The group would like to i</w:t>
      </w:r>
      <w:r w:rsidRPr="00E55D2E">
        <w:rPr>
          <w:rFonts w:ascii="Calibri" w:eastAsia="Times New Roman" w:hAnsi="Calibri" w:cs="Calibri"/>
          <w:sz w:val="22"/>
          <w:szCs w:val="22"/>
        </w:rPr>
        <w:t>dentify and promote a comprehensive list of resource</w:t>
      </w:r>
      <w:r>
        <w:rPr>
          <w:rFonts w:ascii="Calibri" w:eastAsia="Times New Roman" w:hAnsi="Calibri" w:cs="Calibri"/>
          <w:sz w:val="22"/>
          <w:szCs w:val="22"/>
        </w:rPr>
        <w:t>s and provide the following:</w:t>
      </w:r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What success looks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like</w:t>
      </w:r>
      <w:proofErr w:type="gramEnd"/>
    </w:p>
    <w:p w:rsidR="00E55D2E" w:rsidRDefault="00E55D2E" w:rsidP="00E55D2E">
      <w:pPr>
        <w:pStyle w:val="ListParagraph"/>
        <w:numPr>
          <w:ilvl w:val="2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Consumers and professionals are commonly aware of access and resources for family and caregivers can identify them as needs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arise</w:t>
      </w:r>
      <w:proofErr w:type="gramEnd"/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How success is measured </w:t>
      </w:r>
    </w:p>
    <w:p w:rsidR="00E55D2E" w:rsidRDefault="00E55D2E" w:rsidP="00E55D2E">
      <w:pPr>
        <w:pStyle w:val="ListParagraph"/>
        <w:numPr>
          <w:ilvl w:val="2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Can you use some service to track phone number or clicks on the website? </w:t>
      </w:r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>Discussed burnout of family caregivers</w:t>
      </w:r>
      <w:r>
        <w:rPr>
          <w:rFonts w:ascii="Calibri" w:eastAsia="Times New Roman" w:hAnsi="Calibri" w:cs="Calibri"/>
          <w:sz w:val="22"/>
          <w:szCs w:val="22"/>
        </w:rPr>
        <w:t xml:space="preserve"> and possible supports to provide:</w:t>
      </w:r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Support, communication, mental health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resources</w:t>
      </w:r>
      <w:proofErr w:type="gramEnd"/>
      <w:r w:rsidRPr="00E55D2E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>Caretaker support group</w:t>
      </w:r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Importance of a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long term</w:t>
      </w:r>
      <w:proofErr w:type="gramEnd"/>
      <w:r w:rsidRPr="00E55D2E">
        <w:rPr>
          <w:rFonts w:ascii="Calibri" w:eastAsia="Times New Roman" w:hAnsi="Calibri" w:cs="Calibri"/>
          <w:sz w:val="22"/>
          <w:szCs w:val="22"/>
        </w:rPr>
        <w:t xml:space="preserve"> care plan</w:t>
      </w:r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>Mental health resources for family members</w:t>
      </w:r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Shared l</w:t>
      </w:r>
      <w:r w:rsidRPr="00E55D2E">
        <w:rPr>
          <w:rFonts w:ascii="Calibri" w:eastAsia="Times New Roman" w:hAnsi="Calibri" w:cs="Calibri"/>
          <w:sz w:val="22"/>
          <w:szCs w:val="22"/>
        </w:rPr>
        <w:t xml:space="preserve">ist of available family caregiver resources currently available </w:t>
      </w:r>
      <w:hyperlink r:id="rId5" w:history="1">
        <w:r w:rsidRPr="00E55D2E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https://health.mo.gov/seniors/pdf/missouri-caregiver-resources.pdf</w:t>
        </w:r>
      </w:hyperlink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Not sure yet how to make it more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accessible</w:t>
      </w:r>
      <w:proofErr w:type="gramEnd"/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Discussed if</w:t>
      </w:r>
      <w:r w:rsidRPr="00E55D2E">
        <w:rPr>
          <w:rFonts w:ascii="Calibri" w:eastAsia="Times New Roman" w:hAnsi="Calibri" w:cs="Calibri"/>
          <w:sz w:val="22"/>
          <w:szCs w:val="22"/>
        </w:rPr>
        <w:t xml:space="preserve"> organizations have responsibility to update their information</w:t>
      </w:r>
      <w:r>
        <w:rPr>
          <w:rFonts w:ascii="Calibri" w:eastAsia="Times New Roman" w:hAnsi="Calibri" w:cs="Calibri"/>
          <w:sz w:val="22"/>
          <w:szCs w:val="22"/>
        </w:rPr>
        <w:t xml:space="preserve"> on these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lists</w:t>
      </w:r>
      <w:proofErr w:type="gramEnd"/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The group w</w:t>
      </w:r>
      <w:r w:rsidRPr="00E55D2E">
        <w:rPr>
          <w:rFonts w:ascii="Calibri" w:eastAsia="Times New Roman" w:hAnsi="Calibri" w:cs="Calibri"/>
          <w:sz w:val="22"/>
          <w:szCs w:val="22"/>
        </w:rPr>
        <w:t xml:space="preserve">ants to be intentional about overlap with existing plans within the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state</w:t>
      </w:r>
      <w:proofErr w:type="gramEnd"/>
      <w:r w:rsidRPr="00E55D2E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E55D2E" w:rsidRDefault="00E55D2E" w:rsidP="00E55D2E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Next Steps</w:t>
      </w:r>
    </w:p>
    <w:p w:rsid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 w:rsidRPr="00E55D2E">
        <w:rPr>
          <w:rFonts w:ascii="Calibri" w:eastAsia="Times New Roman" w:hAnsi="Calibri" w:cs="Calibri"/>
          <w:sz w:val="22"/>
          <w:szCs w:val="22"/>
        </w:rPr>
        <w:t xml:space="preserve">Some </w:t>
      </w:r>
      <w:r>
        <w:rPr>
          <w:rFonts w:ascii="Calibri" w:eastAsia="Times New Roman" w:hAnsi="Calibri" w:cs="Calibri"/>
          <w:sz w:val="22"/>
          <w:szCs w:val="22"/>
        </w:rPr>
        <w:t>members</w:t>
      </w:r>
      <w:r w:rsidRPr="00E55D2E">
        <w:rPr>
          <w:rFonts w:ascii="Calibri" w:eastAsia="Times New Roman" w:hAnsi="Calibri" w:cs="Calibri"/>
          <w:sz w:val="22"/>
          <w:szCs w:val="22"/>
        </w:rPr>
        <w:t xml:space="preserve"> will do a deep dive on data </w:t>
      </w:r>
      <w:proofErr w:type="gramStart"/>
      <w:r w:rsidRPr="00E55D2E">
        <w:rPr>
          <w:rFonts w:ascii="Calibri" w:eastAsia="Times New Roman" w:hAnsi="Calibri" w:cs="Calibri"/>
          <w:sz w:val="22"/>
          <w:szCs w:val="22"/>
        </w:rPr>
        <w:t>sources</w:t>
      </w:r>
      <w:proofErr w:type="gramEnd"/>
    </w:p>
    <w:p w:rsidR="00E55D2E" w:rsidRPr="00E55D2E" w:rsidRDefault="00E55D2E" w:rsidP="00E55D2E">
      <w:pPr>
        <w:pStyle w:val="ListParagraph"/>
        <w:numPr>
          <w:ilvl w:val="1"/>
          <w:numId w:val="2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The group will </w:t>
      </w:r>
      <w:r w:rsidRPr="00E55D2E">
        <w:rPr>
          <w:rFonts w:ascii="Calibri" w:eastAsia="Times New Roman" w:hAnsi="Calibri" w:cs="Calibri"/>
          <w:sz w:val="22"/>
          <w:szCs w:val="22"/>
        </w:rPr>
        <w:t>continue discussing what success/failure looks like according to each of the recommendations</w:t>
      </w:r>
      <w:r>
        <w:rPr>
          <w:rFonts w:ascii="Calibri" w:eastAsia="Times New Roman" w:hAnsi="Calibri" w:cs="Calibri"/>
          <w:sz w:val="22"/>
          <w:szCs w:val="22"/>
        </w:rPr>
        <w:t xml:space="preserve">, probably discussing 2 per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meeting</w:t>
      </w:r>
      <w:proofErr w:type="gramEnd"/>
    </w:p>
    <w:p w:rsidR="00E55D2E" w:rsidRPr="00E55D2E" w:rsidRDefault="00E55D2E"/>
    <w:sectPr w:rsidR="00E55D2E" w:rsidRPr="00E55D2E" w:rsidSect="002F7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F7FB5"/>
    <w:multiLevelType w:val="multilevel"/>
    <w:tmpl w:val="731A2A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332CB6"/>
    <w:multiLevelType w:val="hybridMultilevel"/>
    <w:tmpl w:val="A1B4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84936">
    <w:abstractNumId w:val="0"/>
  </w:num>
  <w:num w:numId="2" w16cid:durableId="68290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2F74F1"/>
    <w:rsid w:val="0060285B"/>
    <w:rsid w:val="00AB1C71"/>
    <w:rsid w:val="00CB7749"/>
    <w:rsid w:val="00D1010D"/>
    <w:rsid w:val="00E55D2E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D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55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lth.mo.gov/seniors/pdf/missouri-caregiver-resourc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Alvarez &amp; Marsal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Bestgen, Brent</cp:lastModifiedBy>
  <cp:revision>1</cp:revision>
  <dcterms:created xsi:type="dcterms:W3CDTF">2024-10-15T21:45:00Z</dcterms:created>
  <dcterms:modified xsi:type="dcterms:W3CDTF">2024-10-15T21:45:00Z</dcterms:modified>
</cp:coreProperties>
</file>