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71C" w:rsidRDefault="001B271C" w:rsidP="001B271C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PSEM-</w:t>
      </w:r>
      <w:r w:rsidR="00760C23">
        <w:rPr>
          <w:rFonts w:ascii="Times New Roman" w:hAnsi="Times New Roman"/>
          <w:sz w:val="24"/>
        </w:rPr>
        <w:t>18-0</w:t>
      </w:r>
      <w:r w:rsidR="00C11B3D">
        <w:rPr>
          <w:rFonts w:ascii="Times New Roman" w:hAnsi="Times New Roman"/>
          <w:sz w:val="24"/>
        </w:rPr>
        <w:t>8</w:t>
      </w:r>
    </w:p>
    <w:p w:rsidR="001B271C" w:rsidRDefault="001B271C" w:rsidP="001B271C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sz w:val="24"/>
        </w:rPr>
      </w:pPr>
    </w:p>
    <w:p w:rsidR="001B271C" w:rsidRDefault="001B271C" w:rsidP="001B271C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sz w:val="24"/>
        </w:rPr>
      </w:pPr>
    </w:p>
    <w:p w:rsidR="001B271C" w:rsidRDefault="001B271C" w:rsidP="001B271C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April 17, 2018</w:t>
      </w:r>
    </w:p>
    <w:p w:rsidR="001B271C" w:rsidRDefault="001B271C" w:rsidP="001B271C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:rsidR="001B271C" w:rsidRDefault="001B271C" w:rsidP="001B271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1B271C" w:rsidRDefault="00A73077" w:rsidP="001B271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9AE8F9" wp14:editId="78E88121">
            <wp:simplePos x="0" y="0"/>
            <wp:positionH relativeFrom="column">
              <wp:posOffset>3228975</wp:posOffset>
            </wp:positionH>
            <wp:positionV relativeFrom="paragraph">
              <wp:posOffset>156210</wp:posOffset>
            </wp:positionV>
            <wp:extent cx="1591945" cy="314325"/>
            <wp:effectExtent l="0" t="0" r="8255" b="9525"/>
            <wp:wrapNone/>
            <wp:docPr id="5" name="Picture 5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1C">
        <w:rPr>
          <w:rFonts w:ascii="Times New Roman" w:hAnsi="Times New Roman"/>
          <w:sz w:val="24"/>
        </w:rPr>
        <w:t>MEMORANDUM FOR HOME AND COMMUNITY SERVICES FIELD STAFF</w:t>
      </w:r>
    </w:p>
    <w:p w:rsidR="001B271C" w:rsidRDefault="001B271C" w:rsidP="001B271C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/>
          <w:sz w:val="22"/>
          <w:szCs w:val="22"/>
        </w:rPr>
        <w:t>From:</w:t>
      </w:r>
      <w:r w:rsidRPr="00016F14">
        <w:rPr>
          <w:rFonts w:ascii="Times" w:hAnsi="Times"/>
          <w:sz w:val="22"/>
          <w:szCs w:val="22"/>
        </w:rPr>
        <w:tab/>
      </w:r>
      <w:r w:rsidRPr="00016F14">
        <w:rPr>
          <w:rFonts w:ascii="Times" w:hAnsi="Times"/>
          <w:sz w:val="22"/>
          <w:szCs w:val="22"/>
        </w:rPr>
        <w:tab/>
        <w:t>Waunita Schwandtner, Bureau Chief</w:t>
      </w:r>
      <w:r w:rsidRPr="00016F14">
        <w:rPr>
          <w:rFonts w:ascii="Times" w:hAnsi="Times"/>
          <w:sz w:val="22"/>
          <w:szCs w:val="22"/>
        </w:rPr>
        <w:tab/>
      </w:r>
      <w:r w:rsidRPr="00016F14">
        <w:rPr>
          <w:rFonts w:ascii="Times" w:hAnsi="Times"/>
          <w:sz w:val="22"/>
          <w:szCs w:val="22"/>
        </w:rPr>
        <w:tab/>
      </w: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/>
          <w:sz w:val="22"/>
          <w:szCs w:val="22"/>
        </w:rPr>
        <w:tab/>
      </w:r>
      <w:r w:rsidRPr="00016F14">
        <w:rPr>
          <w:rFonts w:ascii="Times" w:hAnsi="Times"/>
          <w:sz w:val="22"/>
          <w:szCs w:val="22"/>
        </w:rPr>
        <w:tab/>
        <w:t>Bureau of Automation, Data Analysis and Training</w:t>
      </w: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/>
          <w:sz w:val="22"/>
          <w:szCs w:val="22"/>
        </w:rPr>
        <w:t>Subject:</w:t>
      </w:r>
      <w:r w:rsidRPr="00016F14">
        <w:rPr>
          <w:rFonts w:ascii="Times" w:hAnsi="Times"/>
          <w:sz w:val="22"/>
          <w:szCs w:val="22"/>
        </w:rPr>
        <w:tab/>
        <w:t>MO Case Compass Maintenance Release 4.7.8</w:t>
      </w: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/>
          <w:sz w:val="22"/>
          <w:szCs w:val="22"/>
        </w:rPr>
        <w:t>Case Compass Maintenance Release 4.7.8 includes the following fixes and system updates:</w:t>
      </w:r>
    </w:p>
    <w:p w:rsidR="001B271C" w:rsidRPr="00016F14" w:rsidRDefault="000054DA" w:rsidP="001B271C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="Times" w:hAnsi="Times"/>
          <w:b/>
          <w:sz w:val="22"/>
          <w:szCs w:val="22"/>
        </w:rPr>
      </w:pPr>
      <w:r w:rsidRPr="00016F14">
        <w:rPr>
          <w:rFonts w:ascii="Times" w:hAnsi="Times" w:cs="Arial"/>
          <w:b/>
          <w:sz w:val="22"/>
          <w:szCs w:val="22"/>
          <w:lang w:val="en"/>
        </w:rPr>
        <w:t>Update Allegations and Indicators</w:t>
      </w:r>
    </w:p>
    <w:p w:rsidR="004806A6" w:rsidRPr="00016F14" w:rsidRDefault="004806A6" w:rsidP="000054DA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" w:hAnsi="Times"/>
          <w:b/>
          <w:sz w:val="22"/>
          <w:szCs w:val="22"/>
        </w:rPr>
      </w:pPr>
      <w:r w:rsidRPr="00016F14">
        <w:rPr>
          <w:rFonts w:ascii="Times" w:hAnsi="Times"/>
          <w:b/>
          <w:sz w:val="22"/>
          <w:szCs w:val="22"/>
        </w:rPr>
        <w:t xml:space="preserve">Abuse Neglect Exploitation Class I/ II </w:t>
      </w:r>
      <w:r w:rsidRPr="00E353BD">
        <w:rPr>
          <w:rFonts w:ascii="Times" w:hAnsi="Times"/>
          <w:b/>
          <w:sz w:val="22"/>
          <w:szCs w:val="22"/>
          <w:u w:val="single"/>
        </w:rPr>
        <w:t>Major Changes</w:t>
      </w:r>
      <w:r w:rsidR="00E353BD">
        <w:rPr>
          <w:rFonts w:ascii="Times" w:hAnsi="Times"/>
          <w:b/>
          <w:sz w:val="22"/>
          <w:szCs w:val="22"/>
          <w:u w:val="single"/>
        </w:rPr>
        <w:t xml:space="preserve"> </w:t>
      </w:r>
    </w:p>
    <w:p w:rsidR="004806A6" w:rsidRPr="00016F14" w:rsidRDefault="004806A6" w:rsidP="004806A6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/>
          <w:sz w:val="22"/>
          <w:szCs w:val="22"/>
        </w:rPr>
        <w:t>All indicator</w:t>
      </w:r>
      <w:r w:rsidR="00793AB6" w:rsidRPr="00A73077">
        <w:rPr>
          <w:rFonts w:ascii="Times" w:hAnsi="Times"/>
          <w:sz w:val="22"/>
          <w:szCs w:val="22"/>
        </w:rPr>
        <w:t>s</w:t>
      </w:r>
      <w:r w:rsidRPr="00016F14">
        <w:rPr>
          <w:rFonts w:ascii="Times" w:hAnsi="Times"/>
          <w:sz w:val="22"/>
          <w:szCs w:val="22"/>
        </w:rPr>
        <w:t xml:space="preserve"> for all allegations have been reviewed and updated </w:t>
      </w:r>
    </w:p>
    <w:p w:rsidR="000054DA" w:rsidRPr="00016F14" w:rsidRDefault="000054DA" w:rsidP="004806A6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 w:cs="Arial"/>
          <w:sz w:val="22"/>
          <w:szCs w:val="22"/>
          <w:lang w:val="en"/>
        </w:rPr>
        <w:t>Mental Health</w:t>
      </w:r>
      <w:r w:rsidR="008D0428" w:rsidRPr="00016F14">
        <w:rPr>
          <w:rFonts w:ascii="Times" w:hAnsi="Times" w:cs="Arial"/>
          <w:sz w:val="22"/>
          <w:szCs w:val="22"/>
          <w:lang w:val="en"/>
        </w:rPr>
        <w:t xml:space="preserve"> Crisis </w:t>
      </w:r>
      <w:r w:rsidRPr="00016F14">
        <w:rPr>
          <w:rFonts w:ascii="Times" w:hAnsi="Times" w:cs="Arial"/>
          <w:sz w:val="22"/>
          <w:szCs w:val="22"/>
          <w:lang w:val="en"/>
        </w:rPr>
        <w:t xml:space="preserve">Allegation :  </w:t>
      </w:r>
      <w:r w:rsidR="004806A6" w:rsidRPr="00016F14">
        <w:rPr>
          <w:rFonts w:ascii="Times" w:hAnsi="Times" w:cs="Arial"/>
          <w:sz w:val="22"/>
          <w:szCs w:val="22"/>
          <w:lang w:val="en"/>
        </w:rPr>
        <w:t xml:space="preserve">ANE </w:t>
      </w:r>
      <w:r w:rsidRPr="00016F14">
        <w:rPr>
          <w:rFonts w:ascii="Times" w:hAnsi="Times" w:cs="Arial"/>
          <w:sz w:val="22"/>
          <w:szCs w:val="22"/>
          <w:lang w:val="en"/>
        </w:rPr>
        <w:t>Class I only</w:t>
      </w:r>
    </w:p>
    <w:p w:rsidR="000054DA" w:rsidRPr="00016F14" w:rsidRDefault="000054DA" w:rsidP="004806A6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 w:cs="Arial"/>
          <w:sz w:val="22"/>
          <w:szCs w:val="22"/>
          <w:lang w:val="en"/>
        </w:rPr>
        <w:t xml:space="preserve">Mental Health Issues added to </w:t>
      </w:r>
      <w:r w:rsidR="008D0428" w:rsidRPr="00016F14">
        <w:rPr>
          <w:rFonts w:ascii="Times" w:hAnsi="Times" w:cs="Arial"/>
          <w:sz w:val="22"/>
          <w:szCs w:val="22"/>
          <w:lang w:val="en"/>
        </w:rPr>
        <w:t xml:space="preserve">other </w:t>
      </w:r>
      <w:r w:rsidRPr="00016F14">
        <w:rPr>
          <w:rFonts w:ascii="Times" w:hAnsi="Times" w:cs="Arial"/>
          <w:sz w:val="22"/>
          <w:szCs w:val="22"/>
          <w:lang w:val="en"/>
        </w:rPr>
        <w:t>allegations as indicator</w:t>
      </w:r>
      <w:r w:rsidR="00793AB6">
        <w:rPr>
          <w:rFonts w:ascii="Times" w:hAnsi="Times" w:cs="Arial"/>
          <w:color w:val="FF0000"/>
          <w:sz w:val="22"/>
          <w:szCs w:val="22"/>
          <w:lang w:val="en"/>
        </w:rPr>
        <w:t>s</w:t>
      </w:r>
    </w:p>
    <w:p w:rsidR="000054DA" w:rsidRPr="00A73077" w:rsidRDefault="000054DA" w:rsidP="004806A6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 w:cs="Arial"/>
          <w:sz w:val="22"/>
          <w:szCs w:val="22"/>
          <w:lang w:val="en"/>
        </w:rPr>
        <w:t>Care Giver Neglect Medical and Care</w:t>
      </w:r>
      <w:r w:rsidR="004806A6" w:rsidRPr="00A73077">
        <w:rPr>
          <w:rFonts w:ascii="Times" w:hAnsi="Times" w:cs="Arial"/>
          <w:sz w:val="22"/>
          <w:szCs w:val="22"/>
          <w:lang w:val="en"/>
        </w:rPr>
        <w:t xml:space="preserve"> </w:t>
      </w:r>
      <w:r w:rsidRPr="00A73077">
        <w:rPr>
          <w:rFonts w:ascii="Times" w:hAnsi="Times" w:cs="Arial"/>
          <w:sz w:val="22"/>
          <w:szCs w:val="22"/>
          <w:lang w:val="en"/>
        </w:rPr>
        <w:t>Giver Neglect Non-Medical (formerly Care Giver Neglect Physical, Medical and Environmental)</w:t>
      </w:r>
    </w:p>
    <w:p w:rsidR="000054DA" w:rsidRPr="00A73077" w:rsidRDefault="000054DA" w:rsidP="004806A6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 w:cs="Arial"/>
          <w:sz w:val="22"/>
          <w:szCs w:val="22"/>
          <w:lang w:val="en"/>
        </w:rPr>
        <w:t xml:space="preserve">Self-Neglect Medical/Physical and Self Neglect Environmental </w:t>
      </w:r>
    </w:p>
    <w:p w:rsidR="00432763" w:rsidRPr="00A73077" w:rsidRDefault="004806A6" w:rsidP="004806A6">
      <w:pPr>
        <w:pStyle w:val="Header"/>
        <w:numPr>
          <w:ilvl w:val="2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 w:cs="Arial"/>
          <w:sz w:val="22"/>
          <w:szCs w:val="22"/>
          <w:lang w:val="en"/>
        </w:rPr>
        <w:t>Abandonment</w:t>
      </w:r>
      <w:r w:rsidR="00432763" w:rsidRPr="00A73077">
        <w:rPr>
          <w:rFonts w:ascii="Times" w:hAnsi="Times" w:cs="Arial"/>
          <w:sz w:val="22"/>
          <w:szCs w:val="22"/>
          <w:lang w:val="en"/>
        </w:rPr>
        <w:t xml:space="preserve">, </w:t>
      </w:r>
      <w:r w:rsidR="008D0428" w:rsidRPr="00A73077">
        <w:rPr>
          <w:rFonts w:ascii="Times" w:hAnsi="Times" w:cs="Arial"/>
          <w:sz w:val="22"/>
          <w:szCs w:val="22"/>
          <w:lang w:val="en"/>
        </w:rPr>
        <w:t xml:space="preserve">Eviction, and </w:t>
      </w:r>
      <w:r w:rsidRPr="00A73077">
        <w:rPr>
          <w:rFonts w:ascii="Times" w:hAnsi="Times" w:cs="Arial"/>
          <w:sz w:val="22"/>
          <w:szCs w:val="22"/>
          <w:lang w:val="en"/>
        </w:rPr>
        <w:t>Homelessness</w:t>
      </w:r>
      <w:r w:rsidR="00432763" w:rsidRPr="00A73077">
        <w:rPr>
          <w:rFonts w:ascii="Times" w:hAnsi="Times" w:cs="Arial"/>
          <w:sz w:val="22"/>
          <w:szCs w:val="22"/>
          <w:lang w:val="en"/>
        </w:rPr>
        <w:t xml:space="preserve"> </w:t>
      </w:r>
      <w:r w:rsidRPr="00A73077">
        <w:rPr>
          <w:rFonts w:ascii="Times" w:hAnsi="Times" w:cs="Arial"/>
          <w:sz w:val="22"/>
          <w:szCs w:val="22"/>
          <w:lang w:val="en"/>
        </w:rPr>
        <w:t>r</w:t>
      </w:r>
      <w:r w:rsidR="00432763" w:rsidRPr="00A73077">
        <w:rPr>
          <w:rFonts w:ascii="Times" w:hAnsi="Times" w:cs="Arial"/>
          <w:sz w:val="22"/>
          <w:szCs w:val="22"/>
          <w:lang w:val="en"/>
        </w:rPr>
        <w:t>emoved and made as indictors under appropr</w:t>
      </w:r>
      <w:r w:rsidRPr="00A73077">
        <w:rPr>
          <w:rFonts w:ascii="Times" w:hAnsi="Times" w:cs="Arial"/>
          <w:sz w:val="22"/>
          <w:szCs w:val="22"/>
          <w:lang w:val="en"/>
        </w:rPr>
        <w:t>iate Self-Neglect and Care Giver Neglect Allegations</w:t>
      </w:r>
    </w:p>
    <w:p w:rsidR="008D0428" w:rsidRPr="00A73077" w:rsidRDefault="008D0428" w:rsidP="004806A6">
      <w:pPr>
        <w:pStyle w:val="Header"/>
        <w:numPr>
          <w:ilvl w:val="2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 w:cs="Arial"/>
          <w:sz w:val="22"/>
          <w:szCs w:val="22"/>
          <w:lang w:val="en"/>
        </w:rPr>
        <w:t xml:space="preserve">Protective Service Allegation has new indicator of financial </w:t>
      </w:r>
      <w:r w:rsidR="00793AB6" w:rsidRPr="00A73077">
        <w:rPr>
          <w:rFonts w:ascii="Times" w:hAnsi="Times" w:cs="Arial"/>
          <w:b/>
          <w:sz w:val="22"/>
          <w:szCs w:val="22"/>
          <w:lang w:val="en"/>
        </w:rPr>
        <w:t>(used by field only)</w:t>
      </w:r>
    </w:p>
    <w:p w:rsidR="004806A6" w:rsidRPr="00A73077" w:rsidRDefault="004806A6" w:rsidP="004806A6">
      <w:pPr>
        <w:pStyle w:val="Header"/>
        <w:numPr>
          <w:ilvl w:val="1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b/>
          <w:sz w:val="22"/>
          <w:szCs w:val="22"/>
        </w:rPr>
      </w:pPr>
      <w:r w:rsidRPr="00A73077">
        <w:rPr>
          <w:rFonts w:ascii="Times" w:hAnsi="Times" w:cs="Arial"/>
          <w:b/>
          <w:sz w:val="22"/>
          <w:szCs w:val="22"/>
          <w:lang w:val="en"/>
        </w:rPr>
        <w:t>DSDS Provider Complaints: all indicators reviewed and updated</w:t>
      </w:r>
    </w:p>
    <w:p w:rsidR="00854BC9" w:rsidRPr="00A73077" w:rsidRDefault="00854BC9" w:rsidP="00854BC9">
      <w:pPr>
        <w:pStyle w:val="Header"/>
        <w:numPr>
          <w:ilvl w:val="0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b/>
          <w:sz w:val="22"/>
          <w:szCs w:val="22"/>
        </w:rPr>
      </w:pPr>
      <w:r w:rsidRPr="00A73077">
        <w:rPr>
          <w:rFonts w:ascii="Times" w:hAnsi="Times" w:cs="Arial"/>
          <w:b/>
          <w:sz w:val="22"/>
          <w:szCs w:val="22"/>
          <w:lang w:val="en"/>
        </w:rPr>
        <w:t xml:space="preserve">ANE Class I/II </w:t>
      </w:r>
    </w:p>
    <w:p w:rsidR="00854BC9" w:rsidRPr="00A73077" w:rsidRDefault="00854BC9" w:rsidP="00854BC9">
      <w:pPr>
        <w:pStyle w:val="Header"/>
        <w:numPr>
          <w:ilvl w:val="1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/>
          <w:sz w:val="22"/>
          <w:szCs w:val="22"/>
        </w:rPr>
        <w:t>DA Due Date Changed to 60 days</w:t>
      </w:r>
    </w:p>
    <w:p w:rsidR="00854BC9" w:rsidRPr="00A73077" w:rsidRDefault="00016F14" w:rsidP="00854BC9">
      <w:pPr>
        <w:pStyle w:val="Header"/>
        <w:numPr>
          <w:ilvl w:val="1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/>
          <w:b/>
          <w:sz w:val="22"/>
          <w:szCs w:val="22"/>
        </w:rPr>
        <w:t>Disposition Tab</w:t>
      </w:r>
      <w:r w:rsidRPr="00A73077">
        <w:rPr>
          <w:rFonts w:ascii="Times" w:hAnsi="Times"/>
          <w:sz w:val="22"/>
          <w:szCs w:val="22"/>
        </w:rPr>
        <w:t xml:space="preserve">: </w:t>
      </w:r>
      <w:r w:rsidR="00965CC5" w:rsidRPr="00A73077">
        <w:rPr>
          <w:rFonts w:ascii="Times" w:hAnsi="Times"/>
          <w:sz w:val="22"/>
          <w:szCs w:val="22"/>
        </w:rPr>
        <w:t>DA Canceling</w:t>
      </w:r>
      <w:r w:rsidR="00854BC9" w:rsidRPr="00A73077">
        <w:rPr>
          <w:rFonts w:ascii="Times" w:hAnsi="Times"/>
          <w:sz w:val="22"/>
          <w:szCs w:val="22"/>
        </w:rPr>
        <w:t xml:space="preserve"> Disposition “Duplicate Report</w:t>
      </w:r>
      <w:r w:rsidR="00E353BD" w:rsidRPr="00A73077">
        <w:rPr>
          <w:rFonts w:ascii="Times" w:hAnsi="Times"/>
          <w:sz w:val="22"/>
          <w:szCs w:val="22"/>
        </w:rPr>
        <w:t>”</w:t>
      </w:r>
    </w:p>
    <w:p w:rsidR="00016F14" w:rsidRPr="00A73077" w:rsidRDefault="00016F14" w:rsidP="00016F14">
      <w:pPr>
        <w:pStyle w:val="Header"/>
        <w:numPr>
          <w:ilvl w:val="1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/>
          <w:b/>
          <w:sz w:val="22"/>
          <w:szCs w:val="22"/>
        </w:rPr>
        <w:t>Class II Investigation Plan</w:t>
      </w:r>
      <w:r w:rsidRPr="00A73077">
        <w:rPr>
          <w:rFonts w:ascii="Times" w:hAnsi="Times"/>
          <w:sz w:val="22"/>
          <w:szCs w:val="22"/>
        </w:rPr>
        <w:t>:  Added New Task “Establish Safety Plan with/for RA”</w:t>
      </w:r>
    </w:p>
    <w:p w:rsidR="004D21A4" w:rsidRPr="00A73077" w:rsidRDefault="004D21A4" w:rsidP="00E353BD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/>
          <w:b/>
          <w:sz w:val="22"/>
          <w:szCs w:val="22"/>
        </w:rPr>
        <w:t>New Intake Screen</w:t>
      </w:r>
      <w:r w:rsidR="00E353BD" w:rsidRPr="00A73077">
        <w:rPr>
          <w:rFonts w:ascii="Times" w:hAnsi="Times"/>
          <w:sz w:val="22"/>
          <w:szCs w:val="22"/>
        </w:rPr>
        <w:t xml:space="preserve">(SIU only – Region 5 then subsequent regions upon reorganization implementation) </w:t>
      </w:r>
    </w:p>
    <w:p w:rsidR="004D21A4" w:rsidRPr="00A73077" w:rsidRDefault="004D21A4" w:rsidP="004D21A4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/>
          <w:sz w:val="22"/>
          <w:szCs w:val="22"/>
        </w:rPr>
        <w:t>New DA ANE Subtype “INV”</w:t>
      </w:r>
    </w:p>
    <w:p w:rsidR="004D21A4" w:rsidRPr="00A73077" w:rsidRDefault="004D21A4" w:rsidP="004D21A4">
      <w:pPr>
        <w:pStyle w:val="Header"/>
        <w:numPr>
          <w:ilvl w:val="2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A73077">
        <w:rPr>
          <w:rFonts w:ascii="Times" w:hAnsi="Times"/>
          <w:sz w:val="22"/>
          <w:szCs w:val="22"/>
        </w:rPr>
        <w:t xml:space="preserve">RA routing region will be displayed with a red box around it: visual cue to intake staff </w:t>
      </w:r>
    </w:p>
    <w:p w:rsidR="00E353BD" w:rsidRPr="00965CC5" w:rsidRDefault="00E353BD" w:rsidP="00965CC5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ind w:right="-270"/>
        <w:rPr>
          <w:rFonts w:ascii="Times" w:hAnsi="Times"/>
          <w:b/>
          <w:sz w:val="22"/>
          <w:szCs w:val="22"/>
        </w:rPr>
      </w:pPr>
      <w:r w:rsidRPr="00A73077">
        <w:rPr>
          <w:rFonts w:ascii="Times" w:hAnsi="Times"/>
          <w:b/>
          <w:sz w:val="22"/>
          <w:szCs w:val="22"/>
        </w:rPr>
        <w:t>DA ANE INV(</w:t>
      </w:r>
      <w:r w:rsidRPr="00A73077">
        <w:rPr>
          <w:rFonts w:ascii="Times" w:hAnsi="Times"/>
          <w:sz w:val="22"/>
          <w:szCs w:val="22"/>
        </w:rPr>
        <w:t xml:space="preserve">SIU Only- </w:t>
      </w:r>
      <w:r w:rsidR="00965CC5" w:rsidRPr="00A73077">
        <w:rPr>
          <w:rFonts w:ascii="Times" w:hAnsi="Times"/>
          <w:sz w:val="22"/>
          <w:szCs w:val="22"/>
        </w:rPr>
        <w:t xml:space="preserve">Region 5 then subsequent regions upon </w:t>
      </w:r>
      <w:r w:rsidR="00965CC5" w:rsidRPr="00016F14">
        <w:rPr>
          <w:rFonts w:ascii="Times" w:hAnsi="Times"/>
          <w:sz w:val="22"/>
          <w:szCs w:val="22"/>
        </w:rPr>
        <w:t>reorganization implementation</w:t>
      </w:r>
      <w:r w:rsidRPr="00965CC5">
        <w:rPr>
          <w:rFonts w:ascii="Times" w:hAnsi="Times"/>
          <w:b/>
          <w:sz w:val="22"/>
          <w:szCs w:val="22"/>
        </w:rPr>
        <w:t>)</w:t>
      </w:r>
    </w:p>
    <w:p w:rsidR="00965CC5" w:rsidRPr="00965CC5" w:rsidRDefault="00E353BD" w:rsidP="00965CC5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Team Configuration, DA Automatic Routing,  and Staff Assignment</w:t>
      </w:r>
    </w:p>
    <w:p w:rsidR="00965CC5" w:rsidRPr="00016F14" w:rsidRDefault="00965CC5" w:rsidP="00965CC5">
      <w:pPr>
        <w:pStyle w:val="Header"/>
        <w:numPr>
          <w:ilvl w:val="0"/>
          <w:numId w:val="1"/>
        </w:numPr>
        <w:tabs>
          <w:tab w:val="clear" w:pos="4320"/>
          <w:tab w:val="clear" w:pos="8640"/>
          <w:tab w:val="left" w:pos="3600"/>
        </w:tabs>
        <w:rPr>
          <w:rFonts w:ascii="Times" w:hAnsi="Times"/>
          <w:sz w:val="22"/>
          <w:szCs w:val="22"/>
        </w:rPr>
      </w:pPr>
      <w:r w:rsidRPr="00E353BD">
        <w:rPr>
          <w:rFonts w:ascii="Times" w:hAnsi="Times"/>
          <w:b/>
          <w:sz w:val="22"/>
          <w:szCs w:val="22"/>
        </w:rPr>
        <w:t>Disposition Tab</w:t>
      </w:r>
      <w:r w:rsidRPr="00016F14">
        <w:rPr>
          <w:rFonts w:ascii="Times" w:hAnsi="Times"/>
          <w:sz w:val="22"/>
          <w:szCs w:val="22"/>
        </w:rPr>
        <w:t xml:space="preserve">: </w:t>
      </w:r>
      <w:r>
        <w:rPr>
          <w:rFonts w:ascii="Times" w:hAnsi="Times"/>
          <w:sz w:val="22"/>
          <w:szCs w:val="22"/>
        </w:rPr>
        <w:t>DA Cancel</w:t>
      </w:r>
      <w:r w:rsidRPr="00016F14">
        <w:rPr>
          <w:rFonts w:ascii="Times" w:hAnsi="Times"/>
          <w:sz w:val="22"/>
          <w:szCs w:val="22"/>
        </w:rPr>
        <w:t xml:space="preserve"> Disposition “Duplicate Report</w:t>
      </w:r>
      <w:r>
        <w:rPr>
          <w:rFonts w:ascii="Times" w:hAnsi="Times"/>
          <w:sz w:val="22"/>
          <w:szCs w:val="22"/>
        </w:rPr>
        <w:t>”</w:t>
      </w:r>
    </w:p>
    <w:p w:rsidR="00965CC5" w:rsidRPr="00016F14" w:rsidRDefault="00885D86" w:rsidP="00E353BD">
      <w:pPr>
        <w:pStyle w:val="Header"/>
        <w:numPr>
          <w:ilvl w:val="1"/>
          <w:numId w:val="1"/>
        </w:numPr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DA ANE EDL and</w:t>
      </w:r>
      <w:r w:rsidR="00965CC5">
        <w:rPr>
          <w:rFonts w:ascii="Times" w:hAnsi="Times"/>
          <w:sz w:val="22"/>
          <w:szCs w:val="22"/>
        </w:rPr>
        <w:t xml:space="preserve"> INV</w:t>
      </w:r>
    </w:p>
    <w:p w:rsidR="00854BC9" w:rsidRPr="00016F14" w:rsidRDefault="00854BC9" w:rsidP="00854BC9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 w:rsidRPr="00016F14">
        <w:rPr>
          <w:rFonts w:ascii="Times" w:hAnsi="Times"/>
          <w:sz w:val="22"/>
          <w:szCs w:val="22"/>
        </w:rPr>
        <w:t xml:space="preserve">Any questions regarding this release should be directed to Candy Bohannan, Case Compass Project Coordinator at </w:t>
      </w:r>
      <w:hyperlink r:id="rId10" w:history="1">
        <w:r w:rsidRPr="00016F14">
          <w:rPr>
            <w:rStyle w:val="Hyperlink"/>
            <w:rFonts w:ascii="Times" w:hAnsi="Times"/>
            <w:sz w:val="22"/>
            <w:szCs w:val="22"/>
          </w:rPr>
          <w:t>Candy.Bohannan@health.mo.gov</w:t>
        </w:r>
      </w:hyperlink>
      <w:r w:rsidRPr="00016F14">
        <w:rPr>
          <w:rFonts w:ascii="Times" w:hAnsi="Times"/>
          <w:sz w:val="22"/>
          <w:szCs w:val="22"/>
        </w:rPr>
        <w:t xml:space="preserve"> .</w:t>
      </w:r>
    </w:p>
    <w:p w:rsidR="001B271C" w:rsidRPr="00016F14" w:rsidRDefault="001B271C" w:rsidP="001B271C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</w:p>
    <w:p w:rsidR="00B7325B" w:rsidRPr="00016F14" w:rsidRDefault="00070085" w:rsidP="00016F14">
      <w:pPr>
        <w:pStyle w:val="Header"/>
        <w:tabs>
          <w:tab w:val="clear" w:pos="4320"/>
          <w:tab w:val="clear" w:pos="8640"/>
        </w:tabs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WJAS</w:t>
      </w:r>
    </w:p>
    <w:sectPr w:rsidR="00B7325B" w:rsidRPr="00016F14" w:rsidSect="00965CC5">
      <w:footerReference w:type="default" r:id="rId11"/>
      <w:headerReference w:type="first" r:id="rId12"/>
      <w:footerReference w:type="first" r:id="rId13"/>
      <w:pgSz w:w="12240" w:h="15840" w:code="1"/>
      <w:pgMar w:top="1440" w:right="1080" w:bottom="1350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957" w:rsidRDefault="00790957">
      <w:r>
        <w:separator/>
      </w:r>
    </w:p>
  </w:endnote>
  <w:endnote w:type="continuationSeparator" w:id="0">
    <w:p w:rsidR="00790957" w:rsidRDefault="0079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55" w:rsidRDefault="008A453D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82DB2" w:rsidRPr="004A3FAB">
        <w:rPr>
          <w:rStyle w:val="Hyperlink"/>
          <w:b/>
          <w:bCs/>
          <w:sz w:val="14"/>
        </w:rPr>
        <w:t>www.health.mo.gov</w:t>
      </w:r>
    </w:hyperlink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005F55" w:rsidRDefault="00005F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957" w:rsidRDefault="00790957">
      <w:r>
        <w:separator/>
      </w:r>
    </w:p>
  </w:footnote>
  <w:footnote w:type="continuationSeparator" w:id="0">
    <w:p w:rsidR="00790957" w:rsidRDefault="00790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005F55" w:rsidTr="006D6284">
      <w:trPr>
        <w:cantSplit/>
        <w:trHeight w:val="706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Pr="000E40B3" w:rsidRDefault="00CF1DEE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65BF670" wp14:editId="6109EFD1">
                    <wp:simplePos x="0" y="0"/>
                    <wp:positionH relativeFrom="column">
                      <wp:posOffset>-91440</wp:posOffset>
                    </wp:positionH>
                    <wp:positionV relativeFrom="paragraph">
                      <wp:posOffset>110490</wp:posOffset>
                    </wp:positionV>
                    <wp:extent cx="1076325" cy="815340"/>
                    <wp:effectExtent l="0" t="0" r="0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6325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59F0" w:rsidRDefault="00CF1DE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06BE03" wp14:editId="7FB45F4A">
                                      <wp:extent cx="853440" cy="723900"/>
                                      <wp:effectExtent l="0" t="0" r="3810" b="0"/>
                                      <wp:docPr id="4" name="Picture 1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-7.2pt;margin-top:8.7pt;width:84.75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4cF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" filled="f" stroked="f">
                    <v:textbox style="mso-fit-shape-to-text:t">
                      <w:txbxContent>
                        <w:p w:rsidR="001359F0" w:rsidRDefault="00CF1D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06BE03" wp14:editId="7FB45F4A">
                                <wp:extent cx="853440" cy="723900"/>
                                <wp:effectExtent l="0" t="0" r="3810" b="0"/>
                                <wp:docPr id="4" name="Picture 1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C2017">
            <w:tab/>
          </w:r>
          <w:r w:rsidR="008C201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244AB5" w:rsidRDefault="00244AB5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005F55" w:rsidRDefault="003F03CB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005F55" w:rsidRDefault="003F03CB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</w:t>
          </w:r>
          <w:r w:rsidR="00BA1427">
            <w:rPr>
              <w:rFonts w:cs="Arial"/>
              <w:sz w:val="15"/>
            </w:rPr>
            <w:t xml:space="preserve">fferson City, MO 65102-0570   </w:t>
          </w:r>
          <w:r>
            <w:rPr>
              <w:rFonts w:cs="Arial"/>
              <w:sz w:val="15"/>
            </w:rPr>
            <w:t xml:space="preserve">Phone: 573-751-6400     </w:t>
          </w:r>
          <w:r w:rsidR="00B7325B">
            <w:rPr>
              <w:rFonts w:cs="Arial"/>
              <w:sz w:val="15"/>
            </w:rPr>
            <w:t xml:space="preserve"> </w:t>
          </w:r>
          <w:r w:rsidR="00BA1427">
            <w:rPr>
              <w:rFonts w:cs="Arial"/>
              <w:sz w:val="15"/>
            </w:rPr>
            <w:t xml:space="preserve">  </w:t>
          </w:r>
          <w:r w:rsidR="00B7325B">
            <w:rPr>
              <w:rFonts w:cs="Arial"/>
              <w:sz w:val="15"/>
            </w:rPr>
            <w:t xml:space="preserve"> </w:t>
          </w:r>
          <w:r w:rsidR="006D6284">
            <w:rPr>
              <w:rFonts w:cs="Arial"/>
              <w:sz w:val="15"/>
            </w:rPr>
            <w:t xml:space="preserve">   </w:t>
          </w:r>
          <w:r w:rsidR="00606F7D">
            <w:rPr>
              <w:rFonts w:cs="Arial"/>
              <w:sz w:val="15"/>
            </w:rPr>
            <w:t xml:space="preserve">FAX: </w:t>
          </w:r>
          <w:r>
            <w:rPr>
              <w:rFonts w:cs="Arial"/>
              <w:sz w:val="15"/>
            </w:rPr>
            <w:t>573-751-6010</w:t>
          </w:r>
        </w:p>
        <w:p w:rsidR="00005F55" w:rsidRDefault="003F03CB" w:rsidP="00606F7D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</w:t>
          </w:r>
          <w:r w:rsidR="00606F7D">
            <w:rPr>
              <w:rFonts w:cs="Arial"/>
              <w:sz w:val="15"/>
            </w:rPr>
            <w:t>:</w:t>
          </w:r>
          <w:r>
            <w:rPr>
              <w:rFonts w:cs="Arial"/>
              <w:sz w:val="15"/>
            </w:rPr>
            <w:t xml:space="preserve"> 1-800-735-</w:t>
          </w:r>
          <w:r w:rsidR="00606F7D">
            <w:rPr>
              <w:rFonts w:cs="Arial"/>
              <w:sz w:val="15"/>
            </w:rPr>
            <w:t>2466</w:t>
          </w:r>
          <w:r w:rsidR="006D6284">
            <w:rPr>
              <w:rFonts w:cs="Arial"/>
              <w:sz w:val="15"/>
            </w:rPr>
            <w:t xml:space="preserve">   </w:t>
          </w:r>
          <w:r>
            <w:rPr>
              <w:rFonts w:cs="Arial"/>
              <w:sz w:val="15"/>
            </w:rPr>
            <w:t xml:space="preserve"> VOICE</w:t>
          </w:r>
          <w:r w:rsidR="00606F7D">
            <w:rPr>
              <w:rFonts w:cs="Arial"/>
              <w:sz w:val="15"/>
            </w:rPr>
            <w:t xml:space="preserve">: </w:t>
          </w:r>
          <w:r w:rsidR="006D6284">
            <w:rPr>
              <w:rFonts w:cs="Arial"/>
              <w:sz w:val="15"/>
            </w:rPr>
            <w:t>1-</w:t>
          </w:r>
          <w:r w:rsidR="00606F7D">
            <w:rPr>
              <w:rFonts w:cs="Arial"/>
              <w:sz w:val="15"/>
            </w:rPr>
            <w:t>866-735-2460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Default="00CF1DEE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542098E" wp14:editId="61756440">
                    <wp:simplePos x="0" y="0"/>
                    <wp:positionH relativeFrom="column">
                      <wp:posOffset>226695</wp:posOffset>
                    </wp:positionH>
                    <wp:positionV relativeFrom="paragraph">
                      <wp:posOffset>-266700</wp:posOffset>
                    </wp:positionV>
                    <wp:extent cx="841375" cy="709930"/>
                    <wp:effectExtent l="0" t="0" r="0" b="4445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0FB" w:rsidRDefault="00B070FB"/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17.85pt;margin-top:-21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D3RqFr&#10;4QAAAAkBAAAPAAAAAAAAAAAAAAAAAA8FAABkcnMvZG93bnJldi54bWxQSwUGAAAAAAQABADzAAAA&#10;HQYAAAAA&#10;" filled="f" stroked="f">
                    <v:textbox>
                      <w:txbxContent>
                        <w:p w:rsidR="00B070FB" w:rsidRDefault="00B070FB"/>
                      </w:txbxContent>
                    </v:textbox>
                  </v:shape>
                </w:pict>
              </mc:Fallback>
            </mc:AlternateContent>
          </w:r>
          <w:r w:rsidR="00F80454">
            <w:rPr>
              <w:rFonts w:cs="Arial"/>
              <w:b/>
            </w:rPr>
            <w:t xml:space="preserve"> </w:t>
          </w:r>
          <w:r w:rsidR="00244AB5">
            <w:rPr>
              <w:rFonts w:cs="Arial"/>
              <w:b/>
              <w:noProof/>
            </w:rPr>
            <w:drawing>
              <wp:inline distT="0" distB="0" distL="0" distR="0" wp14:anchorId="6F93D904" wp14:editId="15F972A1">
                <wp:extent cx="655320" cy="662940"/>
                <wp:effectExtent l="0" t="0" r="0" b="381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05F55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  <w:ind w:hanging="108"/>
            <w:rPr>
              <w:b/>
              <w:bCs/>
              <w:sz w:val="4"/>
            </w:rPr>
          </w:pPr>
        </w:p>
        <w:p w:rsid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</w:t>
          </w:r>
          <w:r w:rsidR="00932D40">
            <w:rPr>
              <w:b/>
              <w:sz w:val="16"/>
              <w:szCs w:val="16"/>
            </w:rPr>
            <w:t>ndall W. Williams, MD, FACOG</w:t>
          </w:r>
        </w:p>
        <w:p w:rsidR="00005F55" w:rsidRP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742E0F" w:rsidRDefault="00742E0F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Eric R. Greitens</w:t>
          </w:r>
        </w:p>
        <w:p w:rsidR="00005F55" w:rsidRDefault="00742E0F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005F55" w:rsidRDefault="00005F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9150A"/>
    <w:multiLevelType w:val="hybridMultilevel"/>
    <w:tmpl w:val="D026C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enry, Douglas">
    <w15:presenceInfo w15:providerId="AD" w15:userId="S-1-5-21-508124448-3695470602-466989033-2168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iOVtqiHewYRamx5tW93e8BPfKXg=" w:salt="cFuV6i3C6LiH5gvxH7BD+g==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71C"/>
    <w:rsid w:val="000054DA"/>
    <w:rsid w:val="00005F55"/>
    <w:rsid w:val="00016F14"/>
    <w:rsid w:val="000455BD"/>
    <w:rsid w:val="00052C63"/>
    <w:rsid w:val="00070085"/>
    <w:rsid w:val="000E40B3"/>
    <w:rsid w:val="000F0F12"/>
    <w:rsid w:val="00105609"/>
    <w:rsid w:val="001359F0"/>
    <w:rsid w:val="0016233F"/>
    <w:rsid w:val="00174334"/>
    <w:rsid w:val="001809DC"/>
    <w:rsid w:val="001A3A65"/>
    <w:rsid w:val="001B271C"/>
    <w:rsid w:val="002030DE"/>
    <w:rsid w:val="00244AB5"/>
    <w:rsid w:val="002718D1"/>
    <w:rsid w:val="002848E7"/>
    <w:rsid w:val="003215FA"/>
    <w:rsid w:val="00367CB9"/>
    <w:rsid w:val="003F03CB"/>
    <w:rsid w:val="00432763"/>
    <w:rsid w:val="004806A6"/>
    <w:rsid w:val="00482914"/>
    <w:rsid w:val="004A415D"/>
    <w:rsid w:val="004D21A4"/>
    <w:rsid w:val="004E222E"/>
    <w:rsid w:val="00505E51"/>
    <w:rsid w:val="00517C98"/>
    <w:rsid w:val="005F0244"/>
    <w:rsid w:val="00606F7D"/>
    <w:rsid w:val="00637F2D"/>
    <w:rsid w:val="00690D37"/>
    <w:rsid w:val="00696A6F"/>
    <w:rsid w:val="006B0D58"/>
    <w:rsid w:val="006D6284"/>
    <w:rsid w:val="006E3AFA"/>
    <w:rsid w:val="006F405C"/>
    <w:rsid w:val="00700C54"/>
    <w:rsid w:val="00712F27"/>
    <w:rsid w:val="00742E0F"/>
    <w:rsid w:val="00744AD3"/>
    <w:rsid w:val="00760C23"/>
    <w:rsid w:val="00790957"/>
    <w:rsid w:val="00793AB6"/>
    <w:rsid w:val="007E64FA"/>
    <w:rsid w:val="007F129A"/>
    <w:rsid w:val="00854BC9"/>
    <w:rsid w:val="00885D86"/>
    <w:rsid w:val="008C2017"/>
    <w:rsid w:val="008C2F9B"/>
    <w:rsid w:val="008D0428"/>
    <w:rsid w:val="00925C1D"/>
    <w:rsid w:val="00932D40"/>
    <w:rsid w:val="00935266"/>
    <w:rsid w:val="00965CC5"/>
    <w:rsid w:val="0099016B"/>
    <w:rsid w:val="00995AD8"/>
    <w:rsid w:val="009A2842"/>
    <w:rsid w:val="009C3AA7"/>
    <w:rsid w:val="009C4DA7"/>
    <w:rsid w:val="009D0503"/>
    <w:rsid w:val="00A31A2C"/>
    <w:rsid w:val="00A73077"/>
    <w:rsid w:val="00AE0640"/>
    <w:rsid w:val="00AF49BD"/>
    <w:rsid w:val="00B070FB"/>
    <w:rsid w:val="00B4186C"/>
    <w:rsid w:val="00B7325B"/>
    <w:rsid w:val="00B87590"/>
    <w:rsid w:val="00BA1427"/>
    <w:rsid w:val="00BB3C1D"/>
    <w:rsid w:val="00BF2181"/>
    <w:rsid w:val="00C11B3D"/>
    <w:rsid w:val="00C421B5"/>
    <w:rsid w:val="00C82DB2"/>
    <w:rsid w:val="00C83242"/>
    <w:rsid w:val="00CA0AD6"/>
    <w:rsid w:val="00CF1DEE"/>
    <w:rsid w:val="00D03C1E"/>
    <w:rsid w:val="00D17E30"/>
    <w:rsid w:val="00D31334"/>
    <w:rsid w:val="00D74D45"/>
    <w:rsid w:val="00DA6ACD"/>
    <w:rsid w:val="00DB0051"/>
    <w:rsid w:val="00DC5AA4"/>
    <w:rsid w:val="00E03103"/>
    <w:rsid w:val="00E10E41"/>
    <w:rsid w:val="00E353BD"/>
    <w:rsid w:val="00E60113"/>
    <w:rsid w:val="00E70751"/>
    <w:rsid w:val="00F44F9E"/>
    <w:rsid w:val="00F66015"/>
    <w:rsid w:val="00F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NoSpacing">
    <w:name w:val="No Spacing"/>
    <w:uiPriority w:val="1"/>
    <w:qFormat/>
    <w:rsid w:val="001B271C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NoSpacing">
    <w:name w:val="No Spacing"/>
    <w:uiPriority w:val="1"/>
    <w:qFormat/>
    <w:rsid w:val="001B271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andy.Bohannan@health.mo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6B076-F605-438E-AA38-11B1F692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273</Words>
  <Characters>1623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1893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Schwandtner, Waunita</dc:creator>
  <cp:lastModifiedBy>Patrickus, Marsha</cp:lastModifiedBy>
  <cp:revision>5</cp:revision>
  <cp:lastPrinted>2017-11-02T14:20:00Z</cp:lastPrinted>
  <dcterms:created xsi:type="dcterms:W3CDTF">2018-04-17T13:53:00Z</dcterms:created>
  <dcterms:modified xsi:type="dcterms:W3CDTF">2018-04-17T14:25:00Z</dcterms:modified>
</cp:coreProperties>
</file>