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0C6" w:rsidRDefault="008420C6" w:rsidP="00EF1E76">
      <w:pPr>
        <w:shd w:val="clear" w:color="auto" w:fill="FFFFFF"/>
        <w:spacing w:after="0" w:line="240" w:lineRule="auto"/>
        <w:ind w:left="-630" w:right="1440"/>
        <w:rPr>
          <w:rFonts w:eastAsia="Times New Roman" w:cstheme="minorHAnsi"/>
          <w:color w:val="333333"/>
          <w:sz w:val="20"/>
          <w:szCs w:val="20"/>
        </w:rPr>
      </w:pPr>
      <w:bookmarkStart w:id="0" w:name="_GoBack"/>
      <w:bookmarkEnd w:id="0"/>
      <w:r>
        <w:rPr>
          <w:rFonts w:eastAsia="Times New Roman" w:cstheme="minorHAnsi"/>
          <w:color w:val="333333"/>
          <w:sz w:val="20"/>
          <w:szCs w:val="20"/>
        </w:rPr>
        <w:t>When submitting a variance request from the one year operational deadline p</w:t>
      </w:r>
      <w:r w:rsidR="000303BE">
        <w:rPr>
          <w:rFonts w:eastAsia="Times New Roman" w:cstheme="minorHAnsi"/>
          <w:color w:val="333333"/>
          <w:sz w:val="20"/>
          <w:szCs w:val="20"/>
        </w:rPr>
        <w:t xml:space="preserve">lease </w:t>
      </w:r>
      <w:r>
        <w:rPr>
          <w:rFonts w:eastAsia="Times New Roman" w:cstheme="minorHAnsi"/>
          <w:color w:val="333333"/>
          <w:sz w:val="20"/>
          <w:szCs w:val="20"/>
        </w:rPr>
        <w:t>respond to</w:t>
      </w:r>
      <w:r w:rsidR="000303BE">
        <w:rPr>
          <w:rFonts w:eastAsia="Times New Roman" w:cstheme="minorHAnsi"/>
          <w:color w:val="333333"/>
          <w:sz w:val="20"/>
          <w:szCs w:val="20"/>
        </w:rPr>
        <w:t xml:space="preserve"> the following questions</w:t>
      </w:r>
      <w:r w:rsidR="00382B75">
        <w:rPr>
          <w:rFonts w:eastAsia="Times New Roman" w:cstheme="minorHAnsi"/>
          <w:color w:val="333333"/>
          <w:sz w:val="20"/>
          <w:szCs w:val="20"/>
        </w:rPr>
        <w:t xml:space="preserve"> as succinctly as possible in order to provide the </w:t>
      </w:r>
      <w:r>
        <w:rPr>
          <w:rFonts w:eastAsia="Times New Roman" w:cstheme="minorHAnsi"/>
          <w:color w:val="333333"/>
          <w:sz w:val="20"/>
          <w:szCs w:val="20"/>
        </w:rPr>
        <w:t>D</w:t>
      </w:r>
      <w:r w:rsidR="00382B75">
        <w:rPr>
          <w:rFonts w:eastAsia="Times New Roman" w:cstheme="minorHAnsi"/>
          <w:color w:val="333333"/>
          <w:sz w:val="20"/>
          <w:szCs w:val="20"/>
        </w:rPr>
        <w:t xml:space="preserve">epartment </w:t>
      </w:r>
      <w:r>
        <w:rPr>
          <w:rFonts w:eastAsia="Times New Roman" w:cstheme="minorHAnsi"/>
          <w:color w:val="333333"/>
          <w:sz w:val="20"/>
          <w:szCs w:val="20"/>
        </w:rPr>
        <w:t>with the necessary information to evaluate your r</w:t>
      </w:r>
      <w:r w:rsidR="00382B75">
        <w:rPr>
          <w:rFonts w:eastAsia="Times New Roman" w:cstheme="minorHAnsi"/>
          <w:color w:val="333333"/>
          <w:sz w:val="20"/>
          <w:szCs w:val="20"/>
        </w:rPr>
        <w:t>equest</w:t>
      </w:r>
      <w:r>
        <w:rPr>
          <w:rFonts w:eastAsia="Times New Roman" w:cstheme="minorHAnsi"/>
          <w:color w:val="333333"/>
          <w:sz w:val="20"/>
          <w:szCs w:val="20"/>
        </w:rPr>
        <w:t xml:space="preserve">.  Responses to these questions must accompany the Variance Request form located at </w:t>
      </w:r>
      <w:hyperlink r:id="rId7" w:history="1">
        <w:r w:rsidRPr="00BE1008">
          <w:rPr>
            <w:rStyle w:val="Hyperlink"/>
            <w:rFonts w:eastAsia="Times New Roman" w:cstheme="minorHAnsi"/>
            <w:sz w:val="20"/>
            <w:szCs w:val="20"/>
          </w:rPr>
          <w:t>https://health.mo.gov/safety/medical-marijuana/facilities-variance-request-form.php</w:t>
        </w:r>
      </w:hyperlink>
      <w:r>
        <w:rPr>
          <w:rFonts w:eastAsia="Times New Roman" w:cstheme="minorHAnsi"/>
          <w:color w:val="333333"/>
          <w:sz w:val="20"/>
          <w:szCs w:val="20"/>
        </w:rPr>
        <w:t xml:space="preserve">.  The Questionnaire and the Variance Request form should be sent to </w:t>
      </w:r>
      <w:hyperlink r:id="rId8" w:history="1">
        <w:r w:rsidRPr="00BE1008">
          <w:rPr>
            <w:rStyle w:val="Hyperlink"/>
            <w:rFonts w:eastAsia="Times New Roman" w:cstheme="minorHAnsi"/>
            <w:sz w:val="20"/>
            <w:szCs w:val="20"/>
          </w:rPr>
          <w:t>mmlicenses@health.mo.gov</w:t>
        </w:r>
      </w:hyperlink>
      <w:r>
        <w:rPr>
          <w:rFonts w:eastAsia="Times New Roman" w:cstheme="minorHAnsi"/>
          <w:color w:val="333333"/>
          <w:sz w:val="20"/>
          <w:szCs w:val="20"/>
        </w:rPr>
        <w:t>:</w:t>
      </w:r>
    </w:p>
    <w:p w:rsidR="00C44F99" w:rsidRDefault="00C44F99" w:rsidP="008420C6">
      <w:pPr>
        <w:shd w:val="clear" w:color="auto" w:fill="FFFFFF"/>
        <w:spacing w:after="0" w:line="240" w:lineRule="auto"/>
        <w:ind w:right="1440"/>
        <w:rPr>
          <w:rFonts w:eastAsia="Times New Roman" w:cstheme="minorHAnsi"/>
          <w:color w:val="333333"/>
          <w:sz w:val="20"/>
          <w:szCs w:val="20"/>
        </w:rPr>
      </w:pPr>
    </w:p>
    <w:p w:rsidR="000303BE" w:rsidRDefault="000303BE" w:rsidP="00EF1E76">
      <w:pPr>
        <w:shd w:val="clear" w:color="auto" w:fill="FFFFFF"/>
        <w:spacing w:after="0" w:line="240" w:lineRule="auto"/>
        <w:ind w:left="-630" w:right="1440"/>
        <w:rPr>
          <w:rFonts w:eastAsia="Times New Roman" w:cstheme="minorHAnsi"/>
          <w:color w:val="333333"/>
          <w:sz w:val="20"/>
          <w:szCs w:val="20"/>
        </w:rPr>
      </w:pPr>
    </w:p>
    <w:p w:rsidR="00217D65" w:rsidRDefault="00217D65" w:rsidP="000303BE">
      <w:pPr>
        <w:pStyle w:val="ListParagraph"/>
        <w:numPr>
          <w:ilvl w:val="0"/>
          <w:numId w:val="5"/>
        </w:numPr>
        <w:shd w:val="clear" w:color="auto" w:fill="FFFFFF"/>
        <w:spacing w:after="0" w:line="240" w:lineRule="auto"/>
        <w:ind w:right="1440"/>
        <w:rPr>
          <w:rFonts w:eastAsia="Times New Roman" w:cstheme="minorHAnsi"/>
          <w:color w:val="333333"/>
          <w:sz w:val="20"/>
          <w:szCs w:val="20"/>
        </w:rPr>
      </w:pPr>
      <w:r>
        <w:rPr>
          <w:rFonts w:eastAsia="Times New Roman" w:cstheme="minorHAnsi"/>
          <w:color w:val="333333"/>
          <w:sz w:val="20"/>
          <w:szCs w:val="20"/>
        </w:rPr>
        <w:t xml:space="preserve">What is </w:t>
      </w:r>
      <w:r w:rsidR="00761A78">
        <w:rPr>
          <w:rFonts w:eastAsia="Times New Roman" w:cstheme="minorHAnsi"/>
          <w:color w:val="333333"/>
          <w:sz w:val="20"/>
          <w:szCs w:val="20"/>
        </w:rPr>
        <w:t>the</w:t>
      </w:r>
      <w:r>
        <w:rPr>
          <w:rFonts w:eastAsia="Times New Roman" w:cstheme="minorHAnsi"/>
          <w:color w:val="333333"/>
          <w:sz w:val="20"/>
          <w:szCs w:val="20"/>
        </w:rPr>
        <w:t xml:space="preserve"> License Number</w:t>
      </w:r>
      <w:r w:rsidR="00761A78">
        <w:rPr>
          <w:rFonts w:eastAsia="Times New Roman" w:cstheme="minorHAnsi"/>
          <w:color w:val="333333"/>
          <w:sz w:val="20"/>
          <w:szCs w:val="20"/>
        </w:rPr>
        <w:t xml:space="preserve"> </w:t>
      </w:r>
      <w:r w:rsidR="00DE0879">
        <w:rPr>
          <w:rFonts w:eastAsia="Times New Roman" w:cstheme="minorHAnsi"/>
          <w:color w:val="333333"/>
          <w:sz w:val="20"/>
          <w:szCs w:val="20"/>
        </w:rPr>
        <w:t xml:space="preserve">and Name </w:t>
      </w:r>
      <w:r w:rsidR="00761A78">
        <w:rPr>
          <w:rFonts w:eastAsia="Times New Roman" w:cstheme="minorHAnsi"/>
          <w:color w:val="333333"/>
          <w:sz w:val="20"/>
          <w:szCs w:val="20"/>
        </w:rPr>
        <w:t>of the Entity requesting Variance</w:t>
      </w:r>
      <w:r>
        <w:rPr>
          <w:rFonts w:eastAsia="Times New Roman" w:cstheme="minorHAnsi"/>
          <w:color w:val="333333"/>
          <w:sz w:val="20"/>
          <w:szCs w:val="20"/>
        </w:rPr>
        <w:t>?</w:t>
      </w:r>
    </w:p>
    <w:sdt>
      <w:sdtPr>
        <w:rPr>
          <w:rFonts w:eastAsia="Times New Roman" w:cstheme="minorHAnsi"/>
          <w:color w:val="333333"/>
          <w:sz w:val="20"/>
          <w:szCs w:val="20"/>
        </w:rPr>
        <w:id w:val="706835378"/>
        <w:placeholder>
          <w:docPart w:val="C8C96FE1325A45B4BF94EBE012E8B1BB"/>
        </w:placeholder>
        <w:showingPlcHdr/>
        <w:text/>
      </w:sdtPr>
      <w:sdtEndPr/>
      <w:sdtContent>
        <w:p w:rsidR="00217D65" w:rsidRDefault="00217D65" w:rsidP="00217D65">
          <w:pPr>
            <w:pStyle w:val="ListParagraph"/>
            <w:shd w:val="clear" w:color="auto" w:fill="FFFFFF"/>
            <w:spacing w:after="0" w:line="240" w:lineRule="auto"/>
            <w:ind w:left="90" w:right="1440"/>
            <w:rPr>
              <w:rFonts w:eastAsia="Times New Roman" w:cstheme="minorHAnsi"/>
              <w:color w:val="333333"/>
              <w:sz w:val="20"/>
              <w:szCs w:val="20"/>
            </w:rPr>
          </w:pPr>
          <w:r w:rsidRPr="00AF43FC">
            <w:rPr>
              <w:rStyle w:val="PlaceholderText"/>
            </w:rPr>
            <w:t>Click or tap here to enter text.</w:t>
          </w:r>
        </w:p>
      </w:sdtContent>
    </w:sdt>
    <w:p w:rsidR="00DE0879" w:rsidRDefault="00F10E68" w:rsidP="000303BE">
      <w:pPr>
        <w:pStyle w:val="ListParagraph"/>
        <w:numPr>
          <w:ilvl w:val="0"/>
          <w:numId w:val="5"/>
        </w:numPr>
        <w:shd w:val="clear" w:color="auto" w:fill="FFFFFF"/>
        <w:spacing w:after="0" w:line="240" w:lineRule="auto"/>
        <w:ind w:right="1440"/>
        <w:rPr>
          <w:rFonts w:eastAsia="Times New Roman" w:cstheme="minorHAnsi"/>
          <w:color w:val="333333"/>
          <w:sz w:val="20"/>
          <w:szCs w:val="20"/>
        </w:rPr>
      </w:pPr>
      <w:r>
        <w:rPr>
          <w:rFonts w:eastAsia="Times New Roman" w:cstheme="minorHAnsi"/>
          <w:color w:val="333333"/>
          <w:sz w:val="20"/>
          <w:szCs w:val="20"/>
        </w:rPr>
        <w:t>Name of designated Department License</w:t>
      </w:r>
      <w:r w:rsidR="00DE0879">
        <w:rPr>
          <w:rFonts w:eastAsia="Times New Roman" w:cstheme="minorHAnsi"/>
          <w:color w:val="333333"/>
          <w:sz w:val="20"/>
          <w:szCs w:val="20"/>
        </w:rPr>
        <w:t xml:space="preserve"> Specialist</w:t>
      </w:r>
    </w:p>
    <w:sdt>
      <w:sdtPr>
        <w:rPr>
          <w:rFonts w:eastAsia="Times New Roman" w:cstheme="minorHAnsi"/>
          <w:color w:val="333333"/>
          <w:sz w:val="20"/>
          <w:szCs w:val="20"/>
        </w:rPr>
        <w:id w:val="-1542892534"/>
        <w:placeholder>
          <w:docPart w:val="C8C96FE1325A45B4BF94EBE012E8B1BB"/>
        </w:placeholder>
        <w:showingPlcHdr/>
        <w:text/>
      </w:sdtPr>
      <w:sdtEndPr/>
      <w:sdtContent>
        <w:p w:rsidR="00F10E68" w:rsidRDefault="00F10E68" w:rsidP="00F10E68">
          <w:pPr>
            <w:pStyle w:val="ListParagraph"/>
            <w:shd w:val="clear" w:color="auto" w:fill="FFFFFF"/>
            <w:spacing w:after="0" w:line="240" w:lineRule="auto"/>
            <w:ind w:left="90" w:right="1440"/>
            <w:rPr>
              <w:rFonts w:eastAsia="Times New Roman" w:cstheme="minorHAnsi"/>
              <w:color w:val="333333"/>
              <w:sz w:val="20"/>
              <w:szCs w:val="20"/>
            </w:rPr>
          </w:pPr>
          <w:r w:rsidRPr="00AF43FC">
            <w:rPr>
              <w:rStyle w:val="PlaceholderText"/>
            </w:rPr>
            <w:t>Click or tap here to enter text.</w:t>
          </w:r>
        </w:p>
      </w:sdtContent>
    </w:sdt>
    <w:p w:rsidR="00820C64" w:rsidRDefault="00820C64" w:rsidP="000303BE">
      <w:pPr>
        <w:pStyle w:val="ListParagraph"/>
        <w:numPr>
          <w:ilvl w:val="0"/>
          <w:numId w:val="5"/>
        </w:numPr>
        <w:shd w:val="clear" w:color="auto" w:fill="FFFFFF"/>
        <w:spacing w:after="0" w:line="240" w:lineRule="auto"/>
        <w:ind w:right="1440"/>
        <w:rPr>
          <w:rFonts w:eastAsia="Times New Roman" w:cstheme="minorHAnsi"/>
          <w:color w:val="333333"/>
          <w:sz w:val="20"/>
          <w:szCs w:val="20"/>
        </w:rPr>
      </w:pPr>
      <w:r>
        <w:rPr>
          <w:rFonts w:eastAsia="Times New Roman" w:cstheme="minorHAnsi"/>
          <w:color w:val="333333"/>
          <w:sz w:val="20"/>
          <w:szCs w:val="20"/>
        </w:rPr>
        <w:t>What date did the Licensee receive the Minimum Standards verification review report?</w:t>
      </w:r>
    </w:p>
    <w:sdt>
      <w:sdtPr>
        <w:rPr>
          <w:rFonts w:eastAsia="Times New Roman" w:cstheme="minorHAnsi"/>
          <w:color w:val="333333"/>
          <w:sz w:val="20"/>
          <w:szCs w:val="20"/>
        </w:rPr>
        <w:id w:val="-1088305675"/>
        <w:placeholder>
          <w:docPart w:val="C8C96FE1325A45B4BF94EBE012E8B1BB"/>
        </w:placeholder>
        <w:showingPlcHdr/>
        <w:text/>
      </w:sdtPr>
      <w:sdtEndPr/>
      <w:sdtContent>
        <w:p w:rsidR="00F10E68" w:rsidRDefault="00F10E68" w:rsidP="00F10E68">
          <w:pPr>
            <w:pStyle w:val="ListParagraph"/>
            <w:shd w:val="clear" w:color="auto" w:fill="FFFFFF"/>
            <w:spacing w:after="0" w:line="240" w:lineRule="auto"/>
            <w:ind w:left="90" w:right="1440"/>
            <w:rPr>
              <w:rFonts w:eastAsia="Times New Roman" w:cstheme="minorHAnsi"/>
              <w:color w:val="333333"/>
              <w:sz w:val="20"/>
              <w:szCs w:val="20"/>
            </w:rPr>
          </w:pPr>
          <w:r w:rsidRPr="00AF43FC">
            <w:rPr>
              <w:rStyle w:val="PlaceholderText"/>
            </w:rPr>
            <w:t>Click or tap here to enter text.</w:t>
          </w:r>
        </w:p>
      </w:sdtContent>
    </w:sdt>
    <w:p w:rsidR="00820C64" w:rsidRDefault="00820C64" w:rsidP="000303BE">
      <w:pPr>
        <w:pStyle w:val="ListParagraph"/>
        <w:numPr>
          <w:ilvl w:val="0"/>
          <w:numId w:val="5"/>
        </w:numPr>
        <w:shd w:val="clear" w:color="auto" w:fill="FFFFFF"/>
        <w:spacing w:after="0" w:line="240" w:lineRule="auto"/>
        <w:ind w:right="1440"/>
        <w:rPr>
          <w:rFonts w:eastAsia="Times New Roman" w:cstheme="minorHAnsi"/>
          <w:color w:val="333333"/>
          <w:sz w:val="20"/>
          <w:szCs w:val="20"/>
        </w:rPr>
      </w:pPr>
      <w:r>
        <w:rPr>
          <w:rFonts w:eastAsia="Times New Roman" w:cstheme="minorHAnsi"/>
          <w:color w:val="333333"/>
          <w:sz w:val="20"/>
          <w:szCs w:val="20"/>
        </w:rPr>
        <w:t>Did the Licensee request a Change Request? If so, when was the Change Req</w:t>
      </w:r>
      <w:r w:rsidR="00F10E68">
        <w:rPr>
          <w:rFonts w:eastAsia="Times New Roman" w:cstheme="minorHAnsi"/>
          <w:color w:val="333333"/>
          <w:sz w:val="20"/>
          <w:szCs w:val="20"/>
        </w:rPr>
        <w:t>uest approved by the Department</w:t>
      </w:r>
    </w:p>
    <w:sdt>
      <w:sdtPr>
        <w:rPr>
          <w:rFonts w:eastAsia="Times New Roman" w:cstheme="minorHAnsi"/>
          <w:color w:val="333333"/>
          <w:sz w:val="20"/>
          <w:szCs w:val="20"/>
        </w:rPr>
        <w:id w:val="1963612715"/>
        <w:placeholder>
          <w:docPart w:val="C8C96FE1325A45B4BF94EBE012E8B1BB"/>
        </w:placeholder>
        <w:showingPlcHdr/>
        <w:text/>
      </w:sdtPr>
      <w:sdtEndPr/>
      <w:sdtContent>
        <w:p w:rsidR="00F10E68" w:rsidRDefault="00F10E68" w:rsidP="00F10E68">
          <w:pPr>
            <w:pStyle w:val="ListParagraph"/>
            <w:shd w:val="clear" w:color="auto" w:fill="FFFFFF"/>
            <w:spacing w:after="0" w:line="240" w:lineRule="auto"/>
            <w:ind w:left="90" w:right="1440"/>
            <w:rPr>
              <w:rFonts w:eastAsia="Times New Roman" w:cstheme="minorHAnsi"/>
              <w:color w:val="333333"/>
              <w:sz w:val="20"/>
              <w:szCs w:val="20"/>
            </w:rPr>
          </w:pPr>
          <w:r w:rsidRPr="00AF43FC">
            <w:rPr>
              <w:rStyle w:val="PlaceholderText"/>
            </w:rPr>
            <w:t>Click or tap here to enter text.</w:t>
          </w:r>
        </w:p>
      </w:sdtContent>
    </w:sdt>
    <w:p w:rsidR="000303BE" w:rsidRDefault="000303BE" w:rsidP="000303BE">
      <w:pPr>
        <w:pStyle w:val="ListParagraph"/>
        <w:numPr>
          <w:ilvl w:val="0"/>
          <w:numId w:val="5"/>
        </w:numPr>
        <w:shd w:val="clear" w:color="auto" w:fill="FFFFFF"/>
        <w:spacing w:after="0" w:line="240" w:lineRule="auto"/>
        <w:ind w:right="1440"/>
        <w:rPr>
          <w:rFonts w:eastAsia="Times New Roman" w:cstheme="minorHAnsi"/>
          <w:color w:val="333333"/>
          <w:sz w:val="20"/>
          <w:szCs w:val="20"/>
        </w:rPr>
      </w:pPr>
      <w:r>
        <w:rPr>
          <w:rFonts w:eastAsia="Times New Roman" w:cstheme="minorHAnsi"/>
          <w:color w:val="333333"/>
          <w:sz w:val="20"/>
          <w:szCs w:val="20"/>
        </w:rPr>
        <w:t>What date</w:t>
      </w:r>
      <w:r w:rsidR="00217D65">
        <w:rPr>
          <w:rFonts w:eastAsia="Times New Roman" w:cstheme="minorHAnsi"/>
          <w:color w:val="333333"/>
          <w:sz w:val="20"/>
          <w:szCs w:val="20"/>
        </w:rPr>
        <w:t xml:space="preserve"> did </w:t>
      </w:r>
      <w:r w:rsidR="00761A78">
        <w:rPr>
          <w:rFonts w:eastAsia="Times New Roman" w:cstheme="minorHAnsi"/>
          <w:color w:val="333333"/>
          <w:sz w:val="20"/>
          <w:szCs w:val="20"/>
        </w:rPr>
        <w:t>the Licensee</w:t>
      </w:r>
      <w:r w:rsidR="00217D65">
        <w:rPr>
          <w:rFonts w:eastAsia="Times New Roman" w:cstheme="minorHAnsi"/>
          <w:color w:val="333333"/>
          <w:sz w:val="20"/>
          <w:szCs w:val="20"/>
        </w:rPr>
        <w:t xml:space="preserve"> submit </w:t>
      </w:r>
      <w:r w:rsidR="00761A78">
        <w:rPr>
          <w:rFonts w:eastAsia="Times New Roman" w:cstheme="minorHAnsi"/>
          <w:color w:val="333333"/>
          <w:sz w:val="20"/>
          <w:szCs w:val="20"/>
        </w:rPr>
        <w:t xml:space="preserve">by email </w:t>
      </w:r>
      <w:r w:rsidR="00A873A1">
        <w:rPr>
          <w:rFonts w:eastAsia="Times New Roman" w:cstheme="minorHAnsi"/>
          <w:color w:val="333333"/>
          <w:sz w:val="20"/>
          <w:szCs w:val="20"/>
        </w:rPr>
        <w:t xml:space="preserve">to </w:t>
      </w:r>
      <w:hyperlink r:id="rId9" w:history="1">
        <w:r w:rsidR="00A873A1" w:rsidRPr="00AF43FC">
          <w:rPr>
            <w:rStyle w:val="Hyperlink"/>
            <w:rFonts w:eastAsia="Times New Roman" w:cstheme="minorHAnsi"/>
            <w:sz w:val="20"/>
            <w:szCs w:val="20"/>
          </w:rPr>
          <w:t>MMLicenses@health.mo.gov</w:t>
        </w:r>
      </w:hyperlink>
      <w:r w:rsidR="00A873A1">
        <w:rPr>
          <w:rFonts w:eastAsia="Times New Roman" w:cstheme="minorHAnsi"/>
          <w:color w:val="333333"/>
          <w:sz w:val="20"/>
          <w:szCs w:val="20"/>
        </w:rPr>
        <w:t xml:space="preserve"> </w:t>
      </w:r>
      <w:r w:rsidR="00217D65">
        <w:rPr>
          <w:rFonts w:eastAsia="Times New Roman" w:cstheme="minorHAnsi"/>
          <w:color w:val="333333"/>
          <w:sz w:val="20"/>
          <w:szCs w:val="20"/>
        </w:rPr>
        <w:t>the Variance Request Form for the above mentioned Licensed Entity?</w:t>
      </w:r>
    </w:p>
    <w:sdt>
      <w:sdtPr>
        <w:rPr>
          <w:rFonts w:eastAsia="Times New Roman" w:cstheme="minorHAnsi"/>
          <w:color w:val="333333"/>
          <w:sz w:val="20"/>
          <w:szCs w:val="20"/>
        </w:rPr>
        <w:id w:val="1771960955"/>
        <w:placeholder>
          <w:docPart w:val="C8C96FE1325A45B4BF94EBE012E8B1BB"/>
        </w:placeholder>
        <w:showingPlcHdr/>
        <w:text/>
      </w:sdtPr>
      <w:sdtEndPr/>
      <w:sdtContent>
        <w:p w:rsidR="00217D65" w:rsidRDefault="00217D65" w:rsidP="00217D65">
          <w:pPr>
            <w:pStyle w:val="ListParagraph"/>
            <w:shd w:val="clear" w:color="auto" w:fill="FFFFFF"/>
            <w:spacing w:after="0" w:line="240" w:lineRule="auto"/>
            <w:ind w:left="90" w:right="1440"/>
            <w:rPr>
              <w:rFonts w:eastAsia="Times New Roman" w:cstheme="minorHAnsi"/>
              <w:color w:val="333333"/>
              <w:sz w:val="20"/>
              <w:szCs w:val="20"/>
            </w:rPr>
          </w:pPr>
          <w:r w:rsidRPr="00AF43FC">
            <w:rPr>
              <w:rStyle w:val="PlaceholderText"/>
            </w:rPr>
            <w:t>Click or tap here to enter text.</w:t>
          </w:r>
        </w:p>
      </w:sdtContent>
    </w:sdt>
    <w:p w:rsidR="00820C64" w:rsidRDefault="00820C64" w:rsidP="00551F7E">
      <w:pPr>
        <w:pStyle w:val="ListParagraph"/>
        <w:numPr>
          <w:ilvl w:val="0"/>
          <w:numId w:val="5"/>
        </w:numPr>
        <w:shd w:val="clear" w:color="auto" w:fill="FFFFFF"/>
        <w:spacing w:after="0" w:line="240" w:lineRule="auto"/>
        <w:ind w:right="1440"/>
        <w:rPr>
          <w:rFonts w:eastAsia="Times New Roman" w:cstheme="minorHAnsi"/>
          <w:color w:val="333333"/>
          <w:sz w:val="20"/>
          <w:szCs w:val="20"/>
        </w:rPr>
      </w:pPr>
      <w:r>
        <w:rPr>
          <w:rFonts w:eastAsia="Times New Roman" w:cstheme="minorHAnsi"/>
          <w:color w:val="333333"/>
          <w:sz w:val="20"/>
          <w:szCs w:val="20"/>
        </w:rPr>
        <w:t xml:space="preserve">Provide a summary </w:t>
      </w:r>
      <w:r w:rsidR="00572647">
        <w:rPr>
          <w:rFonts w:eastAsia="Times New Roman" w:cstheme="minorHAnsi"/>
          <w:color w:val="333333"/>
          <w:sz w:val="20"/>
          <w:szCs w:val="20"/>
        </w:rPr>
        <w:t xml:space="preserve">below describing what factors were outside the Licensee’s control </w:t>
      </w:r>
      <w:r w:rsidR="00A741C2">
        <w:rPr>
          <w:rFonts w:eastAsia="Times New Roman" w:cstheme="minorHAnsi"/>
          <w:color w:val="333333"/>
          <w:sz w:val="20"/>
          <w:szCs w:val="20"/>
        </w:rPr>
        <w:t>that</w:t>
      </w:r>
      <w:r w:rsidR="00572647">
        <w:rPr>
          <w:rFonts w:eastAsia="Times New Roman" w:cstheme="minorHAnsi"/>
          <w:color w:val="333333"/>
          <w:sz w:val="20"/>
          <w:szCs w:val="20"/>
        </w:rPr>
        <w:t xml:space="preserve"> will not allow the Licensee to meet </w:t>
      </w:r>
      <w:r w:rsidR="00A741C2">
        <w:rPr>
          <w:rFonts w:eastAsia="Times New Roman" w:cstheme="minorHAnsi"/>
          <w:color w:val="333333"/>
          <w:sz w:val="20"/>
          <w:szCs w:val="20"/>
        </w:rPr>
        <w:t>its</w:t>
      </w:r>
      <w:r w:rsidR="00572647">
        <w:rPr>
          <w:rFonts w:eastAsia="Times New Roman" w:cstheme="minorHAnsi"/>
          <w:color w:val="333333"/>
          <w:sz w:val="20"/>
          <w:szCs w:val="20"/>
        </w:rPr>
        <w:t xml:space="preserve"> operational deadline (good cause).  </w:t>
      </w:r>
      <w:r w:rsidR="00A741C2">
        <w:rPr>
          <w:rFonts w:eastAsia="Times New Roman" w:cstheme="minorHAnsi"/>
          <w:color w:val="333333"/>
          <w:sz w:val="20"/>
          <w:szCs w:val="20"/>
        </w:rPr>
        <w:t>Each factor should be described in no more than one sentence. You variance request should include</w:t>
      </w:r>
      <w:r w:rsidR="00572647">
        <w:rPr>
          <w:rFonts w:eastAsia="Times New Roman" w:cstheme="minorHAnsi"/>
          <w:color w:val="333333"/>
          <w:sz w:val="20"/>
          <w:szCs w:val="20"/>
        </w:rPr>
        <w:t xml:space="preserve"> documentation to support these claims</w:t>
      </w:r>
      <w:r w:rsidR="00A741C2">
        <w:rPr>
          <w:rFonts w:eastAsia="Times New Roman" w:cstheme="minorHAnsi"/>
          <w:color w:val="333333"/>
          <w:sz w:val="20"/>
          <w:szCs w:val="20"/>
        </w:rPr>
        <w:t>. Please</w:t>
      </w:r>
      <w:r w:rsidR="00572647">
        <w:rPr>
          <w:rFonts w:eastAsia="Times New Roman" w:cstheme="minorHAnsi"/>
          <w:color w:val="333333"/>
          <w:sz w:val="20"/>
          <w:szCs w:val="20"/>
        </w:rPr>
        <w:t xml:space="preserve"> list those documents here.</w:t>
      </w:r>
    </w:p>
    <w:sdt>
      <w:sdtPr>
        <w:rPr>
          <w:rFonts w:eastAsia="Times New Roman" w:cstheme="minorHAnsi"/>
          <w:color w:val="333333"/>
          <w:sz w:val="20"/>
          <w:szCs w:val="20"/>
        </w:rPr>
        <w:id w:val="2135756606"/>
        <w:placeholder>
          <w:docPart w:val="C8C96FE1325A45B4BF94EBE012E8B1BB"/>
        </w:placeholder>
        <w:showingPlcHdr/>
        <w:text/>
      </w:sdtPr>
      <w:sdtEndPr/>
      <w:sdtContent>
        <w:p w:rsidR="00F10E68" w:rsidRDefault="00F10E68" w:rsidP="00F10E68">
          <w:pPr>
            <w:pStyle w:val="ListParagraph"/>
            <w:shd w:val="clear" w:color="auto" w:fill="FFFFFF"/>
            <w:spacing w:after="0" w:line="240" w:lineRule="auto"/>
            <w:ind w:left="90" w:right="1440"/>
            <w:rPr>
              <w:rFonts w:eastAsia="Times New Roman" w:cstheme="minorHAnsi"/>
              <w:color w:val="333333"/>
              <w:sz w:val="20"/>
              <w:szCs w:val="20"/>
            </w:rPr>
          </w:pPr>
          <w:r w:rsidRPr="00AF43FC">
            <w:rPr>
              <w:rStyle w:val="PlaceholderText"/>
            </w:rPr>
            <w:t>Click or tap here to enter text.</w:t>
          </w:r>
        </w:p>
      </w:sdtContent>
    </w:sdt>
    <w:p w:rsidR="004C29EE" w:rsidRDefault="004C29EE" w:rsidP="00551F7E">
      <w:pPr>
        <w:pStyle w:val="ListParagraph"/>
        <w:numPr>
          <w:ilvl w:val="0"/>
          <w:numId w:val="5"/>
        </w:numPr>
        <w:shd w:val="clear" w:color="auto" w:fill="FFFFFF"/>
        <w:spacing w:after="0" w:line="240" w:lineRule="auto"/>
        <w:ind w:right="1440"/>
        <w:rPr>
          <w:rFonts w:eastAsia="Times New Roman" w:cstheme="minorHAnsi"/>
          <w:color w:val="333333"/>
          <w:sz w:val="20"/>
          <w:szCs w:val="20"/>
        </w:rPr>
      </w:pPr>
      <w:r>
        <w:rPr>
          <w:rFonts w:eastAsia="Times New Roman" w:cstheme="minorHAnsi"/>
          <w:color w:val="333333"/>
          <w:sz w:val="20"/>
          <w:szCs w:val="20"/>
        </w:rPr>
        <w:t xml:space="preserve">What specific steps did the Licensee take to </w:t>
      </w:r>
      <w:r w:rsidR="00A741C2">
        <w:rPr>
          <w:rFonts w:eastAsia="Times New Roman" w:cstheme="minorHAnsi"/>
          <w:color w:val="333333"/>
          <w:sz w:val="20"/>
          <w:szCs w:val="20"/>
        </w:rPr>
        <w:t>address</w:t>
      </w:r>
      <w:r>
        <w:rPr>
          <w:rFonts w:eastAsia="Times New Roman" w:cstheme="minorHAnsi"/>
          <w:color w:val="333333"/>
          <w:sz w:val="20"/>
          <w:szCs w:val="20"/>
        </w:rPr>
        <w:t xml:space="preserve"> the </w:t>
      </w:r>
      <w:r w:rsidR="00A741C2">
        <w:rPr>
          <w:rFonts w:eastAsia="Times New Roman" w:cstheme="minorHAnsi"/>
          <w:color w:val="333333"/>
          <w:sz w:val="20"/>
          <w:szCs w:val="20"/>
        </w:rPr>
        <w:t>factors</w:t>
      </w:r>
      <w:r>
        <w:rPr>
          <w:rFonts w:eastAsia="Times New Roman" w:cstheme="minorHAnsi"/>
          <w:color w:val="333333"/>
          <w:sz w:val="20"/>
          <w:szCs w:val="20"/>
        </w:rPr>
        <w:t xml:space="preserve"> that were outside the Licensee’s control</w:t>
      </w:r>
      <w:r w:rsidR="00A741C2">
        <w:rPr>
          <w:rFonts w:eastAsia="Times New Roman" w:cstheme="minorHAnsi"/>
          <w:color w:val="333333"/>
          <w:sz w:val="20"/>
          <w:szCs w:val="20"/>
        </w:rPr>
        <w:t xml:space="preserve"> and to mitigate their effects</w:t>
      </w:r>
      <w:r>
        <w:rPr>
          <w:rFonts w:eastAsia="Times New Roman" w:cstheme="minorHAnsi"/>
          <w:color w:val="333333"/>
          <w:sz w:val="20"/>
          <w:szCs w:val="20"/>
        </w:rPr>
        <w:t xml:space="preserve">? </w:t>
      </w:r>
      <w:r w:rsidR="00A741C2">
        <w:rPr>
          <w:rFonts w:eastAsia="Times New Roman" w:cstheme="minorHAnsi"/>
          <w:color w:val="333333"/>
          <w:sz w:val="20"/>
          <w:szCs w:val="20"/>
        </w:rPr>
        <w:t>The steps taken should be described in no more than one sentence for each factor. Your variance request should include</w:t>
      </w:r>
      <w:r>
        <w:rPr>
          <w:rFonts w:eastAsia="Times New Roman" w:cstheme="minorHAnsi"/>
          <w:color w:val="333333"/>
          <w:sz w:val="20"/>
          <w:szCs w:val="20"/>
        </w:rPr>
        <w:t xml:space="preserve"> documentation to support these claims</w:t>
      </w:r>
      <w:r w:rsidR="00A741C2">
        <w:rPr>
          <w:rFonts w:eastAsia="Times New Roman" w:cstheme="minorHAnsi"/>
          <w:color w:val="333333"/>
          <w:sz w:val="20"/>
          <w:szCs w:val="20"/>
        </w:rPr>
        <w:t>. Please</w:t>
      </w:r>
      <w:r>
        <w:rPr>
          <w:rFonts w:eastAsia="Times New Roman" w:cstheme="minorHAnsi"/>
          <w:color w:val="333333"/>
          <w:sz w:val="20"/>
          <w:szCs w:val="20"/>
        </w:rPr>
        <w:t xml:space="preserve"> list the documents here. </w:t>
      </w:r>
    </w:p>
    <w:sdt>
      <w:sdtPr>
        <w:rPr>
          <w:rFonts w:eastAsia="Times New Roman" w:cstheme="minorHAnsi"/>
          <w:color w:val="333333"/>
          <w:sz w:val="20"/>
          <w:szCs w:val="20"/>
        </w:rPr>
        <w:id w:val="822556917"/>
        <w:placeholder>
          <w:docPart w:val="C8C96FE1325A45B4BF94EBE012E8B1BB"/>
        </w:placeholder>
        <w:showingPlcHdr/>
        <w:text/>
      </w:sdtPr>
      <w:sdtEndPr/>
      <w:sdtContent>
        <w:p w:rsidR="00F10E68" w:rsidRDefault="00F10E68" w:rsidP="00F10E68">
          <w:pPr>
            <w:pStyle w:val="ListParagraph"/>
            <w:shd w:val="clear" w:color="auto" w:fill="FFFFFF"/>
            <w:spacing w:after="0" w:line="240" w:lineRule="auto"/>
            <w:ind w:left="90" w:right="1440"/>
            <w:rPr>
              <w:rFonts w:eastAsia="Times New Roman" w:cstheme="minorHAnsi"/>
              <w:color w:val="333333"/>
              <w:sz w:val="20"/>
              <w:szCs w:val="20"/>
            </w:rPr>
          </w:pPr>
          <w:r w:rsidRPr="00AF43FC">
            <w:rPr>
              <w:rStyle w:val="PlaceholderText"/>
            </w:rPr>
            <w:t>Click or tap here to enter text.</w:t>
          </w:r>
        </w:p>
      </w:sdtContent>
    </w:sdt>
    <w:p w:rsidR="00551F7E" w:rsidRDefault="00551F7E" w:rsidP="00551F7E">
      <w:pPr>
        <w:pStyle w:val="ListParagraph"/>
        <w:numPr>
          <w:ilvl w:val="0"/>
          <w:numId w:val="5"/>
        </w:numPr>
        <w:shd w:val="clear" w:color="auto" w:fill="FFFFFF"/>
        <w:spacing w:after="0" w:line="240" w:lineRule="auto"/>
        <w:ind w:right="1440"/>
        <w:rPr>
          <w:rFonts w:eastAsia="Times New Roman" w:cstheme="minorHAnsi"/>
          <w:color w:val="333333"/>
          <w:sz w:val="20"/>
          <w:szCs w:val="20"/>
        </w:rPr>
      </w:pPr>
      <w:r>
        <w:rPr>
          <w:rFonts w:eastAsia="Times New Roman" w:cstheme="minorHAnsi"/>
          <w:color w:val="333333"/>
          <w:sz w:val="20"/>
          <w:szCs w:val="20"/>
        </w:rPr>
        <w:t xml:space="preserve">In bullet point format, what is the new timeline proposed in this variance request? </w:t>
      </w:r>
      <w:r w:rsidR="001511B6">
        <w:rPr>
          <w:rFonts w:eastAsia="Times New Roman" w:cstheme="minorHAnsi"/>
          <w:color w:val="333333"/>
          <w:sz w:val="20"/>
          <w:szCs w:val="20"/>
        </w:rPr>
        <w:t>This should include, at the least, milestones related to resolving current challenges,</w:t>
      </w:r>
      <w:r>
        <w:rPr>
          <w:rFonts w:eastAsia="Times New Roman" w:cstheme="minorHAnsi"/>
          <w:color w:val="333333"/>
          <w:sz w:val="20"/>
          <w:szCs w:val="20"/>
        </w:rPr>
        <w:t xml:space="preserve"> specifics about what would be accomplished in any phased implementation</w:t>
      </w:r>
      <w:r w:rsidR="001511B6">
        <w:rPr>
          <w:rFonts w:eastAsia="Times New Roman" w:cstheme="minorHAnsi"/>
          <w:color w:val="333333"/>
          <w:sz w:val="20"/>
          <w:szCs w:val="20"/>
        </w:rPr>
        <w:t>,</w:t>
      </w:r>
      <w:r>
        <w:rPr>
          <w:rFonts w:eastAsia="Times New Roman" w:cstheme="minorHAnsi"/>
          <w:color w:val="333333"/>
          <w:sz w:val="20"/>
          <w:szCs w:val="20"/>
        </w:rPr>
        <w:t xml:space="preserve"> and date</w:t>
      </w:r>
      <w:r w:rsidR="001511B6">
        <w:rPr>
          <w:rFonts w:eastAsia="Times New Roman" w:cstheme="minorHAnsi"/>
          <w:color w:val="333333"/>
          <w:sz w:val="20"/>
          <w:szCs w:val="20"/>
        </w:rPr>
        <w:t>(</w:t>
      </w:r>
      <w:r>
        <w:rPr>
          <w:rFonts w:eastAsia="Times New Roman" w:cstheme="minorHAnsi"/>
          <w:color w:val="333333"/>
          <w:sz w:val="20"/>
          <w:szCs w:val="20"/>
        </w:rPr>
        <w:t>s</w:t>
      </w:r>
      <w:r w:rsidR="001511B6">
        <w:rPr>
          <w:rFonts w:eastAsia="Times New Roman" w:cstheme="minorHAnsi"/>
          <w:color w:val="333333"/>
          <w:sz w:val="20"/>
          <w:szCs w:val="20"/>
        </w:rPr>
        <w:t>)</w:t>
      </w:r>
      <w:r>
        <w:rPr>
          <w:rFonts w:eastAsia="Times New Roman" w:cstheme="minorHAnsi"/>
          <w:color w:val="333333"/>
          <w:sz w:val="20"/>
          <w:szCs w:val="20"/>
        </w:rPr>
        <w:t xml:space="preserve"> on which the facility proposes to request a </w:t>
      </w:r>
      <w:r w:rsidR="00820C64">
        <w:rPr>
          <w:rFonts w:eastAsia="Times New Roman" w:cstheme="minorHAnsi"/>
          <w:color w:val="333333"/>
          <w:sz w:val="20"/>
          <w:szCs w:val="20"/>
        </w:rPr>
        <w:t>C</w:t>
      </w:r>
      <w:r>
        <w:rPr>
          <w:rFonts w:eastAsia="Times New Roman" w:cstheme="minorHAnsi"/>
          <w:color w:val="333333"/>
          <w:sz w:val="20"/>
          <w:szCs w:val="20"/>
        </w:rPr>
        <w:t xml:space="preserve">ommencement </w:t>
      </w:r>
      <w:r w:rsidR="00820C64">
        <w:rPr>
          <w:rFonts w:eastAsia="Times New Roman" w:cstheme="minorHAnsi"/>
          <w:color w:val="333333"/>
          <w:sz w:val="20"/>
          <w:szCs w:val="20"/>
        </w:rPr>
        <w:t>I</w:t>
      </w:r>
      <w:r>
        <w:rPr>
          <w:rFonts w:eastAsia="Times New Roman" w:cstheme="minorHAnsi"/>
          <w:color w:val="333333"/>
          <w:sz w:val="20"/>
          <w:szCs w:val="20"/>
        </w:rPr>
        <w:t xml:space="preserve">nspection.  </w:t>
      </w:r>
    </w:p>
    <w:sdt>
      <w:sdtPr>
        <w:rPr>
          <w:rFonts w:eastAsia="Times New Roman" w:cstheme="minorHAnsi"/>
          <w:color w:val="333333"/>
          <w:sz w:val="20"/>
          <w:szCs w:val="20"/>
        </w:rPr>
        <w:id w:val="-211108"/>
        <w:placeholder>
          <w:docPart w:val="2AF167569A2240489F1035BD25EAB964"/>
        </w:placeholder>
        <w:showingPlcHdr/>
        <w:text/>
      </w:sdtPr>
      <w:sdtEndPr/>
      <w:sdtContent>
        <w:p w:rsidR="00551F7E" w:rsidRDefault="00551F7E" w:rsidP="00551F7E">
          <w:pPr>
            <w:pStyle w:val="ListParagraph"/>
            <w:shd w:val="clear" w:color="auto" w:fill="FFFFFF"/>
            <w:spacing w:after="0" w:line="240" w:lineRule="auto"/>
            <w:ind w:left="90" w:right="1440"/>
            <w:rPr>
              <w:rFonts w:eastAsia="Times New Roman" w:cstheme="minorHAnsi"/>
              <w:color w:val="333333"/>
              <w:sz w:val="20"/>
              <w:szCs w:val="20"/>
            </w:rPr>
          </w:pPr>
          <w:r w:rsidRPr="00AF43FC">
            <w:rPr>
              <w:rStyle w:val="PlaceholderText"/>
            </w:rPr>
            <w:t>Click or tap here to enter text.</w:t>
          </w:r>
        </w:p>
      </w:sdtContent>
    </w:sdt>
    <w:p w:rsidR="001511B6" w:rsidRDefault="001511B6" w:rsidP="001511B6">
      <w:pPr>
        <w:pStyle w:val="ListParagraph"/>
        <w:numPr>
          <w:ilvl w:val="0"/>
          <w:numId w:val="5"/>
        </w:numPr>
        <w:shd w:val="clear" w:color="auto" w:fill="FFFFFF"/>
        <w:spacing w:after="0" w:line="240" w:lineRule="auto"/>
        <w:rPr>
          <w:rFonts w:cstheme="minorHAnsi"/>
          <w:sz w:val="20"/>
          <w:szCs w:val="20"/>
        </w:rPr>
      </w:pPr>
      <w:r>
        <w:rPr>
          <w:rFonts w:cstheme="minorHAnsi"/>
          <w:sz w:val="20"/>
          <w:szCs w:val="20"/>
        </w:rPr>
        <w:t xml:space="preserve">Did the Licensee’s Worksheet Responses at original application identify any of the following:  Operational timelines explicit or otherwise, dates by which the facility would </w:t>
      </w:r>
      <w:r w:rsidR="00820C64">
        <w:rPr>
          <w:rFonts w:cstheme="minorHAnsi"/>
          <w:sz w:val="20"/>
          <w:szCs w:val="20"/>
        </w:rPr>
        <w:t xml:space="preserve">be </w:t>
      </w:r>
      <w:r>
        <w:rPr>
          <w:rFonts w:cstheme="minorHAnsi"/>
          <w:sz w:val="20"/>
          <w:szCs w:val="20"/>
        </w:rPr>
        <w:t xml:space="preserve">operational, phased facility buildout, </w:t>
      </w:r>
      <w:r w:rsidR="00F10E68">
        <w:rPr>
          <w:rFonts w:cstheme="minorHAnsi"/>
          <w:sz w:val="20"/>
          <w:szCs w:val="20"/>
        </w:rPr>
        <w:t>phased expansion</w:t>
      </w:r>
      <w:r>
        <w:rPr>
          <w:rFonts w:cstheme="minorHAnsi"/>
          <w:sz w:val="20"/>
          <w:szCs w:val="20"/>
        </w:rPr>
        <w:t xml:space="preserve">, </w:t>
      </w:r>
      <w:r w:rsidR="00820C64">
        <w:rPr>
          <w:rFonts w:cstheme="minorHAnsi"/>
          <w:sz w:val="20"/>
          <w:szCs w:val="20"/>
        </w:rPr>
        <w:t xml:space="preserve">or </w:t>
      </w:r>
      <w:r>
        <w:rPr>
          <w:rFonts w:cstheme="minorHAnsi"/>
          <w:sz w:val="20"/>
          <w:szCs w:val="20"/>
        </w:rPr>
        <w:t xml:space="preserve">other phased </w:t>
      </w:r>
      <w:r w:rsidR="00F10E68">
        <w:rPr>
          <w:rFonts w:cstheme="minorHAnsi"/>
          <w:sz w:val="20"/>
          <w:szCs w:val="20"/>
        </w:rPr>
        <w:t>processes?</w:t>
      </w:r>
      <w:r>
        <w:rPr>
          <w:rFonts w:cstheme="minorHAnsi"/>
          <w:sz w:val="20"/>
          <w:szCs w:val="20"/>
        </w:rPr>
        <w:t xml:space="preserve">  If yes, please identify the Worksheet #; otherwise, indicate not applicable:</w:t>
      </w:r>
    </w:p>
    <w:sdt>
      <w:sdtPr>
        <w:rPr>
          <w:rFonts w:cstheme="minorHAnsi"/>
          <w:sz w:val="20"/>
          <w:szCs w:val="20"/>
        </w:rPr>
        <w:id w:val="299350347"/>
        <w:placeholder>
          <w:docPart w:val="7DCC875B8EC3433C91FC63DD062D944A"/>
        </w:placeholder>
        <w:showingPlcHdr/>
        <w:text/>
      </w:sdtPr>
      <w:sdtEndPr/>
      <w:sdtContent>
        <w:p w:rsidR="001511B6" w:rsidRDefault="001511B6" w:rsidP="001511B6">
          <w:pPr>
            <w:pStyle w:val="ListParagraph"/>
            <w:shd w:val="clear" w:color="auto" w:fill="FFFFFF"/>
            <w:spacing w:after="0" w:line="240" w:lineRule="auto"/>
            <w:ind w:left="90"/>
            <w:rPr>
              <w:rFonts w:cstheme="minorHAnsi"/>
              <w:sz w:val="20"/>
              <w:szCs w:val="20"/>
            </w:rPr>
          </w:pPr>
          <w:r w:rsidRPr="00AF43FC">
            <w:rPr>
              <w:rStyle w:val="PlaceholderText"/>
            </w:rPr>
            <w:t>Click or tap here to enter text.</w:t>
          </w:r>
        </w:p>
      </w:sdtContent>
    </w:sdt>
    <w:p w:rsidR="00217D65" w:rsidRPr="00217D65" w:rsidRDefault="00D473C2" w:rsidP="001511B6">
      <w:pPr>
        <w:pStyle w:val="ListParagraph"/>
        <w:numPr>
          <w:ilvl w:val="0"/>
          <w:numId w:val="5"/>
        </w:numPr>
        <w:shd w:val="clear" w:color="auto" w:fill="FFFFFF"/>
        <w:spacing w:after="0" w:line="240" w:lineRule="auto"/>
        <w:ind w:right="1440"/>
        <w:rPr>
          <w:rFonts w:eastAsia="Times New Roman" w:cstheme="minorHAnsi"/>
          <w:color w:val="333333"/>
          <w:sz w:val="20"/>
          <w:szCs w:val="20"/>
        </w:rPr>
      </w:pPr>
      <w:r>
        <w:rPr>
          <w:rFonts w:eastAsia="Times New Roman" w:cstheme="minorHAnsi"/>
          <w:color w:val="333333"/>
          <w:sz w:val="20"/>
          <w:szCs w:val="20"/>
        </w:rPr>
        <w:t>D</w:t>
      </w:r>
      <w:r w:rsidR="00217D65">
        <w:rPr>
          <w:rFonts w:eastAsia="Times New Roman" w:cstheme="minorHAnsi"/>
          <w:color w:val="333333"/>
          <w:sz w:val="20"/>
          <w:szCs w:val="20"/>
        </w:rPr>
        <w:t>o you plan to submit a Change Request</w:t>
      </w:r>
      <w:r>
        <w:rPr>
          <w:rFonts w:eastAsia="Times New Roman" w:cstheme="minorHAnsi"/>
          <w:color w:val="333333"/>
          <w:sz w:val="20"/>
          <w:szCs w:val="20"/>
        </w:rPr>
        <w:t>, or have you already submitted one that is still pending,</w:t>
      </w:r>
      <w:r w:rsidR="00217D65">
        <w:rPr>
          <w:rFonts w:eastAsia="Times New Roman" w:cstheme="minorHAnsi"/>
          <w:color w:val="333333"/>
          <w:sz w:val="20"/>
          <w:szCs w:val="20"/>
        </w:rPr>
        <w:t xml:space="preserve"> for any of the following for the Licensed Entity:  Material Deviation, Change of Location, Change to Combine Facilities</w:t>
      </w:r>
      <w:r>
        <w:rPr>
          <w:rFonts w:eastAsia="Times New Roman" w:cstheme="minorHAnsi"/>
          <w:color w:val="333333"/>
          <w:sz w:val="20"/>
          <w:szCs w:val="20"/>
        </w:rPr>
        <w:t>?</w:t>
      </w:r>
      <w:r w:rsidR="00894D2A">
        <w:rPr>
          <w:rFonts w:eastAsia="Times New Roman" w:cstheme="minorHAnsi"/>
          <w:color w:val="333333"/>
          <w:sz w:val="20"/>
          <w:szCs w:val="20"/>
        </w:rPr>
        <w:t xml:space="preserve"> </w:t>
      </w:r>
      <w:r w:rsidR="00F10E68">
        <w:rPr>
          <w:rFonts w:eastAsia="Times New Roman" w:cstheme="minorHAnsi"/>
          <w:color w:val="333333"/>
          <w:sz w:val="20"/>
          <w:szCs w:val="20"/>
        </w:rPr>
        <w:t xml:space="preserve">See Guidance Letters </w:t>
      </w:r>
      <w:r w:rsidR="001511B6">
        <w:rPr>
          <w:rFonts w:eastAsia="Times New Roman" w:cstheme="minorHAnsi"/>
          <w:color w:val="333333"/>
          <w:sz w:val="20"/>
          <w:szCs w:val="20"/>
        </w:rPr>
        <w:t xml:space="preserve">for when such a request is necessary. </w:t>
      </w:r>
      <w:r>
        <w:rPr>
          <w:rFonts w:eastAsia="Times New Roman" w:cstheme="minorHAnsi"/>
          <w:color w:val="333333"/>
          <w:sz w:val="20"/>
          <w:szCs w:val="20"/>
        </w:rPr>
        <w:t>If so,</w:t>
      </w:r>
      <w:r w:rsidR="00217D65">
        <w:rPr>
          <w:rFonts w:eastAsia="Times New Roman" w:cstheme="minorHAnsi"/>
          <w:color w:val="333333"/>
          <w:sz w:val="20"/>
          <w:szCs w:val="20"/>
        </w:rPr>
        <w:t xml:space="preserve"> please specify the type of change and date submitted if applicable:</w:t>
      </w:r>
    </w:p>
    <w:sdt>
      <w:sdtPr>
        <w:rPr>
          <w:rFonts w:eastAsia="Times New Roman" w:cstheme="minorHAnsi"/>
          <w:color w:val="333333"/>
          <w:sz w:val="20"/>
          <w:szCs w:val="20"/>
        </w:rPr>
        <w:id w:val="-1362121512"/>
        <w:placeholder>
          <w:docPart w:val="C8C96FE1325A45B4BF94EBE012E8B1BB"/>
        </w:placeholder>
        <w:showingPlcHdr/>
        <w:text/>
      </w:sdtPr>
      <w:sdtEndPr/>
      <w:sdtContent>
        <w:p w:rsidR="000303BE" w:rsidRDefault="00217D65" w:rsidP="00217D65">
          <w:pPr>
            <w:shd w:val="clear" w:color="auto" w:fill="FFFFFF"/>
            <w:spacing w:after="0" w:line="240" w:lineRule="auto"/>
            <w:ind w:left="-630" w:right="1440" w:firstLine="720"/>
            <w:rPr>
              <w:rFonts w:eastAsia="Times New Roman" w:cstheme="minorHAnsi"/>
              <w:color w:val="333333"/>
              <w:sz w:val="20"/>
              <w:szCs w:val="20"/>
            </w:rPr>
          </w:pPr>
          <w:r w:rsidRPr="00AF43FC">
            <w:rPr>
              <w:rStyle w:val="PlaceholderText"/>
            </w:rPr>
            <w:t>Click or tap here to enter text.</w:t>
          </w:r>
        </w:p>
      </w:sdtContent>
    </w:sdt>
    <w:p w:rsidR="00217D65" w:rsidRDefault="00761A78" w:rsidP="00551F7E">
      <w:pPr>
        <w:pStyle w:val="ListParagraph"/>
        <w:numPr>
          <w:ilvl w:val="0"/>
          <w:numId w:val="5"/>
        </w:numPr>
        <w:shd w:val="clear" w:color="auto" w:fill="FFFFFF"/>
        <w:spacing w:after="0" w:line="240" w:lineRule="auto"/>
        <w:rPr>
          <w:rFonts w:cstheme="minorHAnsi"/>
          <w:sz w:val="20"/>
          <w:szCs w:val="20"/>
        </w:rPr>
      </w:pPr>
      <w:r>
        <w:rPr>
          <w:rFonts w:cstheme="minorHAnsi"/>
          <w:sz w:val="20"/>
          <w:szCs w:val="20"/>
        </w:rPr>
        <w:t xml:space="preserve">Please </w:t>
      </w:r>
      <w:r w:rsidR="002A10DA">
        <w:rPr>
          <w:rFonts w:cstheme="minorHAnsi"/>
          <w:sz w:val="20"/>
          <w:szCs w:val="20"/>
        </w:rPr>
        <w:t xml:space="preserve">list </w:t>
      </w:r>
      <w:r>
        <w:rPr>
          <w:rFonts w:cstheme="minorHAnsi"/>
          <w:sz w:val="20"/>
          <w:szCs w:val="20"/>
        </w:rPr>
        <w:t>the names of the files</w:t>
      </w:r>
      <w:r w:rsidR="00820C64">
        <w:rPr>
          <w:rFonts w:cstheme="minorHAnsi"/>
          <w:sz w:val="20"/>
          <w:szCs w:val="20"/>
        </w:rPr>
        <w:t xml:space="preserve"> or</w:t>
      </w:r>
      <w:r w:rsidR="00A252BC">
        <w:rPr>
          <w:rFonts w:cstheme="minorHAnsi"/>
          <w:sz w:val="20"/>
          <w:szCs w:val="20"/>
        </w:rPr>
        <w:t xml:space="preserve"> </w:t>
      </w:r>
      <w:r w:rsidR="002A10DA">
        <w:rPr>
          <w:rFonts w:cstheme="minorHAnsi"/>
          <w:sz w:val="20"/>
          <w:szCs w:val="20"/>
        </w:rPr>
        <w:t>attachments included with this variance request, including</w:t>
      </w:r>
      <w:r w:rsidR="001511B6">
        <w:rPr>
          <w:rFonts w:cstheme="minorHAnsi"/>
          <w:sz w:val="20"/>
          <w:szCs w:val="20"/>
        </w:rPr>
        <w:t xml:space="preserve"> a</w:t>
      </w:r>
      <w:r w:rsidR="002A10DA">
        <w:rPr>
          <w:rFonts w:cstheme="minorHAnsi"/>
          <w:sz w:val="20"/>
          <w:szCs w:val="20"/>
        </w:rPr>
        <w:t xml:space="preserve"> 1-2 sentence description </w:t>
      </w:r>
      <w:r w:rsidR="001511B6">
        <w:rPr>
          <w:rFonts w:cstheme="minorHAnsi"/>
          <w:sz w:val="20"/>
          <w:szCs w:val="20"/>
        </w:rPr>
        <w:t xml:space="preserve">of </w:t>
      </w:r>
      <w:r w:rsidR="002A10DA">
        <w:rPr>
          <w:rFonts w:cstheme="minorHAnsi"/>
          <w:sz w:val="20"/>
          <w:szCs w:val="20"/>
        </w:rPr>
        <w:t>their content and purpose:</w:t>
      </w:r>
      <w:r>
        <w:rPr>
          <w:rFonts w:cstheme="minorHAnsi"/>
          <w:sz w:val="20"/>
          <w:szCs w:val="20"/>
        </w:rPr>
        <w:t xml:space="preserve"> </w:t>
      </w:r>
    </w:p>
    <w:sdt>
      <w:sdtPr>
        <w:rPr>
          <w:rFonts w:cstheme="minorHAnsi"/>
          <w:sz w:val="20"/>
          <w:szCs w:val="20"/>
        </w:rPr>
        <w:id w:val="-988167300"/>
        <w:placeholder>
          <w:docPart w:val="C8C96FE1325A45B4BF94EBE012E8B1BB"/>
        </w:placeholder>
        <w:showingPlcHdr/>
        <w:text/>
      </w:sdtPr>
      <w:sdtEndPr/>
      <w:sdtContent>
        <w:p w:rsidR="00761A78" w:rsidRDefault="00761A78" w:rsidP="00761A78">
          <w:pPr>
            <w:pStyle w:val="ListParagraph"/>
            <w:shd w:val="clear" w:color="auto" w:fill="FFFFFF"/>
            <w:spacing w:after="0" w:line="240" w:lineRule="auto"/>
            <w:ind w:left="90"/>
            <w:rPr>
              <w:rFonts w:cstheme="minorHAnsi"/>
              <w:sz w:val="20"/>
              <w:szCs w:val="20"/>
            </w:rPr>
          </w:pPr>
          <w:r w:rsidRPr="00AF43FC">
            <w:rPr>
              <w:rStyle w:val="PlaceholderText"/>
            </w:rPr>
            <w:t>Click or tap here to enter text.</w:t>
          </w:r>
        </w:p>
      </w:sdtContent>
    </w:sdt>
    <w:p w:rsidR="00761A78" w:rsidRDefault="00761A78" w:rsidP="00761A78">
      <w:pPr>
        <w:pStyle w:val="ListParagraph"/>
        <w:numPr>
          <w:ilvl w:val="0"/>
          <w:numId w:val="5"/>
        </w:numPr>
        <w:shd w:val="clear" w:color="auto" w:fill="FFFFFF"/>
        <w:spacing w:after="0" w:line="240" w:lineRule="auto"/>
        <w:ind w:right="1440"/>
        <w:rPr>
          <w:rFonts w:eastAsia="Times New Roman" w:cstheme="minorHAnsi"/>
          <w:color w:val="333333"/>
          <w:sz w:val="20"/>
          <w:szCs w:val="20"/>
        </w:rPr>
      </w:pPr>
      <w:r>
        <w:rPr>
          <w:rFonts w:eastAsia="Times New Roman" w:cstheme="minorHAnsi"/>
          <w:color w:val="333333"/>
          <w:sz w:val="20"/>
          <w:szCs w:val="20"/>
        </w:rPr>
        <w:t>If the Request for Variance is granted, does the Licensee plan to fulfill its original responses by which it was approved for application licensure or approved for change request?  If no, please explain.</w:t>
      </w:r>
    </w:p>
    <w:sdt>
      <w:sdtPr>
        <w:rPr>
          <w:rFonts w:cstheme="minorHAnsi"/>
          <w:sz w:val="20"/>
          <w:szCs w:val="20"/>
        </w:rPr>
        <w:id w:val="-806008045"/>
        <w:placeholder>
          <w:docPart w:val="C8C96FE1325A45B4BF94EBE012E8B1BB"/>
        </w:placeholder>
        <w:showingPlcHdr/>
        <w:text/>
      </w:sdtPr>
      <w:sdtEndPr/>
      <w:sdtContent>
        <w:p w:rsidR="00761A78" w:rsidRPr="00A873A1" w:rsidRDefault="00761A78" w:rsidP="00A873A1">
          <w:pPr>
            <w:pStyle w:val="ListParagraph"/>
            <w:shd w:val="clear" w:color="auto" w:fill="FFFFFF"/>
            <w:spacing w:after="0" w:line="240" w:lineRule="auto"/>
            <w:ind w:left="90"/>
            <w:rPr>
              <w:rFonts w:cstheme="minorHAnsi"/>
              <w:sz w:val="20"/>
              <w:szCs w:val="20"/>
            </w:rPr>
          </w:pPr>
          <w:r w:rsidRPr="00AF43FC">
            <w:rPr>
              <w:rStyle w:val="PlaceholderText"/>
            </w:rPr>
            <w:t>Click or tap here to enter text.</w:t>
          </w:r>
        </w:p>
      </w:sdtContent>
    </w:sdt>
    <w:p w:rsidR="00AB6F76" w:rsidRPr="00C149D2" w:rsidRDefault="008F5919" w:rsidP="00EF1E76">
      <w:pPr>
        <w:ind w:left="-630"/>
        <w:rPr>
          <w:rFonts w:cstheme="minorHAnsi"/>
          <w:sz w:val="20"/>
          <w:szCs w:val="20"/>
        </w:rPr>
      </w:pPr>
      <w:r w:rsidRPr="00C149D2">
        <w:rPr>
          <w:rFonts w:cstheme="minorHAnsi"/>
          <w:sz w:val="20"/>
          <w:szCs w:val="20"/>
        </w:rPr>
        <w:t xml:space="preserve">By my </w:t>
      </w:r>
      <w:r w:rsidR="000303BE">
        <w:rPr>
          <w:rFonts w:cstheme="minorHAnsi"/>
          <w:sz w:val="20"/>
          <w:szCs w:val="20"/>
        </w:rPr>
        <w:t xml:space="preserve">electronic </w:t>
      </w:r>
      <w:r w:rsidRPr="00C149D2">
        <w:rPr>
          <w:rFonts w:cstheme="minorHAnsi"/>
          <w:sz w:val="20"/>
          <w:szCs w:val="20"/>
        </w:rPr>
        <w:t>signature, I attest and affirm the following:</w:t>
      </w:r>
    </w:p>
    <w:p w:rsidR="008F5919" w:rsidRPr="00C149D2" w:rsidRDefault="008F5919" w:rsidP="00EF1E76">
      <w:pPr>
        <w:pStyle w:val="ListParagraph"/>
        <w:numPr>
          <w:ilvl w:val="0"/>
          <w:numId w:val="3"/>
        </w:numPr>
        <w:spacing w:after="0" w:line="240" w:lineRule="auto"/>
        <w:ind w:left="-630"/>
        <w:rPr>
          <w:rFonts w:cstheme="minorHAnsi"/>
          <w:color w:val="000000" w:themeColor="text1"/>
          <w:sz w:val="20"/>
          <w:szCs w:val="20"/>
        </w:rPr>
      </w:pPr>
      <w:r w:rsidRPr="00C149D2">
        <w:rPr>
          <w:rFonts w:cstheme="minorHAnsi"/>
          <w:color w:val="000000" w:themeColor="text1"/>
          <w:sz w:val="20"/>
          <w:szCs w:val="20"/>
        </w:rPr>
        <w:t>I am the individual who</w:t>
      </w:r>
      <w:r w:rsidR="00EF1E76">
        <w:rPr>
          <w:rFonts w:cstheme="minorHAnsi"/>
          <w:color w:val="000000" w:themeColor="text1"/>
          <w:sz w:val="20"/>
          <w:szCs w:val="20"/>
        </w:rPr>
        <w:t xml:space="preserve"> completed and</w:t>
      </w:r>
      <w:r w:rsidRPr="00C149D2">
        <w:rPr>
          <w:rFonts w:cstheme="minorHAnsi"/>
          <w:color w:val="000000" w:themeColor="text1"/>
          <w:sz w:val="20"/>
          <w:szCs w:val="20"/>
        </w:rPr>
        <w:t xml:space="preserve"> submitt</w:t>
      </w:r>
      <w:r w:rsidR="00EF1E76">
        <w:rPr>
          <w:rFonts w:cstheme="minorHAnsi"/>
          <w:color w:val="000000" w:themeColor="text1"/>
          <w:sz w:val="20"/>
          <w:szCs w:val="20"/>
        </w:rPr>
        <w:t xml:space="preserve">ed </w:t>
      </w:r>
      <w:r w:rsidRPr="00C149D2">
        <w:rPr>
          <w:rFonts w:cstheme="minorHAnsi"/>
          <w:color w:val="000000" w:themeColor="text1"/>
          <w:sz w:val="20"/>
          <w:szCs w:val="20"/>
        </w:rPr>
        <w:t>this attestation.</w:t>
      </w:r>
    </w:p>
    <w:p w:rsidR="008F5919" w:rsidRPr="00C149D2" w:rsidRDefault="008F5919" w:rsidP="00EF1E76">
      <w:pPr>
        <w:pStyle w:val="ListParagraph"/>
        <w:numPr>
          <w:ilvl w:val="0"/>
          <w:numId w:val="3"/>
        </w:numPr>
        <w:spacing w:after="0" w:line="240" w:lineRule="auto"/>
        <w:ind w:left="-630"/>
        <w:rPr>
          <w:rFonts w:cstheme="minorHAnsi"/>
          <w:color w:val="000000" w:themeColor="text1"/>
          <w:sz w:val="20"/>
          <w:szCs w:val="20"/>
        </w:rPr>
      </w:pPr>
      <w:r w:rsidRPr="00C149D2">
        <w:rPr>
          <w:rFonts w:cstheme="minorHAnsi"/>
          <w:color w:val="000000" w:themeColor="text1"/>
          <w:sz w:val="20"/>
          <w:szCs w:val="20"/>
        </w:rPr>
        <w:t>I personally supplied the information contained</w:t>
      </w:r>
      <w:r w:rsidR="00EF1E76">
        <w:rPr>
          <w:rFonts w:cstheme="minorHAnsi"/>
          <w:color w:val="000000" w:themeColor="text1"/>
          <w:sz w:val="20"/>
          <w:szCs w:val="20"/>
        </w:rPr>
        <w:t xml:space="preserve"> and enclosed</w:t>
      </w:r>
      <w:r w:rsidR="000303BE">
        <w:rPr>
          <w:rFonts w:cstheme="minorHAnsi"/>
          <w:color w:val="000000" w:themeColor="text1"/>
          <w:sz w:val="20"/>
          <w:szCs w:val="20"/>
        </w:rPr>
        <w:t xml:space="preserve"> in this form on behalf of the Licensee.</w:t>
      </w:r>
    </w:p>
    <w:p w:rsidR="008F5919" w:rsidRPr="00C149D2" w:rsidRDefault="008F5919" w:rsidP="00EF1E76">
      <w:pPr>
        <w:pStyle w:val="ListParagraph"/>
        <w:numPr>
          <w:ilvl w:val="0"/>
          <w:numId w:val="3"/>
        </w:numPr>
        <w:spacing w:after="0" w:line="240" w:lineRule="auto"/>
        <w:ind w:left="-630"/>
        <w:rPr>
          <w:rFonts w:cstheme="minorHAnsi"/>
          <w:color w:val="000000" w:themeColor="text1"/>
          <w:sz w:val="20"/>
          <w:szCs w:val="20"/>
        </w:rPr>
      </w:pPr>
      <w:r w:rsidRPr="00C149D2">
        <w:rPr>
          <w:rFonts w:cstheme="minorHAnsi"/>
          <w:color w:val="000000" w:themeColor="text1"/>
          <w:sz w:val="20"/>
          <w:szCs w:val="20"/>
        </w:rPr>
        <w:lastRenderedPageBreak/>
        <w:t xml:space="preserve">I affirm that the foregoing statements made by me are true, complete and accurate to the best of my knowledge.  I am aware that if any of the foregoing statements made by me are knowingly false, the Licensed Entity of with which I am directly or indirectly affiliated may be subject to </w:t>
      </w:r>
      <w:r w:rsidR="002A10DA">
        <w:rPr>
          <w:rFonts w:cstheme="minorHAnsi"/>
          <w:color w:val="000000" w:themeColor="text1"/>
          <w:sz w:val="20"/>
          <w:szCs w:val="20"/>
        </w:rPr>
        <w:t>enforcement actions</w:t>
      </w:r>
      <w:r w:rsidRPr="00C149D2">
        <w:rPr>
          <w:rFonts w:cstheme="minorHAnsi"/>
          <w:color w:val="000000" w:themeColor="text1"/>
          <w:sz w:val="20"/>
          <w:szCs w:val="20"/>
        </w:rPr>
        <w:t>.</w:t>
      </w:r>
    </w:p>
    <w:p w:rsidR="007B66C6" w:rsidRDefault="007B66C6" w:rsidP="00797CFB">
      <w:pPr>
        <w:spacing w:after="0"/>
        <w:ind w:left="-630"/>
        <w:rPr>
          <w:rFonts w:cstheme="minorHAnsi"/>
          <w:color w:val="000000" w:themeColor="text1"/>
          <w:sz w:val="20"/>
          <w:szCs w:val="20"/>
        </w:rPr>
      </w:pPr>
    </w:p>
    <w:sdt>
      <w:sdtPr>
        <w:rPr>
          <w:rFonts w:cstheme="minorHAnsi"/>
          <w:color w:val="000000" w:themeColor="text1"/>
          <w:sz w:val="20"/>
          <w:szCs w:val="20"/>
          <w:highlight w:val="lightGray"/>
        </w:rPr>
        <w:id w:val="704759957"/>
        <w:placeholder>
          <w:docPart w:val="C8C96FE1325A45B4BF94EBE012E8B1BB"/>
        </w:placeholder>
        <w:showingPlcHdr/>
        <w:text/>
      </w:sdtPr>
      <w:sdtEndPr/>
      <w:sdtContent>
        <w:p w:rsidR="00797CFB" w:rsidRDefault="000303BE" w:rsidP="00964EA1">
          <w:pPr>
            <w:spacing w:after="0"/>
            <w:ind w:left="-630"/>
            <w:rPr>
              <w:rFonts w:cstheme="minorHAnsi"/>
              <w:color w:val="000000" w:themeColor="text1"/>
              <w:sz w:val="20"/>
              <w:szCs w:val="20"/>
            </w:rPr>
          </w:pPr>
          <w:r w:rsidRPr="000303BE">
            <w:rPr>
              <w:rStyle w:val="PlaceholderText"/>
              <w:highlight w:val="lightGray"/>
            </w:rPr>
            <w:t>Click or tap here to enter text.</w:t>
          </w:r>
        </w:p>
      </w:sdtContent>
    </w:sdt>
    <w:p w:rsidR="00761A78" w:rsidRPr="00EF1E76" w:rsidRDefault="000303BE" w:rsidP="00F10E68">
      <w:pPr>
        <w:spacing w:after="0"/>
        <w:ind w:left="-630"/>
        <w:rPr>
          <w:rFonts w:cstheme="minorHAnsi"/>
          <w:sz w:val="20"/>
          <w:szCs w:val="20"/>
        </w:rPr>
      </w:pPr>
      <w:r>
        <w:rPr>
          <w:rFonts w:cstheme="minorHAnsi"/>
          <w:color w:val="000000" w:themeColor="text1"/>
          <w:sz w:val="20"/>
          <w:szCs w:val="20"/>
        </w:rPr>
        <w:t>Signature of Pri</w:t>
      </w:r>
      <w:r w:rsidR="00F10E68">
        <w:rPr>
          <w:rFonts w:cstheme="minorHAnsi"/>
          <w:color w:val="000000" w:themeColor="text1"/>
          <w:sz w:val="20"/>
          <w:szCs w:val="20"/>
        </w:rPr>
        <w:t>mary Contact for Licensed Entity</w:t>
      </w:r>
    </w:p>
    <w:sectPr w:rsidR="00761A78" w:rsidRPr="00EF1E76" w:rsidSect="00F10E68">
      <w:headerReference w:type="default" r:id="rId10"/>
      <w:pgSz w:w="12240" w:h="15840"/>
      <w:pgMar w:top="720" w:right="720" w:bottom="9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E0B" w:rsidRDefault="00275E0B" w:rsidP="00E92D43">
      <w:pPr>
        <w:spacing w:after="0" w:line="240" w:lineRule="auto"/>
      </w:pPr>
      <w:r>
        <w:separator/>
      </w:r>
    </w:p>
  </w:endnote>
  <w:endnote w:type="continuationSeparator" w:id="0">
    <w:p w:rsidR="00275E0B" w:rsidRDefault="00275E0B" w:rsidP="00E92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E0B" w:rsidRDefault="00275E0B" w:rsidP="00E92D43">
      <w:pPr>
        <w:spacing w:after="0" w:line="240" w:lineRule="auto"/>
      </w:pPr>
      <w:r>
        <w:separator/>
      </w:r>
    </w:p>
  </w:footnote>
  <w:footnote w:type="continuationSeparator" w:id="0">
    <w:p w:rsidR="00275E0B" w:rsidRDefault="00275E0B" w:rsidP="00E92D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94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6570"/>
      <w:gridCol w:w="6642"/>
    </w:tblGrid>
    <w:tr w:rsidR="00E92D43" w:rsidRPr="00EA5C23" w:rsidTr="00E92D43">
      <w:trPr>
        <w:cantSplit/>
        <w:trHeight w:val="1260"/>
      </w:trPr>
      <w:tc>
        <w:tcPr>
          <w:tcW w:w="1728" w:type="dxa"/>
          <w:tcBorders>
            <w:top w:val="nil"/>
            <w:left w:val="nil"/>
            <w:bottom w:val="single" w:sz="4" w:space="0" w:color="auto"/>
            <w:right w:val="nil"/>
          </w:tcBorders>
        </w:tcPr>
        <w:p w:rsidR="00E92D43" w:rsidRPr="00EA5C23" w:rsidRDefault="00E92D43" w:rsidP="00F10E68">
          <w:pPr>
            <w:ind w:left="-180" w:hanging="156"/>
            <w:rPr>
              <w:rFonts w:ascii="Arial" w:eastAsia="Times New Roman" w:hAnsi="Arial" w:cs="Times New Roman"/>
              <w:sz w:val="20"/>
              <w:szCs w:val="24"/>
            </w:rPr>
          </w:pPr>
          <w:r w:rsidRPr="00EA5C23">
            <w:rPr>
              <w:rFonts w:ascii="Arial" w:eastAsia="Times New Roman" w:hAnsi="Arial" w:cs="Times New Roman"/>
              <w:noProof/>
              <w:sz w:val="20"/>
              <w:szCs w:val="24"/>
            </w:rPr>
            <mc:AlternateContent>
              <mc:Choice Requires="wps">
                <w:drawing>
                  <wp:anchor distT="0" distB="0" distL="114300" distR="114300" simplePos="0" relativeHeight="251659264" behindDoc="0" locked="0" layoutInCell="1" allowOverlap="1" wp14:anchorId="038F91B6" wp14:editId="35D59DE7">
                    <wp:simplePos x="0" y="0"/>
                    <wp:positionH relativeFrom="column">
                      <wp:posOffset>13335</wp:posOffset>
                    </wp:positionH>
                    <wp:positionV relativeFrom="paragraph">
                      <wp:posOffset>19050</wp:posOffset>
                    </wp:positionV>
                    <wp:extent cx="1146810" cy="815340"/>
                    <wp:effectExtent l="381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810" cy="815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D43" w:rsidRDefault="00E92D43" w:rsidP="00E92D43">
                                <w:pPr>
                                  <w:ind w:left="180"/>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8F91B6" id="_x0000_t202" coordsize="21600,21600" o:spt="202" path="m,l,21600r21600,l21600,xe">
                    <v:stroke joinstyle="miter"/>
                    <v:path gradientshapeok="t" o:connecttype="rect"/>
                  </v:shapetype>
                  <v:shape id="Text Box 4" o:spid="_x0000_s1026" type="#_x0000_t202" style="position:absolute;left:0;text-align:left;margin-left:1.05pt;margin-top:1.5pt;width:90.3pt;height:6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tE7swIAALk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" filled="f" stroked="f">
                    <v:textbox style="mso-fit-shape-to-text:t">
                      <w:txbxContent>
                        <w:p w:rsidR="00E92D43" w:rsidRDefault="00E92D43" w:rsidP="00E92D43">
                          <w:pPr>
                            <w:ind w:left="180"/>
                          </w:pPr>
                        </w:p>
                      </w:txbxContent>
                    </v:textbox>
                  </v:shape>
                </w:pict>
              </mc:Fallback>
            </mc:AlternateContent>
          </w:r>
          <w:r w:rsidRPr="00EA5C23">
            <w:rPr>
              <w:rFonts w:ascii="Arial" w:eastAsia="Times New Roman" w:hAnsi="Arial" w:cs="Times New Roman"/>
              <w:sz w:val="20"/>
              <w:szCs w:val="24"/>
            </w:rPr>
            <w:tab/>
          </w:r>
          <w:r w:rsidRPr="00EA5C23">
            <w:rPr>
              <w:rFonts w:ascii="Arial" w:eastAsia="Times New Roman" w:hAnsi="Arial" w:cs="Times New Roman"/>
              <w:sz w:val="20"/>
              <w:szCs w:val="24"/>
            </w:rPr>
            <w:tab/>
          </w:r>
          <w:r w:rsidR="00F10E68">
            <w:rPr>
              <w:noProof/>
            </w:rPr>
            <w:drawing>
              <wp:inline distT="0" distB="0" distL="0" distR="0" wp14:anchorId="389C25D6" wp14:editId="596458E9">
                <wp:extent cx="766397" cy="647700"/>
                <wp:effectExtent l="0" t="0" r="0" b="0"/>
                <wp:docPr id="33" name="Picture 33" descr="DHSS Logo Final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S Logo Final 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797" cy="649728"/>
                        </a:xfrm>
                        <a:prstGeom prst="rect">
                          <a:avLst/>
                        </a:prstGeom>
                        <a:noFill/>
                        <a:ln>
                          <a:noFill/>
                        </a:ln>
                      </pic:spPr>
                    </pic:pic>
                  </a:graphicData>
                </a:graphic>
              </wp:inline>
            </w:drawing>
          </w:r>
        </w:p>
      </w:tc>
      <w:tc>
        <w:tcPr>
          <w:tcW w:w="6570" w:type="dxa"/>
          <w:tcBorders>
            <w:top w:val="nil"/>
            <w:left w:val="nil"/>
            <w:bottom w:val="single" w:sz="4" w:space="0" w:color="auto"/>
            <w:right w:val="nil"/>
          </w:tcBorders>
          <w:vAlign w:val="center"/>
        </w:tcPr>
        <w:p w:rsidR="00E92D43" w:rsidRDefault="008420C6" w:rsidP="00E92D43">
          <w:pPr>
            <w:tabs>
              <w:tab w:val="center" w:pos="4320"/>
              <w:tab w:val="right" w:pos="8640"/>
            </w:tabs>
            <w:ind w:left="240"/>
            <w:rPr>
              <w:rFonts w:ascii="Arial Narrow" w:eastAsia="Times New Roman" w:hAnsi="Arial Narrow" w:cs="Arial"/>
              <w:b/>
              <w:bCs/>
              <w:szCs w:val="24"/>
            </w:rPr>
          </w:pPr>
          <w:r>
            <w:rPr>
              <w:rFonts w:ascii="Arial Narrow" w:eastAsia="Times New Roman" w:hAnsi="Arial Narrow" w:cs="Arial"/>
              <w:b/>
              <w:bCs/>
              <w:szCs w:val="24"/>
            </w:rPr>
            <w:t xml:space="preserve">Section for </w:t>
          </w:r>
          <w:r w:rsidR="00E92D43">
            <w:rPr>
              <w:rFonts w:ascii="Arial Narrow" w:eastAsia="Times New Roman" w:hAnsi="Arial Narrow" w:cs="Arial"/>
              <w:b/>
              <w:bCs/>
              <w:szCs w:val="24"/>
            </w:rPr>
            <w:t>Medical Marijuana Regulat</w:t>
          </w:r>
          <w:r>
            <w:rPr>
              <w:rFonts w:ascii="Arial Narrow" w:eastAsia="Times New Roman" w:hAnsi="Arial Narrow" w:cs="Arial"/>
              <w:b/>
              <w:bCs/>
              <w:szCs w:val="24"/>
            </w:rPr>
            <w:t>ion</w:t>
          </w:r>
          <w:r w:rsidR="00E92D43">
            <w:rPr>
              <w:rFonts w:ascii="Arial Narrow" w:eastAsia="Times New Roman" w:hAnsi="Arial Narrow" w:cs="Arial"/>
              <w:b/>
              <w:bCs/>
              <w:szCs w:val="24"/>
            </w:rPr>
            <w:t xml:space="preserve"> Program</w:t>
          </w:r>
        </w:p>
        <w:p w:rsidR="000303BE" w:rsidRDefault="000303BE" w:rsidP="00E92D43">
          <w:pPr>
            <w:tabs>
              <w:tab w:val="center" w:pos="4320"/>
              <w:tab w:val="right" w:pos="8640"/>
            </w:tabs>
            <w:ind w:left="240"/>
            <w:rPr>
              <w:rFonts w:ascii="Arial Narrow" w:eastAsia="Times New Roman" w:hAnsi="Arial Narrow" w:cs="Arial"/>
              <w:b/>
              <w:bCs/>
              <w:szCs w:val="24"/>
            </w:rPr>
          </w:pPr>
          <w:r>
            <w:rPr>
              <w:rFonts w:ascii="Arial Narrow" w:eastAsia="Times New Roman" w:hAnsi="Arial Narrow" w:cs="Arial"/>
              <w:b/>
              <w:bCs/>
              <w:szCs w:val="24"/>
            </w:rPr>
            <w:t xml:space="preserve">Questionnaire to Request </w:t>
          </w:r>
          <w:r w:rsidR="008420C6">
            <w:rPr>
              <w:rFonts w:ascii="Arial Narrow" w:eastAsia="Times New Roman" w:hAnsi="Arial Narrow" w:cs="Arial"/>
              <w:b/>
              <w:bCs/>
              <w:szCs w:val="24"/>
            </w:rPr>
            <w:t>a</w:t>
          </w:r>
          <w:r>
            <w:rPr>
              <w:rFonts w:ascii="Arial Narrow" w:eastAsia="Times New Roman" w:hAnsi="Arial Narrow" w:cs="Arial"/>
              <w:b/>
              <w:bCs/>
              <w:szCs w:val="24"/>
            </w:rPr>
            <w:t xml:space="preserve"> Variance</w:t>
          </w:r>
          <w:r w:rsidR="00D473C2">
            <w:rPr>
              <w:rFonts w:ascii="Arial Narrow" w:eastAsia="Times New Roman" w:hAnsi="Arial Narrow" w:cs="Arial"/>
              <w:b/>
              <w:bCs/>
              <w:szCs w:val="24"/>
            </w:rPr>
            <w:t xml:space="preserve"> from </w:t>
          </w:r>
          <w:r w:rsidR="008420C6">
            <w:rPr>
              <w:rFonts w:ascii="Arial Narrow" w:eastAsia="Times New Roman" w:hAnsi="Arial Narrow" w:cs="Arial"/>
              <w:b/>
              <w:bCs/>
              <w:szCs w:val="24"/>
            </w:rPr>
            <w:t xml:space="preserve">the </w:t>
          </w:r>
          <w:r w:rsidR="00D473C2">
            <w:rPr>
              <w:rFonts w:ascii="Arial Narrow" w:eastAsia="Times New Roman" w:hAnsi="Arial Narrow" w:cs="Arial"/>
              <w:b/>
              <w:bCs/>
              <w:szCs w:val="24"/>
            </w:rPr>
            <w:t>Operational Deadline Rule</w:t>
          </w:r>
        </w:p>
        <w:p w:rsidR="00E92D43" w:rsidRPr="00EA5C23" w:rsidRDefault="00E92D43" w:rsidP="00E92D43">
          <w:pPr>
            <w:tabs>
              <w:tab w:val="center" w:pos="4320"/>
              <w:tab w:val="right" w:pos="8640"/>
            </w:tabs>
            <w:ind w:left="240"/>
            <w:rPr>
              <w:rFonts w:ascii="Arial" w:eastAsia="Times New Roman" w:hAnsi="Arial" w:cs="Arial"/>
              <w:sz w:val="15"/>
              <w:szCs w:val="24"/>
            </w:rPr>
          </w:pPr>
        </w:p>
      </w:tc>
      <w:tc>
        <w:tcPr>
          <w:tcW w:w="6642" w:type="dxa"/>
          <w:tcBorders>
            <w:top w:val="nil"/>
            <w:left w:val="nil"/>
            <w:bottom w:val="single" w:sz="4" w:space="0" w:color="auto"/>
            <w:right w:val="nil"/>
          </w:tcBorders>
        </w:tcPr>
        <w:p w:rsidR="00E92D43" w:rsidRPr="00EA5C23" w:rsidRDefault="00E92D43" w:rsidP="00E92D43">
          <w:pPr>
            <w:tabs>
              <w:tab w:val="center" w:pos="4320"/>
              <w:tab w:val="right" w:pos="8640"/>
            </w:tabs>
            <w:ind w:left="4920" w:right="-108" w:hanging="108"/>
            <w:jc w:val="center"/>
            <w:rPr>
              <w:rFonts w:ascii="Arial" w:eastAsia="Times New Roman" w:hAnsi="Arial" w:cs="Arial"/>
              <w:sz w:val="20"/>
              <w:szCs w:val="24"/>
            </w:rPr>
          </w:pPr>
          <w:r w:rsidRPr="00EA5C23">
            <w:rPr>
              <w:rFonts w:ascii="Arial" w:eastAsia="Times New Roman" w:hAnsi="Arial" w:cs="Arial"/>
              <w:b/>
              <w:noProof/>
              <w:sz w:val="20"/>
              <w:szCs w:val="24"/>
            </w:rPr>
            <mc:AlternateContent>
              <mc:Choice Requires="wps">
                <w:drawing>
                  <wp:anchor distT="0" distB="0" distL="114300" distR="114300" simplePos="0" relativeHeight="251660288" behindDoc="0" locked="0" layoutInCell="1" allowOverlap="1" wp14:anchorId="5F1775E4" wp14:editId="221296E7">
                    <wp:simplePos x="0" y="0"/>
                    <wp:positionH relativeFrom="column">
                      <wp:posOffset>280035</wp:posOffset>
                    </wp:positionH>
                    <wp:positionV relativeFrom="paragraph">
                      <wp:posOffset>-137160</wp:posOffset>
                    </wp:positionV>
                    <wp:extent cx="841375" cy="709930"/>
                    <wp:effectExtent l="381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D43" w:rsidRDefault="00E92D43" w:rsidP="00E92D43">
                                <w:pPr>
                                  <w:ind w:hanging="90"/>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775E4" id="Text Box 2" o:spid="_x0000_s1027" type="#_x0000_t202" style="position:absolute;left:0;text-align:left;margin-left:22.05pt;margin-top:-10.8pt;width:66.25pt;height:55.9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" filled="f" stroked="f">
                    <v:textbox>
                      <w:txbxContent>
                        <w:p w:rsidR="00E92D43" w:rsidRDefault="00E92D43" w:rsidP="00E92D43">
                          <w:pPr>
                            <w:ind w:hanging="90"/>
                          </w:pPr>
                        </w:p>
                      </w:txbxContent>
                    </v:textbox>
                  </v:shape>
                </w:pict>
              </mc:Fallback>
            </mc:AlternateContent>
          </w:r>
          <w:r w:rsidRPr="00EA5C23">
            <w:rPr>
              <w:rFonts w:ascii="Arial" w:eastAsia="Times New Roman" w:hAnsi="Arial" w:cs="Arial"/>
              <w:b/>
              <w:sz w:val="20"/>
              <w:szCs w:val="24"/>
            </w:rPr>
            <w:t xml:space="preserve"> </w:t>
          </w:r>
          <w:r>
            <w:rPr>
              <w:rFonts w:cs="Arial"/>
              <w:b/>
              <w:noProof/>
            </w:rPr>
            <w:drawing>
              <wp:inline distT="0" distB="0" distL="0" distR="0" wp14:anchorId="3E33E50C" wp14:editId="67E6E1FC">
                <wp:extent cx="592307" cy="60029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7804" cy="605866"/>
                        </a:xfrm>
                        <a:prstGeom prst="rect">
                          <a:avLst/>
                        </a:prstGeom>
                        <a:noFill/>
                        <a:ln>
                          <a:noFill/>
                        </a:ln>
                      </pic:spPr>
                    </pic:pic>
                  </a:graphicData>
                </a:graphic>
              </wp:inline>
            </w:drawing>
          </w:r>
        </w:p>
      </w:tc>
    </w:tr>
  </w:tbl>
  <w:p w:rsidR="00E92D43" w:rsidRDefault="00E92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26F3B"/>
    <w:multiLevelType w:val="hybridMultilevel"/>
    <w:tmpl w:val="0B9E309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291794C"/>
    <w:multiLevelType w:val="hybridMultilevel"/>
    <w:tmpl w:val="44365A8A"/>
    <w:lvl w:ilvl="0" w:tplc="426EC10C">
      <w:start w:val="1"/>
      <w:numFmt w:val="bullet"/>
      <w:lvlText w:val=""/>
      <w:lvlJc w:val="left"/>
      <w:pPr>
        <w:ind w:left="1440" w:hanging="360"/>
      </w:pPr>
      <w:rPr>
        <w:rFonts w:ascii="Webdings" w:hAnsi="Web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E36B73"/>
    <w:multiLevelType w:val="hybridMultilevel"/>
    <w:tmpl w:val="EFC27238"/>
    <w:lvl w:ilvl="0" w:tplc="04090001">
      <w:start w:val="1"/>
      <w:numFmt w:val="bullet"/>
      <w:lvlText w:val=""/>
      <w:lvlJc w:val="left"/>
      <w:pPr>
        <w:ind w:left="-18" w:hanging="360"/>
      </w:pPr>
      <w:rPr>
        <w:rFonts w:ascii="Symbol" w:hAnsi="Symbol" w:hint="default"/>
      </w:rPr>
    </w:lvl>
    <w:lvl w:ilvl="1" w:tplc="04090003" w:tentative="1">
      <w:start w:val="1"/>
      <w:numFmt w:val="bullet"/>
      <w:lvlText w:val="o"/>
      <w:lvlJc w:val="left"/>
      <w:pPr>
        <w:ind w:left="702" w:hanging="360"/>
      </w:pPr>
      <w:rPr>
        <w:rFonts w:ascii="Courier New" w:hAnsi="Courier New" w:cs="Courier New" w:hint="default"/>
      </w:rPr>
    </w:lvl>
    <w:lvl w:ilvl="2" w:tplc="04090005" w:tentative="1">
      <w:start w:val="1"/>
      <w:numFmt w:val="bullet"/>
      <w:lvlText w:val=""/>
      <w:lvlJc w:val="left"/>
      <w:pPr>
        <w:ind w:left="1422" w:hanging="360"/>
      </w:pPr>
      <w:rPr>
        <w:rFonts w:ascii="Wingdings" w:hAnsi="Wingdings" w:hint="default"/>
      </w:rPr>
    </w:lvl>
    <w:lvl w:ilvl="3" w:tplc="04090001" w:tentative="1">
      <w:start w:val="1"/>
      <w:numFmt w:val="bullet"/>
      <w:lvlText w:val=""/>
      <w:lvlJc w:val="left"/>
      <w:pPr>
        <w:ind w:left="2142" w:hanging="360"/>
      </w:pPr>
      <w:rPr>
        <w:rFonts w:ascii="Symbol" w:hAnsi="Symbol" w:hint="default"/>
      </w:rPr>
    </w:lvl>
    <w:lvl w:ilvl="4" w:tplc="04090003" w:tentative="1">
      <w:start w:val="1"/>
      <w:numFmt w:val="bullet"/>
      <w:lvlText w:val="o"/>
      <w:lvlJc w:val="left"/>
      <w:pPr>
        <w:ind w:left="2862" w:hanging="360"/>
      </w:pPr>
      <w:rPr>
        <w:rFonts w:ascii="Courier New" w:hAnsi="Courier New" w:cs="Courier New" w:hint="default"/>
      </w:rPr>
    </w:lvl>
    <w:lvl w:ilvl="5" w:tplc="04090005" w:tentative="1">
      <w:start w:val="1"/>
      <w:numFmt w:val="bullet"/>
      <w:lvlText w:val=""/>
      <w:lvlJc w:val="left"/>
      <w:pPr>
        <w:ind w:left="3582" w:hanging="360"/>
      </w:pPr>
      <w:rPr>
        <w:rFonts w:ascii="Wingdings" w:hAnsi="Wingdings" w:hint="default"/>
      </w:rPr>
    </w:lvl>
    <w:lvl w:ilvl="6" w:tplc="04090001" w:tentative="1">
      <w:start w:val="1"/>
      <w:numFmt w:val="bullet"/>
      <w:lvlText w:val=""/>
      <w:lvlJc w:val="left"/>
      <w:pPr>
        <w:ind w:left="4302" w:hanging="360"/>
      </w:pPr>
      <w:rPr>
        <w:rFonts w:ascii="Symbol" w:hAnsi="Symbol" w:hint="default"/>
      </w:rPr>
    </w:lvl>
    <w:lvl w:ilvl="7" w:tplc="04090003" w:tentative="1">
      <w:start w:val="1"/>
      <w:numFmt w:val="bullet"/>
      <w:lvlText w:val="o"/>
      <w:lvlJc w:val="left"/>
      <w:pPr>
        <w:ind w:left="5022" w:hanging="360"/>
      </w:pPr>
      <w:rPr>
        <w:rFonts w:ascii="Courier New" w:hAnsi="Courier New" w:cs="Courier New" w:hint="default"/>
      </w:rPr>
    </w:lvl>
    <w:lvl w:ilvl="8" w:tplc="04090005" w:tentative="1">
      <w:start w:val="1"/>
      <w:numFmt w:val="bullet"/>
      <w:lvlText w:val=""/>
      <w:lvlJc w:val="left"/>
      <w:pPr>
        <w:ind w:left="5742" w:hanging="360"/>
      </w:pPr>
      <w:rPr>
        <w:rFonts w:ascii="Wingdings" w:hAnsi="Wingdings" w:hint="default"/>
      </w:rPr>
    </w:lvl>
  </w:abstractNum>
  <w:abstractNum w:abstractNumId="3" w15:restartNumberingAfterBreak="0">
    <w:nsid w:val="35652433"/>
    <w:multiLevelType w:val="hybridMultilevel"/>
    <w:tmpl w:val="D15E7A02"/>
    <w:lvl w:ilvl="0" w:tplc="04090001">
      <w:start w:val="1"/>
      <w:numFmt w:val="bullet"/>
      <w:lvlText w:val=""/>
      <w:lvlJc w:val="left"/>
      <w:pPr>
        <w:ind w:left="-18" w:hanging="360"/>
      </w:pPr>
      <w:rPr>
        <w:rFonts w:ascii="Symbol" w:hAnsi="Symbol" w:hint="default"/>
      </w:rPr>
    </w:lvl>
    <w:lvl w:ilvl="1" w:tplc="04090003" w:tentative="1">
      <w:start w:val="1"/>
      <w:numFmt w:val="bullet"/>
      <w:lvlText w:val="o"/>
      <w:lvlJc w:val="left"/>
      <w:pPr>
        <w:ind w:left="702" w:hanging="360"/>
      </w:pPr>
      <w:rPr>
        <w:rFonts w:ascii="Courier New" w:hAnsi="Courier New" w:cs="Courier New" w:hint="default"/>
      </w:rPr>
    </w:lvl>
    <w:lvl w:ilvl="2" w:tplc="04090005" w:tentative="1">
      <w:start w:val="1"/>
      <w:numFmt w:val="bullet"/>
      <w:lvlText w:val=""/>
      <w:lvlJc w:val="left"/>
      <w:pPr>
        <w:ind w:left="1422" w:hanging="360"/>
      </w:pPr>
      <w:rPr>
        <w:rFonts w:ascii="Wingdings" w:hAnsi="Wingdings" w:hint="default"/>
      </w:rPr>
    </w:lvl>
    <w:lvl w:ilvl="3" w:tplc="04090001" w:tentative="1">
      <w:start w:val="1"/>
      <w:numFmt w:val="bullet"/>
      <w:lvlText w:val=""/>
      <w:lvlJc w:val="left"/>
      <w:pPr>
        <w:ind w:left="2142" w:hanging="360"/>
      </w:pPr>
      <w:rPr>
        <w:rFonts w:ascii="Symbol" w:hAnsi="Symbol" w:hint="default"/>
      </w:rPr>
    </w:lvl>
    <w:lvl w:ilvl="4" w:tplc="04090003" w:tentative="1">
      <w:start w:val="1"/>
      <w:numFmt w:val="bullet"/>
      <w:lvlText w:val="o"/>
      <w:lvlJc w:val="left"/>
      <w:pPr>
        <w:ind w:left="2862" w:hanging="360"/>
      </w:pPr>
      <w:rPr>
        <w:rFonts w:ascii="Courier New" w:hAnsi="Courier New" w:cs="Courier New" w:hint="default"/>
      </w:rPr>
    </w:lvl>
    <w:lvl w:ilvl="5" w:tplc="04090005" w:tentative="1">
      <w:start w:val="1"/>
      <w:numFmt w:val="bullet"/>
      <w:lvlText w:val=""/>
      <w:lvlJc w:val="left"/>
      <w:pPr>
        <w:ind w:left="3582" w:hanging="360"/>
      </w:pPr>
      <w:rPr>
        <w:rFonts w:ascii="Wingdings" w:hAnsi="Wingdings" w:hint="default"/>
      </w:rPr>
    </w:lvl>
    <w:lvl w:ilvl="6" w:tplc="04090001" w:tentative="1">
      <w:start w:val="1"/>
      <w:numFmt w:val="bullet"/>
      <w:lvlText w:val=""/>
      <w:lvlJc w:val="left"/>
      <w:pPr>
        <w:ind w:left="4302" w:hanging="360"/>
      </w:pPr>
      <w:rPr>
        <w:rFonts w:ascii="Symbol" w:hAnsi="Symbol" w:hint="default"/>
      </w:rPr>
    </w:lvl>
    <w:lvl w:ilvl="7" w:tplc="04090003" w:tentative="1">
      <w:start w:val="1"/>
      <w:numFmt w:val="bullet"/>
      <w:lvlText w:val="o"/>
      <w:lvlJc w:val="left"/>
      <w:pPr>
        <w:ind w:left="5022" w:hanging="360"/>
      </w:pPr>
      <w:rPr>
        <w:rFonts w:ascii="Courier New" w:hAnsi="Courier New" w:cs="Courier New" w:hint="default"/>
      </w:rPr>
    </w:lvl>
    <w:lvl w:ilvl="8" w:tplc="04090005" w:tentative="1">
      <w:start w:val="1"/>
      <w:numFmt w:val="bullet"/>
      <w:lvlText w:val=""/>
      <w:lvlJc w:val="left"/>
      <w:pPr>
        <w:ind w:left="5742" w:hanging="360"/>
      </w:pPr>
      <w:rPr>
        <w:rFonts w:ascii="Wingdings" w:hAnsi="Wingdings" w:hint="default"/>
      </w:rPr>
    </w:lvl>
  </w:abstractNum>
  <w:abstractNum w:abstractNumId="4" w15:restartNumberingAfterBreak="0">
    <w:nsid w:val="412E40E5"/>
    <w:multiLevelType w:val="hybridMultilevel"/>
    <w:tmpl w:val="64CC3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6463A3"/>
    <w:multiLevelType w:val="hybridMultilevel"/>
    <w:tmpl w:val="3C76DDC6"/>
    <w:lvl w:ilvl="0" w:tplc="0409000F">
      <w:start w:val="1"/>
      <w:numFmt w:val="decimal"/>
      <w:lvlText w:val="%1."/>
      <w:lvlJc w:val="left"/>
      <w:pPr>
        <w:ind w:left="9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6" w15:restartNumberingAfterBreak="0">
    <w:nsid w:val="720D2633"/>
    <w:multiLevelType w:val="hybridMultilevel"/>
    <w:tmpl w:val="9E9414EA"/>
    <w:lvl w:ilvl="0" w:tplc="0409000F">
      <w:start w:val="1"/>
      <w:numFmt w:val="decimal"/>
      <w:lvlText w:val="%1."/>
      <w:lvlJc w:val="left"/>
      <w:pPr>
        <w:ind w:left="9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num w:numId="1">
    <w:abstractNumId w:val="0"/>
  </w:num>
  <w:num w:numId="2">
    <w:abstractNumId w:val="1"/>
  </w:num>
  <w:num w:numId="3">
    <w:abstractNumId w:val="4"/>
  </w:num>
  <w:num w:numId="4">
    <w:abstractNumId w:val="5"/>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E0B"/>
    <w:rsid w:val="000303BE"/>
    <w:rsid w:val="000821E1"/>
    <w:rsid w:val="00132654"/>
    <w:rsid w:val="001511B6"/>
    <w:rsid w:val="001849B4"/>
    <w:rsid w:val="00217D65"/>
    <w:rsid w:val="00252B8F"/>
    <w:rsid w:val="00275E0B"/>
    <w:rsid w:val="002828BB"/>
    <w:rsid w:val="002922ED"/>
    <w:rsid w:val="002A10DA"/>
    <w:rsid w:val="002C2DEF"/>
    <w:rsid w:val="00347D15"/>
    <w:rsid w:val="00362A9C"/>
    <w:rsid w:val="003766BD"/>
    <w:rsid w:val="00382B75"/>
    <w:rsid w:val="003C2EC2"/>
    <w:rsid w:val="003E29FC"/>
    <w:rsid w:val="003F391B"/>
    <w:rsid w:val="004C29EE"/>
    <w:rsid w:val="00551F7E"/>
    <w:rsid w:val="00572647"/>
    <w:rsid w:val="005969E5"/>
    <w:rsid w:val="0061099E"/>
    <w:rsid w:val="006F1019"/>
    <w:rsid w:val="00721082"/>
    <w:rsid w:val="00761A78"/>
    <w:rsid w:val="0077018F"/>
    <w:rsid w:val="00794463"/>
    <w:rsid w:val="00797CFB"/>
    <w:rsid w:val="007B66C6"/>
    <w:rsid w:val="00820C64"/>
    <w:rsid w:val="00823449"/>
    <w:rsid w:val="008420C6"/>
    <w:rsid w:val="00894D2A"/>
    <w:rsid w:val="008F5919"/>
    <w:rsid w:val="008F7342"/>
    <w:rsid w:val="00964EA1"/>
    <w:rsid w:val="00967788"/>
    <w:rsid w:val="00A17AB2"/>
    <w:rsid w:val="00A22C30"/>
    <w:rsid w:val="00A252BC"/>
    <w:rsid w:val="00A45C41"/>
    <w:rsid w:val="00A466E5"/>
    <w:rsid w:val="00A47309"/>
    <w:rsid w:val="00A741C2"/>
    <w:rsid w:val="00A84E0F"/>
    <w:rsid w:val="00A873A1"/>
    <w:rsid w:val="00AB6F76"/>
    <w:rsid w:val="00AC0F73"/>
    <w:rsid w:val="00B11D8B"/>
    <w:rsid w:val="00B732D5"/>
    <w:rsid w:val="00BA7F05"/>
    <w:rsid w:val="00BB295A"/>
    <w:rsid w:val="00BB4896"/>
    <w:rsid w:val="00C149D2"/>
    <w:rsid w:val="00C44F99"/>
    <w:rsid w:val="00C45EEA"/>
    <w:rsid w:val="00C64BD0"/>
    <w:rsid w:val="00D473C2"/>
    <w:rsid w:val="00D82908"/>
    <w:rsid w:val="00DE0879"/>
    <w:rsid w:val="00E058EB"/>
    <w:rsid w:val="00E92D43"/>
    <w:rsid w:val="00EF1E76"/>
    <w:rsid w:val="00F10E68"/>
    <w:rsid w:val="00F271F8"/>
    <w:rsid w:val="00F42F4B"/>
    <w:rsid w:val="00FE3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FB50A"/>
  <w15:chartTrackingRefBased/>
  <w15:docId w15:val="{2E97D87D-F6AD-4CEC-9300-8712F426F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D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D43"/>
  </w:style>
  <w:style w:type="paragraph" w:styleId="Footer">
    <w:name w:val="footer"/>
    <w:basedOn w:val="Normal"/>
    <w:link w:val="FooterChar"/>
    <w:uiPriority w:val="99"/>
    <w:unhideWhenUsed/>
    <w:rsid w:val="00E92D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D43"/>
  </w:style>
  <w:style w:type="character" w:customStyle="1" w:styleId="ng-binding">
    <w:name w:val="ng-binding"/>
    <w:basedOn w:val="DefaultParagraphFont"/>
    <w:rsid w:val="00E92D43"/>
  </w:style>
  <w:style w:type="character" w:customStyle="1" w:styleId="ca-badge">
    <w:name w:val="ca-badge"/>
    <w:basedOn w:val="DefaultParagraphFont"/>
    <w:rsid w:val="00E92D43"/>
  </w:style>
  <w:style w:type="paragraph" w:styleId="ListParagraph">
    <w:name w:val="List Paragraph"/>
    <w:basedOn w:val="Normal"/>
    <w:uiPriority w:val="34"/>
    <w:qFormat/>
    <w:rsid w:val="00A22C30"/>
    <w:pPr>
      <w:ind w:left="720"/>
      <w:contextualSpacing/>
    </w:pPr>
  </w:style>
  <w:style w:type="character" w:styleId="Hyperlink">
    <w:name w:val="Hyperlink"/>
    <w:basedOn w:val="DefaultParagraphFont"/>
    <w:uiPriority w:val="99"/>
    <w:unhideWhenUsed/>
    <w:rsid w:val="00C149D2"/>
    <w:rPr>
      <w:color w:val="0000FF"/>
      <w:u w:val="single"/>
    </w:rPr>
  </w:style>
  <w:style w:type="character" w:styleId="PlaceholderText">
    <w:name w:val="Placeholder Text"/>
    <w:basedOn w:val="DefaultParagraphFont"/>
    <w:uiPriority w:val="99"/>
    <w:semiHidden/>
    <w:rsid w:val="002922ED"/>
    <w:rPr>
      <w:color w:val="808080"/>
    </w:rPr>
  </w:style>
  <w:style w:type="character" w:styleId="CommentReference">
    <w:name w:val="annotation reference"/>
    <w:basedOn w:val="DefaultParagraphFont"/>
    <w:uiPriority w:val="99"/>
    <w:semiHidden/>
    <w:unhideWhenUsed/>
    <w:rsid w:val="00BB4896"/>
    <w:rPr>
      <w:sz w:val="16"/>
      <w:szCs w:val="16"/>
    </w:rPr>
  </w:style>
  <w:style w:type="paragraph" w:styleId="CommentText">
    <w:name w:val="annotation text"/>
    <w:basedOn w:val="Normal"/>
    <w:link w:val="CommentTextChar"/>
    <w:uiPriority w:val="99"/>
    <w:semiHidden/>
    <w:unhideWhenUsed/>
    <w:rsid w:val="00BB4896"/>
    <w:pPr>
      <w:spacing w:line="240" w:lineRule="auto"/>
    </w:pPr>
    <w:rPr>
      <w:sz w:val="20"/>
      <w:szCs w:val="20"/>
    </w:rPr>
  </w:style>
  <w:style w:type="character" w:customStyle="1" w:styleId="CommentTextChar">
    <w:name w:val="Comment Text Char"/>
    <w:basedOn w:val="DefaultParagraphFont"/>
    <w:link w:val="CommentText"/>
    <w:uiPriority w:val="99"/>
    <w:semiHidden/>
    <w:rsid w:val="00BB4896"/>
    <w:rPr>
      <w:sz w:val="20"/>
      <w:szCs w:val="20"/>
    </w:rPr>
  </w:style>
  <w:style w:type="paragraph" w:styleId="CommentSubject">
    <w:name w:val="annotation subject"/>
    <w:basedOn w:val="CommentText"/>
    <w:next w:val="CommentText"/>
    <w:link w:val="CommentSubjectChar"/>
    <w:uiPriority w:val="99"/>
    <w:semiHidden/>
    <w:unhideWhenUsed/>
    <w:rsid w:val="00BB4896"/>
    <w:rPr>
      <w:b/>
      <w:bCs/>
    </w:rPr>
  </w:style>
  <w:style w:type="character" w:customStyle="1" w:styleId="CommentSubjectChar">
    <w:name w:val="Comment Subject Char"/>
    <w:basedOn w:val="CommentTextChar"/>
    <w:link w:val="CommentSubject"/>
    <w:uiPriority w:val="99"/>
    <w:semiHidden/>
    <w:rsid w:val="00BB4896"/>
    <w:rPr>
      <w:b/>
      <w:bCs/>
      <w:sz w:val="20"/>
      <w:szCs w:val="20"/>
    </w:rPr>
  </w:style>
  <w:style w:type="paragraph" w:styleId="BalloonText">
    <w:name w:val="Balloon Text"/>
    <w:basedOn w:val="Normal"/>
    <w:link w:val="BalloonTextChar"/>
    <w:uiPriority w:val="99"/>
    <w:semiHidden/>
    <w:unhideWhenUsed/>
    <w:rsid w:val="00BB48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8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568767">
      <w:bodyDiv w:val="1"/>
      <w:marLeft w:val="0"/>
      <w:marRight w:val="0"/>
      <w:marTop w:val="0"/>
      <w:marBottom w:val="0"/>
      <w:divBdr>
        <w:top w:val="none" w:sz="0" w:space="0" w:color="auto"/>
        <w:left w:val="none" w:sz="0" w:space="0" w:color="auto"/>
        <w:bottom w:val="none" w:sz="0" w:space="0" w:color="auto"/>
        <w:right w:val="none" w:sz="0" w:space="0" w:color="auto"/>
      </w:divBdr>
    </w:div>
    <w:div w:id="1923100528">
      <w:bodyDiv w:val="1"/>
      <w:marLeft w:val="0"/>
      <w:marRight w:val="0"/>
      <w:marTop w:val="0"/>
      <w:marBottom w:val="0"/>
      <w:divBdr>
        <w:top w:val="none" w:sz="0" w:space="0" w:color="auto"/>
        <w:left w:val="none" w:sz="0" w:space="0" w:color="auto"/>
        <w:bottom w:val="none" w:sz="0" w:space="0" w:color="auto"/>
        <w:right w:val="none" w:sz="0" w:space="0" w:color="auto"/>
      </w:divBdr>
      <w:divsChild>
        <w:div w:id="649990290">
          <w:marLeft w:val="0"/>
          <w:marRight w:val="0"/>
          <w:marTop w:val="0"/>
          <w:marBottom w:val="0"/>
          <w:divBdr>
            <w:top w:val="none" w:sz="0" w:space="0" w:color="auto"/>
            <w:left w:val="none" w:sz="0" w:space="0" w:color="auto"/>
            <w:bottom w:val="none" w:sz="0" w:space="0" w:color="auto"/>
            <w:right w:val="none" w:sz="0" w:space="0" w:color="auto"/>
          </w:divBdr>
          <w:divsChild>
            <w:div w:id="187527193">
              <w:marLeft w:val="0"/>
              <w:marRight w:val="0"/>
              <w:marTop w:val="0"/>
              <w:marBottom w:val="0"/>
              <w:divBdr>
                <w:top w:val="none" w:sz="0" w:space="0" w:color="auto"/>
                <w:left w:val="none" w:sz="0" w:space="0" w:color="auto"/>
                <w:bottom w:val="none" w:sz="0" w:space="0" w:color="auto"/>
                <w:right w:val="none" w:sz="0" w:space="0" w:color="auto"/>
              </w:divBdr>
            </w:div>
          </w:divsChild>
        </w:div>
        <w:div w:id="103501996">
          <w:marLeft w:val="0"/>
          <w:marRight w:val="0"/>
          <w:marTop w:val="0"/>
          <w:marBottom w:val="0"/>
          <w:divBdr>
            <w:top w:val="none" w:sz="0" w:space="0" w:color="auto"/>
            <w:left w:val="none" w:sz="0" w:space="0" w:color="auto"/>
            <w:bottom w:val="none" w:sz="0" w:space="0" w:color="auto"/>
            <w:right w:val="none" w:sz="0" w:space="0" w:color="auto"/>
          </w:divBdr>
          <w:divsChild>
            <w:div w:id="92703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licenses@health.mo.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ealth.mo.gov/safety/medical-marijuana/facilities-variance-request-form.php"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MLicenses@health.mo.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ickt1\AppData\Local\Microsoft\Windows\INetCache\Content.Outlook\7TK068WD\Variance%20Request%20Form%20Questionnaire%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C96FE1325A45B4BF94EBE012E8B1BB"/>
        <w:category>
          <w:name w:val="General"/>
          <w:gallery w:val="placeholder"/>
        </w:category>
        <w:types>
          <w:type w:val="bbPlcHdr"/>
        </w:types>
        <w:behaviors>
          <w:behavior w:val="content"/>
        </w:behaviors>
        <w:guid w:val="{9ABC2370-1DA0-4779-80B9-6E81CE6E4A90}"/>
      </w:docPartPr>
      <w:docPartBody>
        <w:p w:rsidR="00000000" w:rsidRDefault="006D3B4B">
          <w:pPr>
            <w:pStyle w:val="C8C96FE1325A45B4BF94EBE012E8B1BB"/>
          </w:pPr>
          <w:r w:rsidRPr="00AF43FC">
            <w:rPr>
              <w:rStyle w:val="PlaceholderText"/>
            </w:rPr>
            <w:t>Click or tap here to enter text.</w:t>
          </w:r>
        </w:p>
      </w:docPartBody>
    </w:docPart>
    <w:docPart>
      <w:docPartPr>
        <w:name w:val="2AF167569A2240489F1035BD25EAB964"/>
        <w:category>
          <w:name w:val="General"/>
          <w:gallery w:val="placeholder"/>
        </w:category>
        <w:types>
          <w:type w:val="bbPlcHdr"/>
        </w:types>
        <w:behaviors>
          <w:behavior w:val="content"/>
        </w:behaviors>
        <w:guid w:val="{DEF74837-F42A-4ECF-A7C5-BB6F10414BD3}"/>
      </w:docPartPr>
      <w:docPartBody>
        <w:p w:rsidR="00000000" w:rsidRDefault="00512A7E">
          <w:pPr>
            <w:pStyle w:val="2AF167569A2240489F1035BD25EAB964"/>
          </w:pPr>
          <w:r w:rsidRPr="00AF43FC">
            <w:rPr>
              <w:rStyle w:val="PlaceholderText"/>
            </w:rPr>
            <w:t>Click or tap here to enter text.</w:t>
          </w:r>
        </w:p>
      </w:docPartBody>
    </w:docPart>
    <w:docPart>
      <w:docPartPr>
        <w:name w:val="7DCC875B8EC3433C91FC63DD062D944A"/>
        <w:category>
          <w:name w:val="General"/>
          <w:gallery w:val="placeholder"/>
        </w:category>
        <w:types>
          <w:type w:val="bbPlcHdr"/>
        </w:types>
        <w:behaviors>
          <w:behavior w:val="content"/>
        </w:behaviors>
        <w:guid w:val="{25C6D685-5408-4634-BAE9-26A0413B8CA8}"/>
      </w:docPartPr>
      <w:docPartBody>
        <w:p w:rsidR="00000000" w:rsidRDefault="00512A7E">
          <w:pPr>
            <w:pStyle w:val="7DCC875B8EC3433C91FC63DD062D944A"/>
          </w:pPr>
          <w:r w:rsidRPr="00AF43F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8C96FE1325A45B4BF94EBE012E8B1BB">
    <w:name w:val="C8C96FE1325A45B4BF94EBE012E8B1BB"/>
  </w:style>
  <w:style w:type="paragraph" w:customStyle="1" w:styleId="2AF167569A2240489F1035BD25EAB964">
    <w:name w:val="2AF167569A2240489F1035BD25EAB964"/>
  </w:style>
  <w:style w:type="paragraph" w:customStyle="1" w:styleId="7DCC875B8EC3433C91FC63DD062D944A">
    <w:name w:val="7DCC875B8EC3433C91FC63DD062D94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Variance Request Form Questionnaire (002).dotx</Template>
  <TotalTime>1</TotalTime>
  <Pages>2</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Amick, Tina</dc:creator>
  <cp:keywords/>
  <dc:description/>
  <cp:lastModifiedBy>Amick, Tina</cp:lastModifiedBy>
  <cp:revision>1</cp:revision>
  <dcterms:created xsi:type="dcterms:W3CDTF">2020-11-03T19:32:00Z</dcterms:created>
  <dcterms:modified xsi:type="dcterms:W3CDTF">2020-11-03T19:33:00Z</dcterms:modified>
</cp:coreProperties>
</file>