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98" w:rsidRPr="00C06998" w:rsidRDefault="00C06998" w:rsidP="00C06998">
      <w:pPr>
        <w:pStyle w:val="Default"/>
        <w:jc w:val="center"/>
        <w:rPr>
          <w:b/>
          <w:sz w:val="72"/>
          <w:szCs w:val="72"/>
          <w:u w:val="single"/>
        </w:rPr>
      </w:pPr>
      <w:r w:rsidRPr="00C06998">
        <w:rPr>
          <w:b/>
          <w:sz w:val="72"/>
          <w:szCs w:val="72"/>
          <w:u w:val="single"/>
        </w:rPr>
        <w:t>ALERT FORM</w:t>
      </w:r>
    </w:p>
    <w:p w:rsidR="00C06998" w:rsidRDefault="00C06998" w:rsidP="00C06998">
      <w:pPr>
        <w:pStyle w:val="Default"/>
        <w:jc w:val="center"/>
        <w:rPr>
          <w:b/>
          <w:sz w:val="40"/>
          <w:szCs w:val="40"/>
        </w:rPr>
      </w:pPr>
      <w:r w:rsidRPr="00FC7E38">
        <w:rPr>
          <w:b/>
          <w:sz w:val="40"/>
          <w:szCs w:val="40"/>
        </w:rPr>
        <w:t xml:space="preserve">Please place on/in </w:t>
      </w:r>
      <w:r>
        <w:rPr>
          <w:b/>
          <w:sz w:val="40"/>
          <w:szCs w:val="40"/>
        </w:rPr>
        <w:t xml:space="preserve">mother’s </w:t>
      </w:r>
      <w:r w:rsidRPr="00FC7E38">
        <w:rPr>
          <w:b/>
          <w:sz w:val="40"/>
          <w:szCs w:val="40"/>
        </w:rPr>
        <w:t>health record</w:t>
      </w:r>
    </w:p>
    <w:p w:rsidR="00C06998" w:rsidRPr="00FC7E38" w:rsidRDefault="00C06998" w:rsidP="00C06998">
      <w:pPr>
        <w:pStyle w:val="Default"/>
        <w:jc w:val="center"/>
        <w:rPr>
          <w:b/>
          <w:sz w:val="40"/>
          <w:szCs w:val="40"/>
        </w:rPr>
      </w:pP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 xml:space="preserve">Name of HBsAg-positive mother: 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>Date of Hepatitis screening</w:t>
      </w:r>
      <w:r>
        <w:t xml:space="preserve"> (if known)</w:t>
      </w:r>
      <w:r>
        <w:t>: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 xml:space="preserve">EDC: 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 xml:space="preserve">Name of Prenatal Care Provider: 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 xml:space="preserve">Ms. ____________ has identified your facility as where she will be delivering her baby. She is HBsAg positive and therefore her infant will need the following: </w:t>
      </w:r>
      <w:bookmarkStart w:id="0" w:name="_GoBack"/>
      <w:bookmarkEnd w:id="0"/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  <w:ind w:left="720"/>
      </w:pPr>
      <w:r>
        <w:t xml:space="preserve">Within 12 Hours of birth, infant(s) born to this woman need(s): </w:t>
      </w:r>
    </w:p>
    <w:p w:rsidR="00C06998" w:rsidRDefault="00C06998" w:rsidP="00C06998">
      <w:pPr>
        <w:pStyle w:val="Default"/>
        <w:ind w:left="720"/>
      </w:pPr>
      <w:r>
        <w:tab/>
        <w:t xml:space="preserve">♦ Hepatitis B Immune Globulin (HBIG) AND </w:t>
      </w:r>
    </w:p>
    <w:p w:rsidR="00C06998" w:rsidRDefault="00C06998" w:rsidP="00C06998">
      <w:pPr>
        <w:pStyle w:val="Default"/>
        <w:ind w:left="720"/>
      </w:pPr>
      <w:r>
        <w:tab/>
        <w:t>♦ Hepatitis B Vaccine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 w:rsidRPr="00C06998">
        <w:rPr>
          <w:b/>
        </w:rPr>
        <w:t>Note:</w:t>
      </w:r>
      <w:r>
        <w:t xml:space="preserve"> Remember to document both HBIG and hepatitis B vaccine (manufacturer, lot #, microgram dosage, and time) administered to the infant. Send documentation home with mother and/or forward to designated pediatric provider. Additional hepatitis B vaccine doses are due at 1 and 6 months of age. For guidelines and recommendations regarding perinatal hepatitis B transmission and immunoprophylaxis and vaccine for exposed infants, please refer to the Centers for Disease Control and Prevention website at </w:t>
      </w:r>
      <w:hyperlink r:id="rId5" w:history="1">
        <w:r w:rsidRPr="006F21D1">
          <w:rPr>
            <w:rStyle w:val="Hyperlink"/>
          </w:rPr>
          <w:t>http://www.cdc.gov/vaccines/hcp</w:t>
        </w:r>
        <w:r w:rsidRPr="006F21D1">
          <w:rPr>
            <w:rStyle w:val="Hyperlink"/>
          </w:rPr>
          <w:t>/</w:t>
        </w:r>
        <w:r w:rsidRPr="006F21D1">
          <w:rPr>
            <w:rStyle w:val="Hyperlink"/>
          </w:rPr>
          <w:t>acip-recs/vacc-specific/hepb.html</w:t>
        </w:r>
      </w:hyperlink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>Document sent by the Perinatal Hepatitis B Prevention Program C</w:t>
      </w:r>
      <w:r>
        <w:t>ase Manager</w:t>
      </w:r>
      <w:r>
        <w:t xml:space="preserve"> representing the Missouri Department of Health and Senior Services in ____________________County. </w:t>
      </w:r>
      <w:r>
        <w:t>Please contact me with any questions.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>Sincerely,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>Name, Title: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>Date: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 xml:space="preserve">Telephone: </w:t>
      </w:r>
    </w:p>
    <w:p w:rsidR="00C06998" w:rsidRDefault="00C06998" w:rsidP="00C06998">
      <w:pPr>
        <w:pStyle w:val="Default"/>
      </w:pPr>
    </w:p>
    <w:p w:rsidR="00C06998" w:rsidRDefault="00C06998" w:rsidP="00C06998">
      <w:pPr>
        <w:pStyle w:val="Default"/>
      </w:pPr>
      <w:r>
        <w:t xml:space="preserve">Fax: </w:t>
      </w:r>
    </w:p>
    <w:p w:rsidR="000F00AD" w:rsidRDefault="000F00AD"/>
    <w:sectPr w:rsidR="000F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98"/>
    <w:rsid w:val="000F00AD"/>
    <w:rsid w:val="00C0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vaccines/hcp/acip-recs/vacc-specific/hep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balll</dc:creator>
  <cp:lastModifiedBy>balll</cp:lastModifiedBy>
  <cp:revision>1</cp:revision>
  <dcterms:created xsi:type="dcterms:W3CDTF">2018-03-09T15:16:00Z</dcterms:created>
  <dcterms:modified xsi:type="dcterms:W3CDTF">2018-03-09T15:27:00Z</dcterms:modified>
</cp:coreProperties>
</file>