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5" w:type="dxa"/>
        <w:tblInd w:w="-450" w:type="dxa"/>
        <w:tblLayout w:type="fixed"/>
        <w:tblLook w:val="0000" w:firstRow="0" w:lastRow="0" w:firstColumn="0" w:lastColumn="0" w:noHBand="0" w:noVBand="0"/>
      </w:tblPr>
      <w:tblGrid>
        <w:gridCol w:w="2520"/>
        <w:gridCol w:w="7455"/>
      </w:tblGrid>
      <w:tr w:rsidR="00DB72E9" w:rsidRPr="00D62123" w14:paraId="042FFC36" w14:textId="77777777" w:rsidTr="00995EA4">
        <w:tc>
          <w:tcPr>
            <w:tcW w:w="9975" w:type="dxa"/>
            <w:gridSpan w:val="2"/>
            <w:shd w:val="clear" w:color="auto" w:fill="B8CCE4" w:themeFill="accent1" w:themeFillTint="66"/>
          </w:tcPr>
          <w:p w14:paraId="356F26CB" w14:textId="77777777" w:rsidR="00DB72E9" w:rsidRPr="00D62123" w:rsidRDefault="00DB72E9" w:rsidP="00DB72E9">
            <w:pPr>
              <w:jc w:val="center"/>
              <w:rPr>
                <w:sz w:val="28"/>
              </w:rPr>
            </w:pPr>
            <w:r w:rsidRPr="00DB72E9">
              <w:rPr>
                <w:b/>
                <w:sz w:val="44"/>
              </w:rPr>
              <w:t>Single Feasible Source Purchase</w:t>
            </w:r>
          </w:p>
        </w:tc>
      </w:tr>
      <w:tr w:rsidR="00FD2F73" w:rsidRPr="00D62123" w14:paraId="43229DC3" w14:textId="77777777" w:rsidTr="00995EA4">
        <w:tc>
          <w:tcPr>
            <w:tcW w:w="9975" w:type="dxa"/>
            <w:gridSpan w:val="2"/>
          </w:tcPr>
          <w:p w14:paraId="3FEB5B84" w14:textId="77777777" w:rsidR="00FD2F73" w:rsidRPr="00D62123" w:rsidRDefault="00FD2F73">
            <w:pPr>
              <w:rPr>
                <w:sz w:val="28"/>
              </w:rPr>
            </w:pPr>
          </w:p>
        </w:tc>
      </w:tr>
      <w:tr w:rsidR="001D7B63" w:rsidRPr="00D62123" w14:paraId="3592B410" w14:textId="77777777" w:rsidTr="00866271">
        <w:tc>
          <w:tcPr>
            <w:tcW w:w="2520" w:type="dxa"/>
          </w:tcPr>
          <w:p w14:paraId="220B0E45" w14:textId="77777777" w:rsidR="001D7B63" w:rsidRPr="00866271" w:rsidRDefault="001D7B63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Title:</w:t>
            </w:r>
          </w:p>
        </w:tc>
        <w:tc>
          <w:tcPr>
            <w:tcW w:w="7455" w:type="dxa"/>
          </w:tcPr>
          <w:p w14:paraId="1D2F2B09" w14:textId="4073DAE4" w:rsidR="001D7B63" w:rsidRPr="00866271" w:rsidRDefault="000B562F">
            <w:pPr>
              <w:rPr>
                <w:sz w:val="28"/>
                <w:szCs w:val="28"/>
              </w:rPr>
            </w:pPr>
            <w:r w:rsidRPr="000B562F">
              <w:rPr>
                <w:sz w:val="28"/>
                <w:szCs w:val="28"/>
              </w:rPr>
              <w:t>Self-Management Program License</w:t>
            </w:r>
          </w:p>
        </w:tc>
      </w:tr>
      <w:tr w:rsidR="001D7B63" w:rsidRPr="00D62123" w14:paraId="5DD252B3" w14:textId="77777777" w:rsidTr="00995EA4">
        <w:tc>
          <w:tcPr>
            <w:tcW w:w="9975" w:type="dxa"/>
            <w:gridSpan w:val="2"/>
          </w:tcPr>
          <w:p w14:paraId="5812A1B4" w14:textId="77777777" w:rsidR="001D7B63" w:rsidRPr="00866271" w:rsidRDefault="001D7B63">
            <w:pPr>
              <w:rPr>
                <w:sz w:val="28"/>
                <w:szCs w:val="28"/>
              </w:rPr>
            </w:pPr>
          </w:p>
        </w:tc>
      </w:tr>
      <w:tr w:rsidR="001D7B63" w:rsidRPr="00D62123" w14:paraId="4B6E3B72" w14:textId="77777777" w:rsidTr="00866271">
        <w:trPr>
          <w:trHeight w:val="1575"/>
        </w:trPr>
        <w:tc>
          <w:tcPr>
            <w:tcW w:w="2520" w:type="dxa"/>
          </w:tcPr>
          <w:p w14:paraId="68BB94D6" w14:textId="77777777" w:rsidR="001D7B63" w:rsidRPr="00866271" w:rsidRDefault="001D7B63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Description:</w:t>
            </w:r>
          </w:p>
        </w:tc>
        <w:tc>
          <w:tcPr>
            <w:tcW w:w="7455" w:type="dxa"/>
          </w:tcPr>
          <w:p w14:paraId="7F49C096" w14:textId="24BEBC90" w:rsidR="006B4826" w:rsidRPr="00866271" w:rsidRDefault="000B562F" w:rsidP="009751F4">
            <w:pPr>
              <w:rPr>
                <w:sz w:val="28"/>
                <w:szCs w:val="28"/>
              </w:rPr>
            </w:pPr>
            <w:r w:rsidRPr="000B562F">
              <w:rPr>
                <w:sz w:val="28"/>
                <w:szCs w:val="28"/>
              </w:rPr>
              <w:t>The vendor is the sole owner of its Self-Management programs and is the only entity that can grant the Department of Health and Senior Services access to those programs.</w:t>
            </w:r>
          </w:p>
        </w:tc>
      </w:tr>
      <w:tr w:rsidR="00180F47" w:rsidRPr="00D62123" w14:paraId="04470F6A" w14:textId="77777777" w:rsidTr="00995EA4">
        <w:tc>
          <w:tcPr>
            <w:tcW w:w="9975" w:type="dxa"/>
            <w:gridSpan w:val="2"/>
          </w:tcPr>
          <w:p w14:paraId="5EEB4F1E" w14:textId="77777777" w:rsidR="00180F47" w:rsidRPr="00866271" w:rsidRDefault="00180F47" w:rsidP="009751F4">
            <w:pPr>
              <w:rPr>
                <w:sz w:val="28"/>
                <w:szCs w:val="28"/>
              </w:rPr>
            </w:pPr>
          </w:p>
        </w:tc>
      </w:tr>
      <w:tr w:rsidR="00180F47" w:rsidRPr="00D62123" w14:paraId="171E783B" w14:textId="77777777" w:rsidTr="00866271">
        <w:tc>
          <w:tcPr>
            <w:tcW w:w="2520" w:type="dxa"/>
          </w:tcPr>
          <w:p w14:paraId="3526FCFF" w14:textId="77777777" w:rsidR="00180F47" w:rsidRPr="00866271" w:rsidRDefault="00180F47" w:rsidP="00803771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Contract Period:</w:t>
            </w:r>
          </w:p>
        </w:tc>
        <w:tc>
          <w:tcPr>
            <w:tcW w:w="7455" w:type="dxa"/>
          </w:tcPr>
          <w:p w14:paraId="33C491E9" w14:textId="5FCC5C24" w:rsidR="00180F47" w:rsidRPr="00866271" w:rsidRDefault="000B562F" w:rsidP="008037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June 1, 2026 through June 1, 2029</w:t>
            </w:r>
            <w:r w:rsidR="00A84859" w:rsidRPr="00866271">
              <w:rPr>
                <w:sz w:val="28"/>
                <w:szCs w:val="28"/>
              </w:rPr>
              <w:t xml:space="preserve"> </w:t>
            </w:r>
          </w:p>
        </w:tc>
      </w:tr>
      <w:tr w:rsidR="00180F47" w:rsidRPr="00D62123" w14:paraId="52C96D64" w14:textId="77777777" w:rsidTr="00995EA4">
        <w:tc>
          <w:tcPr>
            <w:tcW w:w="9975" w:type="dxa"/>
            <w:gridSpan w:val="2"/>
          </w:tcPr>
          <w:p w14:paraId="06F72815" w14:textId="77777777" w:rsidR="00180F47" w:rsidRPr="00866271" w:rsidRDefault="00180F47" w:rsidP="00803771">
            <w:pPr>
              <w:rPr>
                <w:sz w:val="28"/>
                <w:szCs w:val="28"/>
              </w:rPr>
            </w:pPr>
          </w:p>
        </w:tc>
      </w:tr>
      <w:tr w:rsidR="00180F47" w:rsidRPr="00D62123" w14:paraId="321D9A62" w14:textId="77777777" w:rsidTr="00866271">
        <w:tc>
          <w:tcPr>
            <w:tcW w:w="2520" w:type="dxa"/>
          </w:tcPr>
          <w:p w14:paraId="14768546" w14:textId="77777777" w:rsidR="00180F47" w:rsidRPr="00866271" w:rsidRDefault="00180F47" w:rsidP="00180F47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Renewal Options:</w:t>
            </w:r>
          </w:p>
        </w:tc>
        <w:tc>
          <w:tcPr>
            <w:tcW w:w="7455" w:type="dxa"/>
          </w:tcPr>
          <w:p w14:paraId="21E39025" w14:textId="710242CE" w:rsidR="00180F47" w:rsidRPr="00866271" w:rsidRDefault="000B562F" w:rsidP="008037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 renewal options. </w:t>
            </w:r>
          </w:p>
        </w:tc>
      </w:tr>
      <w:tr w:rsidR="00180F47" w:rsidRPr="00D62123" w14:paraId="21F78BA9" w14:textId="77777777" w:rsidTr="00995EA4">
        <w:tc>
          <w:tcPr>
            <w:tcW w:w="9975" w:type="dxa"/>
            <w:gridSpan w:val="2"/>
          </w:tcPr>
          <w:p w14:paraId="34B86B42" w14:textId="77777777" w:rsidR="00180F47" w:rsidRPr="00866271" w:rsidRDefault="00180F47" w:rsidP="00803771">
            <w:pPr>
              <w:rPr>
                <w:sz w:val="28"/>
                <w:szCs w:val="28"/>
              </w:rPr>
            </w:pPr>
          </w:p>
        </w:tc>
      </w:tr>
      <w:tr w:rsidR="00180F47" w:rsidRPr="00D62123" w14:paraId="0B85D541" w14:textId="77777777" w:rsidTr="00866271">
        <w:tc>
          <w:tcPr>
            <w:tcW w:w="2520" w:type="dxa"/>
          </w:tcPr>
          <w:p w14:paraId="30B58D37" w14:textId="77777777" w:rsidR="00180F47" w:rsidRPr="00866271" w:rsidRDefault="00180F47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Agency:</w:t>
            </w:r>
          </w:p>
        </w:tc>
        <w:tc>
          <w:tcPr>
            <w:tcW w:w="7455" w:type="dxa"/>
          </w:tcPr>
          <w:p w14:paraId="3FF74103" w14:textId="600BE5EB" w:rsidR="00180F47" w:rsidRPr="00866271" w:rsidRDefault="00A84859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Department of Health and Senior Services</w:t>
            </w:r>
          </w:p>
        </w:tc>
      </w:tr>
      <w:tr w:rsidR="00180F47" w:rsidRPr="00D62123" w14:paraId="0A55C4EC" w14:textId="77777777" w:rsidTr="00995EA4">
        <w:tc>
          <w:tcPr>
            <w:tcW w:w="9975" w:type="dxa"/>
            <w:gridSpan w:val="2"/>
          </w:tcPr>
          <w:p w14:paraId="2852C4D4" w14:textId="77777777" w:rsidR="00180F47" w:rsidRPr="00866271" w:rsidRDefault="00180F47" w:rsidP="009751F4">
            <w:pPr>
              <w:rPr>
                <w:sz w:val="28"/>
                <w:szCs w:val="28"/>
              </w:rPr>
            </w:pPr>
          </w:p>
        </w:tc>
      </w:tr>
      <w:tr w:rsidR="00180F47" w:rsidRPr="00D62123" w14:paraId="3FA42C2A" w14:textId="77777777" w:rsidTr="00866271">
        <w:tc>
          <w:tcPr>
            <w:tcW w:w="2520" w:type="dxa"/>
          </w:tcPr>
          <w:p w14:paraId="1770454A" w14:textId="77777777" w:rsidR="00180F47" w:rsidRPr="00866271" w:rsidRDefault="00180F47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Supplier:</w:t>
            </w:r>
          </w:p>
        </w:tc>
        <w:tc>
          <w:tcPr>
            <w:tcW w:w="7455" w:type="dxa"/>
          </w:tcPr>
          <w:p w14:paraId="491EDA29" w14:textId="13B38109" w:rsidR="00180F47" w:rsidRPr="00866271" w:rsidRDefault="000B56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Self-Management Resource Center</w:t>
            </w:r>
          </w:p>
        </w:tc>
      </w:tr>
      <w:tr w:rsidR="00180F47" w:rsidRPr="00D62123" w14:paraId="47366127" w14:textId="77777777" w:rsidTr="00995EA4">
        <w:tc>
          <w:tcPr>
            <w:tcW w:w="9975" w:type="dxa"/>
            <w:gridSpan w:val="2"/>
          </w:tcPr>
          <w:p w14:paraId="183F15DC" w14:textId="77777777" w:rsidR="00180F47" w:rsidRPr="00866271" w:rsidRDefault="00180F47" w:rsidP="009751F4">
            <w:pPr>
              <w:rPr>
                <w:sz w:val="28"/>
                <w:szCs w:val="28"/>
              </w:rPr>
            </w:pPr>
          </w:p>
        </w:tc>
      </w:tr>
      <w:tr w:rsidR="00E34480" w:rsidRPr="00D62123" w14:paraId="779131C1" w14:textId="77777777" w:rsidTr="00866271">
        <w:tc>
          <w:tcPr>
            <w:tcW w:w="2520" w:type="dxa"/>
          </w:tcPr>
          <w:p w14:paraId="0C39F2E8" w14:textId="77777777" w:rsidR="00E34480" w:rsidRPr="00866271" w:rsidRDefault="00E34480" w:rsidP="00E34480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Buyer:</w:t>
            </w:r>
          </w:p>
        </w:tc>
        <w:tc>
          <w:tcPr>
            <w:tcW w:w="7455" w:type="dxa"/>
          </w:tcPr>
          <w:p w14:paraId="26286AAD" w14:textId="323C32C3" w:rsidR="00E34480" w:rsidRPr="00866271" w:rsidRDefault="000B562F" w:rsidP="00E344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Nathan Ridenhour</w:t>
            </w:r>
          </w:p>
        </w:tc>
      </w:tr>
      <w:tr w:rsidR="00E34480" w:rsidRPr="00D62123" w14:paraId="54B5FC84" w14:textId="77777777" w:rsidTr="00995EA4">
        <w:tc>
          <w:tcPr>
            <w:tcW w:w="9975" w:type="dxa"/>
            <w:gridSpan w:val="2"/>
          </w:tcPr>
          <w:p w14:paraId="182EC130" w14:textId="77777777" w:rsidR="00E34480" w:rsidRPr="00866271" w:rsidRDefault="00E34480" w:rsidP="00E34480">
            <w:pPr>
              <w:rPr>
                <w:sz w:val="28"/>
                <w:szCs w:val="28"/>
              </w:rPr>
            </w:pPr>
          </w:p>
        </w:tc>
      </w:tr>
      <w:tr w:rsidR="00E34480" w:rsidRPr="00D62123" w14:paraId="4DA18692" w14:textId="77777777" w:rsidTr="00866271">
        <w:tc>
          <w:tcPr>
            <w:tcW w:w="2520" w:type="dxa"/>
          </w:tcPr>
          <w:p w14:paraId="64A548FD" w14:textId="77777777" w:rsidR="00E34480" w:rsidRPr="00866271" w:rsidRDefault="00E34480" w:rsidP="00E34480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Phone No:</w:t>
            </w:r>
          </w:p>
        </w:tc>
        <w:tc>
          <w:tcPr>
            <w:tcW w:w="7455" w:type="dxa"/>
          </w:tcPr>
          <w:p w14:paraId="33EE0779" w14:textId="711F21C7" w:rsidR="00E34480" w:rsidRPr="00866271" w:rsidRDefault="000B562F" w:rsidP="00E344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(573) 751-6026</w:t>
            </w:r>
          </w:p>
        </w:tc>
      </w:tr>
      <w:tr w:rsidR="00E34480" w:rsidRPr="00D62123" w14:paraId="4D8CC160" w14:textId="77777777" w:rsidTr="00995EA4">
        <w:tc>
          <w:tcPr>
            <w:tcW w:w="9975" w:type="dxa"/>
            <w:gridSpan w:val="2"/>
          </w:tcPr>
          <w:p w14:paraId="48B4722B" w14:textId="77777777" w:rsidR="00E34480" w:rsidRPr="00866271" w:rsidRDefault="00E34480" w:rsidP="00E34480">
            <w:pPr>
              <w:rPr>
                <w:sz w:val="28"/>
                <w:szCs w:val="28"/>
              </w:rPr>
            </w:pPr>
          </w:p>
        </w:tc>
      </w:tr>
      <w:tr w:rsidR="00E34480" w:rsidRPr="00D62123" w14:paraId="419A2985" w14:textId="77777777" w:rsidTr="00DE378A">
        <w:tc>
          <w:tcPr>
            <w:tcW w:w="2520" w:type="dxa"/>
          </w:tcPr>
          <w:p w14:paraId="2BE34CFA" w14:textId="77777777" w:rsidR="00E34480" w:rsidRPr="00866271" w:rsidRDefault="00E34480" w:rsidP="00E34480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E-Mail:</w:t>
            </w:r>
          </w:p>
        </w:tc>
        <w:tc>
          <w:tcPr>
            <w:tcW w:w="7455" w:type="dxa"/>
          </w:tcPr>
          <w:p w14:paraId="24DCB1B5" w14:textId="27C0D382" w:rsidR="000B562F" w:rsidRPr="00866271" w:rsidRDefault="00642B82" w:rsidP="00E34480">
            <w:pPr>
              <w:rPr>
                <w:sz w:val="28"/>
                <w:szCs w:val="28"/>
              </w:rPr>
            </w:pPr>
            <w:hyperlink r:id="rId4" w:history="1">
              <w:r w:rsidR="000B562F" w:rsidRPr="00FA2C3A">
                <w:rPr>
                  <w:rStyle w:val="Hyperlink"/>
                  <w:sz w:val="28"/>
                  <w:szCs w:val="28"/>
                </w:rPr>
                <w:t>Nathan.Ridenhour@health.mo.gov</w:t>
              </w:r>
            </w:hyperlink>
            <w:r w:rsidR="000B562F">
              <w:rPr>
                <w:sz w:val="28"/>
                <w:szCs w:val="28"/>
              </w:rPr>
              <w:t xml:space="preserve"> </w:t>
            </w:r>
          </w:p>
        </w:tc>
      </w:tr>
      <w:tr w:rsidR="00180F47" w:rsidRPr="00D62123" w14:paraId="3EC3B4A4" w14:textId="77777777" w:rsidTr="00995EA4">
        <w:tc>
          <w:tcPr>
            <w:tcW w:w="9975" w:type="dxa"/>
            <w:gridSpan w:val="2"/>
          </w:tcPr>
          <w:p w14:paraId="5237B911" w14:textId="77777777" w:rsidR="00180F47" w:rsidRPr="00866271" w:rsidRDefault="00180F47" w:rsidP="00803771">
            <w:pPr>
              <w:rPr>
                <w:sz w:val="28"/>
                <w:szCs w:val="28"/>
              </w:rPr>
            </w:pPr>
          </w:p>
        </w:tc>
      </w:tr>
      <w:tr w:rsidR="00C37E22" w:rsidRPr="00D62123" w14:paraId="76226138" w14:textId="77777777" w:rsidTr="00EB10A7">
        <w:tc>
          <w:tcPr>
            <w:tcW w:w="2520" w:type="dxa"/>
          </w:tcPr>
          <w:p w14:paraId="06B23592" w14:textId="17F61D69" w:rsidR="00C37E22" w:rsidRPr="00866271" w:rsidRDefault="00C37E22" w:rsidP="00EB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OA Approval No:</w:t>
            </w:r>
          </w:p>
        </w:tc>
        <w:tc>
          <w:tcPr>
            <w:tcW w:w="7455" w:type="dxa"/>
          </w:tcPr>
          <w:p w14:paraId="7DBDD1B1" w14:textId="772AF972" w:rsidR="00C37E22" w:rsidRPr="00866271" w:rsidRDefault="00642B82" w:rsidP="00EB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S26-064</w:t>
            </w:r>
          </w:p>
        </w:tc>
      </w:tr>
      <w:tr w:rsidR="00C37E22" w:rsidRPr="00D62123" w14:paraId="3AE1D671" w14:textId="77777777" w:rsidTr="00995EA4">
        <w:tc>
          <w:tcPr>
            <w:tcW w:w="9975" w:type="dxa"/>
            <w:gridSpan w:val="2"/>
          </w:tcPr>
          <w:p w14:paraId="10D4482E" w14:textId="77777777" w:rsidR="00C37E22" w:rsidRPr="00866271" w:rsidRDefault="00C37E22" w:rsidP="00803771">
            <w:pPr>
              <w:rPr>
                <w:sz w:val="28"/>
                <w:szCs w:val="28"/>
              </w:rPr>
            </w:pPr>
          </w:p>
        </w:tc>
      </w:tr>
      <w:tr w:rsidR="00495404" w:rsidRPr="00D62123" w14:paraId="26BFE3B5" w14:textId="77777777" w:rsidTr="00866271">
        <w:tc>
          <w:tcPr>
            <w:tcW w:w="2520" w:type="dxa"/>
          </w:tcPr>
          <w:p w14:paraId="64F970A9" w14:textId="77777777" w:rsidR="00495404" w:rsidRPr="00866271" w:rsidRDefault="00495404" w:rsidP="00495404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SFS No.:</w:t>
            </w:r>
          </w:p>
        </w:tc>
        <w:tc>
          <w:tcPr>
            <w:tcW w:w="7455" w:type="dxa"/>
          </w:tcPr>
          <w:p w14:paraId="5063FBCE" w14:textId="282A4E4A" w:rsidR="00495404" w:rsidRPr="00866271" w:rsidRDefault="000B562F" w:rsidP="006F2E6D">
            <w:pPr>
              <w:rPr>
                <w:sz w:val="28"/>
                <w:szCs w:val="28"/>
              </w:rPr>
            </w:pPr>
            <w:r w:rsidRPr="000B562F">
              <w:rPr>
                <w:sz w:val="28"/>
                <w:szCs w:val="28"/>
              </w:rPr>
              <w:t>Single Feasible Source (SFS) DHSS 0000000032SL</w:t>
            </w:r>
          </w:p>
        </w:tc>
      </w:tr>
    </w:tbl>
    <w:p w14:paraId="2A8F5060" w14:textId="77777777" w:rsidR="001D7B63" w:rsidRPr="00D62123" w:rsidRDefault="001D7B63">
      <w:pPr>
        <w:tabs>
          <w:tab w:val="left" w:pos="2160"/>
          <w:tab w:val="left" w:pos="4860"/>
          <w:tab w:val="left" w:pos="5940"/>
        </w:tabs>
        <w:spacing w:line="360" w:lineRule="auto"/>
        <w:rPr>
          <w:color w:val="000000"/>
          <w:sz w:val="28"/>
        </w:rPr>
      </w:pPr>
    </w:p>
    <w:sectPr w:rsidR="001D7B63" w:rsidRPr="00D62123" w:rsidSect="00995EA4">
      <w:endnotePr>
        <w:numFmt w:val="decimal"/>
      </w:endnotePr>
      <w:pgSz w:w="12240" w:h="15840"/>
      <w:pgMar w:top="720" w:right="1440" w:bottom="720" w:left="1440" w:header="1440" w:footer="144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931"/>
    <w:rsid w:val="0003633B"/>
    <w:rsid w:val="000B562F"/>
    <w:rsid w:val="00180F47"/>
    <w:rsid w:val="001D7B63"/>
    <w:rsid w:val="0022407F"/>
    <w:rsid w:val="00266580"/>
    <w:rsid w:val="002E3CFA"/>
    <w:rsid w:val="0049408A"/>
    <w:rsid w:val="00495404"/>
    <w:rsid w:val="00525FEB"/>
    <w:rsid w:val="00582B0D"/>
    <w:rsid w:val="00587707"/>
    <w:rsid w:val="0059553F"/>
    <w:rsid w:val="005C3F8E"/>
    <w:rsid w:val="00631586"/>
    <w:rsid w:val="00642B82"/>
    <w:rsid w:val="00680931"/>
    <w:rsid w:val="00682847"/>
    <w:rsid w:val="006B4826"/>
    <w:rsid w:val="006F2E6D"/>
    <w:rsid w:val="007C08B9"/>
    <w:rsid w:val="00803771"/>
    <w:rsid w:val="00866271"/>
    <w:rsid w:val="008861BE"/>
    <w:rsid w:val="00940C71"/>
    <w:rsid w:val="009460BE"/>
    <w:rsid w:val="009751F4"/>
    <w:rsid w:val="00995EA4"/>
    <w:rsid w:val="00A456EA"/>
    <w:rsid w:val="00A84859"/>
    <w:rsid w:val="00A8761F"/>
    <w:rsid w:val="00B30B9E"/>
    <w:rsid w:val="00BA68D0"/>
    <w:rsid w:val="00BD1F5C"/>
    <w:rsid w:val="00C37E22"/>
    <w:rsid w:val="00D43A8F"/>
    <w:rsid w:val="00D62123"/>
    <w:rsid w:val="00DB72E9"/>
    <w:rsid w:val="00DD44AD"/>
    <w:rsid w:val="00E34480"/>
    <w:rsid w:val="00FB20BB"/>
    <w:rsid w:val="00FD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B64F3B"/>
  <w15:docId w15:val="{C1199BA5-FEC2-408F-A135-D1C569C7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link w:val="BalloonTextChar"/>
    <w:rsid w:val="004954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54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6828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0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han.Ridenhour@health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608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Single Feasible Source Purchase</vt:lpstr>
    </vt:vector>
  </TitlesOfParts>
  <Company>State of Missouri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 Feasible Source Purchase</dc:title>
  <dc:creator>Julie Kleffner</dc:creator>
  <cp:lastModifiedBy>Ridenhour, Nathan</cp:lastModifiedBy>
  <cp:revision>3</cp:revision>
  <cp:lastPrinted>2026-01-12T21:31:00Z</cp:lastPrinted>
  <dcterms:created xsi:type="dcterms:W3CDTF">2026-01-12T21:41:00Z</dcterms:created>
  <dcterms:modified xsi:type="dcterms:W3CDTF">2026-02-04T20:49:00Z</dcterms:modified>
</cp:coreProperties>
</file>