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520"/>
        <w:gridCol w:w="7455"/>
      </w:tblGrid>
      <w:tr w:rsidR="00DB72E9" w:rsidRPr="00D62123" w14:paraId="042FFC36" w14:textId="77777777" w:rsidTr="00995EA4">
        <w:tc>
          <w:tcPr>
            <w:tcW w:w="9975" w:type="dxa"/>
            <w:gridSpan w:val="2"/>
            <w:shd w:val="clear" w:color="auto" w:fill="B8CCE4" w:themeFill="accent1" w:themeFillTint="66"/>
          </w:tcPr>
          <w:p w14:paraId="356F26CB" w14:textId="77777777" w:rsidR="00DB72E9" w:rsidRPr="00D62123" w:rsidRDefault="00DB72E9" w:rsidP="00DB72E9">
            <w:pPr>
              <w:jc w:val="center"/>
              <w:rPr>
                <w:sz w:val="28"/>
              </w:rPr>
            </w:pPr>
            <w:r w:rsidRPr="00DB72E9">
              <w:rPr>
                <w:b/>
                <w:sz w:val="44"/>
              </w:rPr>
              <w:t>Single Feasible Source Purchase</w:t>
            </w:r>
          </w:p>
        </w:tc>
      </w:tr>
      <w:tr w:rsidR="00FD2F73" w:rsidRPr="00D62123" w14:paraId="43229DC3" w14:textId="77777777" w:rsidTr="00995EA4">
        <w:tc>
          <w:tcPr>
            <w:tcW w:w="9975" w:type="dxa"/>
            <w:gridSpan w:val="2"/>
          </w:tcPr>
          <w:p w14:paraId="3FEB5B84" w14:textId="77777777" w:rsidR="00FD2F73" w:rsidRPr="00D62123" w:rsidRDefault="00FD2F73">
            <w:pPr>
              <w:rPr>
                <w:sz w:val="28"/>
              </w:rPr>
            </w:pPr>
          </w:p>
        </w:tc>
      </w:tr>
      <w:tr w:rsidR="001D7B63" w:rsidRPr="00D62123" w14:paraId="3592B410" w14:textId="77777777" w:rsidTr="00866271">
        <w:tc>
          <w:tcPr>
            <w:tcW w:w="2520" w:type="dxa"/>
          </w:tcPr>
          <w:p w14:paraId="220B0E45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Title:</w:t>
            </w:r>
          </w:p>
        </w:tc>
        <w:tc>
          <w:tcPr>
            <w:tcW w:w="7455" w:type="dxa"/>
          </w:tcPr>
          <w:p w14:paraId="1D2F2B09" w14:textId="6A4BF59D" w:rsidR="001D7B63" w:rsidRPr="00866271" w:rsidRDefault="00AF5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BioFire Defense System Equipment and Supplies</w:t>
            </w:r>
          </w:p>
        </w:tc>
      </w:tr>
      <w:tr w:rsidR="001D7B63" w:rsidRPr="00D62123" w14:paraId="5DD252B3" w14:textId="77777777" w:rsidTr="00995EA4">
        <w:tc>
          <w:tcPr>
            <w:tcW w:w="9975" w:type="dxa"/>
            <w:gridSpan w:val="2"/>
          </w:tcPr>
          <w:p w14:paraId="5812A1B4" w14:textId="77777777" w:rsidR="001D7B63" w:rsidRPr="00866271" w:rsidRDefault="001D7B63">
            <w:pPr>
              <w:rPr>
                <w:sz w:val="28"/>
                <w:szCs w:val="28"/>
              </w:rPr>
            </w:pPr>
          </w:p>
        </w:tc>
      </w:tr>
      <w:tr w:rsidR="001D7B63" w:rsidRPr="00D62123" w14:paraId="4B6E3B72" w14:textId="77777777" w:rsidTr="00866271">
        <w:trPr>
          <w:trHeight w:val="1575"/>
        </w:trPr>
        <w:tc>
          <w:tcPr>
            <w:tcW w:w="2520" w:type="dxa"/>
          </w:tcPr>
          <w:p w14:paraId="68BB94D6" w14:textId="77777777" w:rsidR="001D7B63" w:rsidRPr="00866271" w:rsidRDefault="001D7B63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Description:</w:t>
            </w:r>
          </w:p>
        </w:tc>
        <w:tc>
          <w:tcPr>
            <w:tcW w:w="7455" w:type="dxa"/>
          </w:tcPr>
          <w:p w14:paraId="7F49C096" w14:textId="3D48EC43" w:rsidR="006B4826" w:rsidRPr="00866271" w:rsidRDefault="00AF5663" w:rsidP="0097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purpose of this contract is to procure test kits, warranties, consumables for the BioFire Defense system.</w:t>
            </w:r>
          </w:p>
        </w:tc>
      </w:tr>
      <w:tr w:rsidR="00180F47" w:rsidRPr="00D62123" w14:paraId="04470F6A" w14:textId="77777777" w:rsidTr="00995EA4">
        <w:tc>
          <w:tcPr>
            <w:tcW w:w="9975" w:type="dxa"/>
            <w:gridSpan w:val="2"/>
          </w:tcPr>
          <w:p w14:paraId="5EEB4F1E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171E783B" w14:textId="77777777" w:rsidTr="00866271">
        <w:tc>
          <w:tcPr>
            <w:tcW w:w="2520" w:type="dxa"/>
          </w:tcPr>
          <w:p w14:paraId="3526FCFF" w14:textId="77777777" w:rsidR="00180F47" w:rsidRPr="00866271" w:rsidRDefault="00180F47" w:rsidP="00803771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Contract Period:</w:t>
            </w:r>
          </w:p>
        </w:tc>
        <w:tc>
          <w:tcPr>
            <w:tcW w:w="7455" w:type="dxa"/>
          </w:tcPr>
          <w:p w14:paraId="33C491E9" w14:textId="7A9DDF52" w:rsidR="00180F47" w:rsidRPr="00866271" w:rsidRDefault="00AF5663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  <w:r w:rsidR="00F61C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F61CFF">
              <w:rPr>
                <w:sz w:val="28"/>
                <w:szCs w:val="28"/>
              </w:rPr>
              <w:t xml:space="preserve">1, 2026, through </w:t>
            </w:r>
            <w:r>
              <w:rPr>
                <w:sz w:val="28"/>
                <w:szCs w:val="28"/>
              </w:rPr>
              <w:t>April 20</w:t>
            </w:r>
            <w:r w:rsidR="00F61CFF">
              <w:rPr>
                <w:sz w:val="28"/>
                <w:szCs w:val="28"/>
              </w:rPr>
              <w:t>, 2027</w:t>
            </w:r>
            <w:r w:rsidR="00A84859" w:rsidRPr="00866271">
              <w:rPr>
                <w:sz w:val="28"/>
                <w:szCs w:val="28"/>
              </w:rPr>
              <w:t xml:space="preserve"> </w:t>
            </w:r>
          </w:p>
        </w:tc>
      </w:tr>
      <w:tr w:rsidR="00180F47" w:rsidRPr="00D62123" w14:paraId="52C96D64" w14:textId="77777777" w:rsidTr="00995EA4">
        <w:tc>
          <w:tcPr>
            <w:tcW w:w="9975" w:type="dxa"/>
            <w:gridSpan w:val="2"/>
          </w:tcPr>
          <w:p w14:paraId="06F72815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321D9A62" w14:textId="77777777" w:rsidTr="00866271">
        <w:tc>
          <w:tcPr>
            <w:tcW w:w="2520" w:type="dxa"/>
          </w:tcPr>
          <w:p w14:paraId="14768546" w14:textId="77777777" w:rsidR="00180F47" w:rsidRPr="00866271" w:rsidRDefault="00180F47" w:rsidP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Renewal Options:</w:t>
            </w:r>
          </w:p>
        </w:tc>
        <w:tc>
          <w:tcPr>
            <w:tcW w:w="7455" w:type="dxa"/>
          </w:tcPr>
          <w:p w14:paraId="21E39025" w14:textId="36534D7A" w:rsidR="00180F47" w:rsidRPr="00866271" w:rsidRDefault="00F61CFF" w:rsidP="00803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Two (2) </w:t>
            </w:r>
            <w:r w:rsidR="00EC4DEF">
              <w:rPr>
                <w:sz w:val="28"/>
                <w:szCs w:val="28"/>
              </w:rPr>
              <w:t>one-year</w:t>
            </w:r>
            <w:r>
              <w:rPr>
                <w:sz w:val="28"/>
                <w:szCs w:val="28"/>
              </w:rPr>
              <w:t xml:space="preserve"> periods</w:t>
            </w:r>
          </w:p>
        </w:tc>
      </w:tr>
      <w:tr w:rsidR="00180F47" w:rsidRPr="00D62123" w14:paraId="21F78BA9" w14:textId="77777777" w:rsidTr="00995EA4">
        <w:tc>
          <w:tcPr>
            <w:tcW w:w="9975" w:type="dxa"/>
            <w:gridSpan w:val="2"/>
          </w:tcPr>
          <w:p w14:paraId="34B86B42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180F47" w:rsidRPr="00D62123" w14:paraId="0B85D541" w14:textId="77777777" w:rsidTr="00866271">
        <w:tc>
          <w:tcPr>
            <w:tcW w:w="2520" w:type="dxa"/>
          </w:tcPr>
          <w:p w14:paraId="30B58D37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Agency:</w:t>
            </w:r>
          </w:p>
        </w:tc>
        <w:tc>
          <w:tcPr>
            <w:tcW w:w="7455" w:type="dxa"/>
          </w:tcPr>
          <w:p w14:paraId="3FF74103" w14:textId="600BE5EB" w:rsidR="00180F47" w:rsidRPr="00866271" w:rsidRDefault="00A84859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Department of Health and Senior Services</w:t>
            </w:r>
          </w:p>
        </w:tc>
      </w:tr>
      <w:tr w:rsidR="00180F47" w:rsidRPr="00D62123" w14:paraId="0A55C4EC" w14:textId="77777777" w:rsidTr="00995EA4">
        <w:tc>
          <w:tcPr>
            <w:tcW w:w="9975" w:type="dxa"/>
            <w:gridSpan w:val="2"/>
          </w:tcPr>
          <w:p w14:paraId="2852C4D4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180F47" w:rsidRPr="00D62123" w14:paraId="3FA42C2A" w14:textId="77777777" w:rsidTr="00866271">
        <w:tc>
          <w:tcPr>
            <w:tcW w:w="2520" w:type="dxa"/>
          </w:tcPr>
          <w:p w14:paraId="1770454A" w14:textId="77777777" w:rsidR="00180F47" w:rsidRPr="00866271" w:rsidRDefault="00180F47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Supplier:</w:t>
            </w:r>
          </w:p>
        </w:tc>
        <w:tc>
          <w:tcPr>
            <w:tcW w:w="7455" w:type="dxa"/>
          </w:tcPr>
          <w:p w14:paraId="491EDA29" w14:textId="6A408B0C" w:rsidR="00180F47" w:rsidRPr="00866271" w:rsidRDefault="00AF5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BioFire Defense LLC</w:t>
            </w:r>
          </w:p>
        </w:tc>
      </w:tr>
      <w:tr w:rsidR="00180F47" w:rsidRPr="00D62123" w14:paraId="47366127" w14:textId="77777777" w:rsidTr="00995EA4">
        <w:tc>
          <w:tcPr>
            <w:tcW w:w="9975" w:type="dxa"/>
            <w:gridSpan w:val="2"/>
          </w:tcPr>
          <w:p w14:paraId="183F15DC" w14:textId="77777777" w:rsidR="00180F47" w:rsidRPr="00866271" w:rsidRDefault="00180F47" w:rsidP="009751F4">
            <w:pPr>
              <w:rPr>
                <w:sz w:val="28"/>
                <w:szCs w:val="28"/>
              </w:rPr>
            </w:pPr>
          </w:p>
        </w:tc>
      </w:tr>
      <w:tr w:rsidR="00E34480" w:rsidRPr="00D62123" w14:paraId="779131C1" w14:textId="77777777" w:rsidTr="00866271">
        <w:tc>
          <w:tcPr>
            <w:tcW w:w="2520" w:type="dxa"/>
          </w:tcPr>
          <w:p w14:paraId="0C39F2E8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Buyer:</w:t>
            </w:r>
          </w:p>
        </w:tc>
        <w:tc>
          <w:tcPr>
            <w:tcW w:w="7455" w:type="dxa"/>
          </w:tcPr>
          <w:p w14:paraId="26286AAD" w14:textId="3F4C2C09" w:rsidR="00E34480" w:rsidRPr="00866271" w:rsidRDefault="00F61CF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Sturm</w:t>
            </w:r>
            <w:r w:rsidR="001A779F">
              <w:rPr>
                <w:sz w:val="28"/>
                <w:szCs w:val="28"/>
              </w:rPr>
              <w:t>/ Janett Walker</w:t>
            </w:r>
          </w:p>
        </w:tc>
      </w:tr>
      <w:tr w:rsidR="00E34480" w:rsidRPr="00D62123" w14:paraId="54B5FC84" w14:textId="77777777" w:rsidTr="00995EA4">
        <w:tc>
          <w:tcPr>
            <w:tcW w:w="9975" w:type="dxa"/>
            <w:gridSpan w:val="2"/>
          </w:tcPr>
          <w:p w14:paraId="182EC130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DA18692" w14:textId="77777777" w:rsidTr="00866271">
        <w:tc>
          <w:tcPr>
            <w:tcW w:w="2520" w:type="dxa"/>
          </w:tcPr>
          <w:p w14:paraId="64A548FD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Phone No:</w:t>
            </w:r>
          </w:p>
        </w:tc>
        <w:tc>
          <w:tcPr>
            <w:tcW w:w="7455" w:type="dxa"/>
          </w:tcPr>
          <w:p w14:paraId="33EE0779" w14:textId="1D44ED78" w:rsidR="00E34480" w:rsidRPr="00866271" w:rsidRDefault="00F61CFF" w:rsidP="00E3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573-751-6021</w:t>
            </w:r>
          </w:p>
        </w:tc>
      </w:tr>
      <w:tr w:rsidR="00E34480" w:rsidRPr="00D62123" w14:paraId="4D8CC160" w14:textId="77777777" w:rsidTr="00995EA4">
        <w:tc>
          <w:tcPr>
            <w:tcW w:w="9975" w:type="dxa"/>
            <w:gridSpan w:val="2"/>
          </w:tcPr>
          <w:p w14:paraId="48B4722B" w14:textId="77777777" w:rsidR="00E34480" w:rsidRPr="00866271" w:rsidRDefault="00E34480" w:rsidP="00E34480">
            <w:pPr>
              <w:rPr>
                <w:sz w:val="28"/>
                <w:szCs w:val="28"/>
              </w:rPr>
            </w:pPr>
          </w:p>
        </w:tc>
      </w:tr>
      <w:tr w:rsidR="00E34480" w:rsidRPr="00D62123" w14:paraId="419A2985" w14:textId="77777777" w:rsidTr="00DE378A">
        <w:tc>
          <w:tcPr>
            <w:tcW w:w="2520" w:type="dxa"/>
          </w:tcPr>
          <w:p w14:paraId="2BE34CFA" w14:textId="77777777" w:rsidR="00E34480" w:rsidRPr="00866271" w:rsidRDefault="00E34480" w:rsidP="00E34480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E-Mail:</w:t>
            </w:r>
          </w:p>
        </w:tc>
        <w:tc>
          <w:tcPr>
            <w:tcW w:w="7455" w:type="dxa"/>
          </w:tcPr>
          <w:p w14:paraId="62A76FE5" w14:textId="711F1DEA" w:rsidR="00E34480" w:rsidRDefault="001A779F" w:rsidP="00E34480">
            <w:pPr>
              <w:rPr>
                <w:sz w:val="28"/>
                <w:szCs w:val="28"/>
              </w:rPr>
            </w:pPr>
            <w:hyperlink r:id="rId4" w:history="1">
              <w:r w:rsidRPr="00B82710">
                <w:rPr>
                  <w:rStyle w:val="Hyperlink"/>
                  <w:sz w:val="28"/>
                  <w:szCs w:val="28"/>
                </w:rPr>
                <w:t>Carol.Sturm@health.mo.gov/</w:t>
              </w:r>
            </w:hyperlink>
            <w:r>
              <w:rPr>
                <w:sz w:val="28"/>
                <w:szCs w:val="28"/>
              </w:rPr>
              <w:t xml:space="preserve"> </w:t>
            </w:r>
            <w:hyperlink r:id="rId5" w:history="1">
              <w:r w:rsidRPr="00B82710">
                <w:rPr>
                  <w:rStyle w:val="Hyperlink"/>
                  <w:sz w:val="28"/>
                  <w:szCs w:val="28"/>
                </w:rPr>
                <w:t>Janett.walker@health.mo.gov</w:t>
              </w:r>
            </w:hyperlink>
          </w:p>
          <w:p w14:paraId="24DCB1B5" w14:textId="4F2F9A7E" w:rsidR="001A779F" w:rsidRPr="00866271" w:rsidRDefault="001A779F" w:rsidP="00E34480">
            <w:pPr>
              <w:rPr>
                <w:sz w:val="28"/>
                <w:szCs w:val="28"/>
              </w:rPr>
            </w:pPr>
          </w:p>
        </w:tc>
      </w:tr>
      <w:tr w:rsidR="00180F47" w:rsidRPr="00D62123" w14:paraId="3EC3B4A4" w14:textId="77777777" w:rsidTr="00995EA4">
        <w:tc>
          <w:tcPr>
            <w:tcW w:w="9975" w:type="dxa"/>
            <w:gridSpan w:val="2"/>
          </w:tcPr>
          <w:p w14:paraId="5237B911" w14:textId="77777777" w:rsidR="00180F47" w:rsidRPr="00866271" w:rsidRDefault="00180F47" w:rsidP="00803771">
            <w:pPr>
              <w:rPr>
                <w:sz w:val="28"/>
                <w:szCs w:val="28"/>
              </w:rPr>
            </w:pPr>
          </w:p>
        </w:tc>
      </w:tr>
      <w:tr w:rsidR="00C37E22" w:rsidRPr="00D62123" w14:paraId="76226138" w14:textId="77777777" w:rsidTr="00EB10A7">
        <w:tc>
          <w:tcPr>
            <w:tcW w:w="2520" w:type="dxa"/>
          </w:tcPr>
          <w:p w14:paraId="06B23592" w14:textId="17F61D69" w:rsidR="00C37E22" w:rsidRPr="00866271" w:rsidRDefault="00C37E22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 Approval No:</w:t>
            </w:r>
          </w:p>
        </w:tc>
        <w:tc>
          <w:tcPr>
            <w:tcW w:w="7455" w:type="dxa"/>
          </w:tcPr>
          <w:p w14:paraId="7DBDD1B1" w14:textId="092C8179" w:rsidR="00C37E22" w:rsidRPr="00866271" w:rsidRDefault="00F61CFF" w:rsidP="00EB1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S#26-0</w:t>
            </w:r>
            <w:r w:rsidR="00AF5663">
              <w:rPr>
                <w:sz w:val="28"/>
                <w:szCs w:val="28"/>
              </w:rPr>
              <w:t>31</w:t>
            </w:r>
          </w:p>
        </w:tc>
      </w:tr>
      <w:tr w:rsidR="00C37E22" w:rsidRPr="00D62123" w14:paraId="3AE1D671" w14:textId="77777777" w:rsidTr="00995EA4">
        <w:tc>
          <w:tcPr>
            <w:tcW w:w="9975" w:type="dxa"/>
            <w:gridSpan w:val="2"/>
          </w:tcPr>
          <w:p w14:paraId="10D4482E" w14:textId="77777777" w:rsidR="00C37E22" w:rsidRPr="00866271" w:rsidRDefault="00C37E22" w:rsidP="00803771">
            <w:pPr>
              <w:rPr>
                <w:sz w:val="28"/>
                <w:szCs w:val="28"/>
              </w:rPr>
            </w:pPr>
          </w:p>
        </w:tc>
      </w:tr>
      <w:tr w:rsidR="00495404" w:rsidRPr="00D62123" w14:paraId="26BFE3B5" w14:textId="77777777" w:rsidTr="00866271">
        <w:tc>
          <w:tcPr>
            <w:tcW w:w="2520" w:type="dxa"/>
          </w:tcPr>
          <w:p w14:paraId="64F970A9" w14:textId="77777777" w:rsidR="00495404" w:rsidRPr="00866271" w:rsidRDefault="00495404" w:rsidP="00495404">
            <w:pPr>
              <w:rPr>
                <w:sz w:val="28"/>
                <w:szCs w:val="28"/>
              </w:rPr>
            </w:pPr>
            <w:r w:rsidRPr="00866271">
              <w:rPr>
                <w:sz w:val="28"/>
                <w:szCs w:val="28"/>
              </w:rPr>
              <w:t>SFS No.:</w:t>
            </w:r>
          </w:p>
        </w:tc>
        <w:tc>
          <w:tcPr>
            <w:tcW w:w="7455" w:type="dxa"/>
          </w:tcPr>
          <w:p w14:paraId="5063FBCE" w14:textId="0E372B66" w:rsidR="00495404" w:rsidRPr="00866271" w:rsidRDefault="00DA12D1" w:rsidP="006F2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SFS DHSS 00000000</w:t>
            </w:r>
            <w:r w:rsidR="00DE3130">
              <w:rPr>
                <w:sz w:val="28"/>
                <w:szCs w:val="28"/>
              </w:rPr>
              <w:t>24SL</w:t>
            </w:r>
          </w:p>
        </w:tc>
      </w:tr>
    </w:tbl>
    <w:p w14:paraId="2A8F5060" w14:textId="77777777" w:rsidR="001D7B63" w:rsidRPr="00D62123" w:rsidRDefault="001D7B63">
      <w:pPr>
        <w:tabs>
          <w:tab w:val="left" w:pos="2160"/>
          <w:tab w:val="left" w:pos="4860"/>
          <w:tab w:val="left" w:pos="5940"/>
        </w:tabs>
        <w:spacing w:line="360" w:lineRule="auto"/>
        <w:rPr>
          <w:color w:val="000000"/>
          <w:sz w:val="28"/>
        </w:rPr>
      </w:pPr>
    </w:p>
    <w:sectPr w:rsidR="001D7B63" w:rsidRPr="00D62123" w:rsidSect="00995EA4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31"/>
    <w:rsid w:val="0003633B"/>
    <w:rsid w:val="00180F47"/>
    <w:rsid w:val="001A779F"/>
    <w:rsid w:val="001D7B63"/>
    <w:rsid w:val="001E2A33"/>
    <w:rsid w:val="0022407F"/>
    <w:rsid w:val="00266580"/>
    <w:rsid w:val="002E3CFA"/>
    <w:rsid w:val="00387EB2"/>
    <w:rsid w:val="0049408A"/>
    <w:rsid w:val="00495404"/>
    <w:rsid w:val="00525FEB"/>
    <w:rsid w:val="00582B0D"/>
    <w:rsid w:val="00587707"/>
    <w:rsid w:val="0059553F"/>
    <w:rsid w:val="005C3F8E"/>
    <w:rsid w:val="00631586"/>
    <w:rsid w:val="00663B25"/>
    <w:rsid w:val="00680931"/>
    <w:rsid w:val="00682847"/>
    <w:rsid w:val="006B4826"/>
    <w:rsid w:val="006F2E6D"/>
    <w:rsid w:val="00803771"/>
    <w:rsid w:val="00866271"/>
    <w:rsid w:val="008861BE"/>
    <w:rsid w:val="009460BE"/>
    <w:rsid w:val="009751F4"/>
    <w:rsid w:val="00995EA4"/>
    <w:rsid w:val="00A456EA"/>
    <w:rsid w:val="00A84859"/>
    <w:rsid w:val="00A8761F"/>
    <w:rsid w:val="00AF5663"/>
    <w:rsid w:val="00B30B9E"/>
    <w:rsid w:val="00B37F50"/>
    <w:rsid w:val="00BA68D0"/>
    <w:rsid w:val="00BD1F5C"/>
    <w:rsid w:val="00C37E22"/>
    <w:rsid w:val="00D43A8F"/>
    <w:rsid w:val="00D62123"/>
    <w:rsid w:val="00DA12D1"/>
    <w:rsid w:val="00DB72E9"/>
    <w:rsid w:val="00DD44AD"/>
    <w:rsid w:val="00DE3130"/>
    <w:rsid w:val="00DE3763"/>
    <w:rsid w:val="00E34480"/>
    <w:rsid w:val="00EA4A80"/>
    <w:rsid w:val="00EC4DEF"/>
    <w:rsid w:val="00F61CFF"/>
    <w:rsid w:val="00FB20BB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4F3B"/>
  <w15:docId w15:val="{C1199BA5-FEC2-408F-A135-D1C569C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2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tt.walker@health.mo.gov" TargetMode="External"/><Relationship Id="rId4" Type="http://schemas.openxmlformats.org/officeDocument/2006/relationships/hyperlink" Target="mailto:Carol.Sturm@health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Feasible Source Purchase</vt:lpstr>
    </vt:vector>
  </TitlesOfParts>
  <Company>State of Missouri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Feasible Source Purchase</dc:title>
  <dc:creator>Julie Kleffner</dc:creator>
  <cp:lastModifiedBy>Sturm, Carol</cp:lastModifiedBy>
  <cp:revision>4</cp:revision>
  <cp:lastPrinted>2025-06-25T20:07:00Z</cp:lastPrinted>
  <dcterms:created xsi:type="dcterms:W3CDTF">2025-10-23T13:11:00Z</dcterms:created>
  <dcterms:modified xsi:type="dcterms:W3CDTF">2025-10-23T13:20:00Z</dcterms:modified>
</cp:coreProperties>
</file>