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493" w:tblpY="991"/>
        <w:tblW w:w="15264" w:type="dxa"/>
        <w:tblLook w:val="04A0" w:firstRow="1" w:lastRow="0" w:firstColumn="1" w:lastColumn="0" w:noHBand="0" w:noVBand="1"/>
      </w:tblPr>
      <w:tblGrid>
        <w:gridCol w:w="3600"/>
        <w:gridCol w:w="1440"/>
        <w:gridCol w:w="2880"/>
        <w:gridCol w:w="3600"/>
        <w:gridCol w:w="1440"/>
        <w:gridCol w:w="1152"/>
        <w:gridCol w:w="1152"/>
      </w:tblGrid>
      <w:tr w:rsidR="00510FDE" w:rsidTr="00510FDE">
        <w:trPr>
          <w:trHeight w:val="1440"/>
        </w:trPr>
        <w:tc>
          <w:tcPr>
            <w:tcW w:w="3600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Program Title</w:t>
            </w:r>
          </w:p>
        </w:tc>
        <w:tc>
          <w:tcPr>
            <w:tcW w:w="1440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Type of Program (</w:t>
            </w:r>
            <w:proofErr w:type="spellStart"/>
            <w:r w:rsidRPr="00510FDE">
              <w:rPr>
                <w:b/>
              </w:rPr>
              <w:t>inseat</w:t>
            </w:r>
            <w:proofErr w:type="spellEnd"/>
            <w:r w:rsidRPr="00510FDE">
              <w:rPr>
                <w:b/>
              </w:rPr>
              <w:t xml:space="preserve">, online, </w:t>
            </w:r>
            <w:proofErr w:type="spellStart"/>
            <w:r w:rsidRPr="00510FDE">
              <w:rPr>
                <w:b/>
              </w:rPr>
              <w:t>ect</w:t>
            </w:r>
            <w:proofErr w:type="spellEnd"/>
            <w:r w:rsidRPr="00510FDE">
              <w:rPr>
                <w:b/>
              </w:rPr>
              <w:t>)</w:t>
            </w:r>
          </w:p>
        </w:tc>
        <w:tc>
          <w:tcPr>
            <w:tcW w:w="2880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Approval Number</w:t>
            </w:r>
          </w:p>
        </w:tc>
        <w:tc>
          <w:tcPr>
            <w:tcW w:w="3600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Sponsor</w:t>
            </w:r>
          </w:p>
        </w:tc>
        <w:tc>
          <w:tcPr>
            <w:tcW w:w="1440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Date(s)</w:t>
            </w:r>
          </w:p>
        </w:tc>
        <w:tc>
          <w:tcPr>
            <w:tcW w:w="1152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# of Admin (A) Hours</w:t>
            </w:r>
          </w:p>
        </w:tc>
        <w:tc>
          <w:tcPr>
            <w:tcW w:w="1152" w:type="dxa"/>
            <w:vAlign w:val="center"/>
          </w:tcPr>
          <w:p w:rsidR="00510FDE" w:rsidRPr="00510FDE" w:rsidRDefault="00510FDE" w:rsidP="00510FDE">
            <w:pPr>
              <w:jc w:val="center"/>
              <w:rPr>
                <w:b/>
              </w:rPr>
            </w:pPr>
            <w:r w:rsidRPr="00510FDE">
              <w:rPr>
                <w:b/>
              </w:rPr>
              <w:t># of Patient Care (PC) Hours</w:t>
            </w:r>
          </w:p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  <w:tr w:rsidR="00510FDE" w:rsidTr="00510FDE">
        <w:trPr>
          <w:trHeight w:val="720"/>
        </w:trPr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2880" w:type="dxa"/>
          </w:tcPr>
          <w:p w:rsidR="00510FDE" w:rsidRDefault="00510FDE" w:rsidP="00510FDE"/>
        </w:tc>
        <w:tc>
          <w:tcPr>
            <w:tcW w:w="3600" w:type="dxa"/>
          </w:tcPr>
          <w:p w:rsidR="00510FDE" w:rsidRDefault="00510FDE" w:rsidP="00510FDE"/>
        </w:tc>
        <w:tc>
          <w:tcPr>
            <w:tcW w:w="1440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  <w:tc>
          <w:tcPr>
            <w:tcW w:w="1152" w:type="dxa"/>
          </w:tcPr>
          <w:p w:rsidR="00510FDE" w:rsidRDefault="00510FDE" w:rsidP="00510FDE"/>
        </w:tc>
      </w:tr>
    </w:tbl>
    <w:p w:rsidR="008A411E" w:rsidRDefault="00580F06">
      <w:bookmarkStart w:id="0" w:name="_GoBack"/>
      <w:bookmarkEnd w:id="0"/>
    </w:p>
    <w:sectPr w:rsidR="008A411E" w:rsidSect="00510FDE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06" w:rsidRDefault="00580F06" w:rsidP="00510FDE">
      <w:pPr>
        <w:spacing w:after="0" w:line="240" w:lineRule="auto"/>
      </w:pPr>
      <w:r>
        <w:separator/>
      </w:r>
    </w:p>
  </w:endnote>
  <w:endnote w:type="continuationSeparator" w:id="0">
    <w:p w:rsidR="00580F06" w:rsidRDefault="00580F06" w:rsidP="005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06" w:rsidRDefault="00580F06" w:rsidP="00510FDE">
      <w:pPr>
        <w:spacing w:after="0" w:line="240" w:lineRule="auto"/>
      </w:pPr>
      <w:r>
        <w:separator/>
      </w:r>
    </w:p>
  </w:footnote>
  <w:footnote w:type="continuationSeparator" w:id="0">
    <w:p w:rsidR="00580F06" w:rsidRDefault="00580F06" w:rsidP="0051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DE" w:rsidRPr="00510FDE" w:rsidRDefault="00510FDE" w:rsidP="00510FDE">
    <w:pPr>
      <w:pStyle w:val="Header"/>
      <w:jc w:val="right"/>
      <w:rPr>
        <w:i/>
        <w:sz w:val="20"/>
      </w:rPr>
    </w:pPr>
    <w:r w:rsidRPr="00510FDE">
      <w:rPr>
        <w:i/>
        <w:sz w:val="20"/>
      </w:rPr>
      <w:t>You may use this page in lieu of page 2 of the renewal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DE"/>
    <w:rsid w:val="003D0D43"/>
    <w:rsid w:val="00510FDE"/>
    <w:rsid w:val="00580F06"/>
    <w:rsid w:val="00E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FDE"/>
  </w:style>
  <w:style w:type="paragraph" w:styleId="Footer">
    <w:name w:val="footer"/>
    <w:basedOn w:val="Normal"/>
    <w:link w:val="FooterChar"/>
    <w:uiPriority w:val="99"/>
    <w:unhideWhenUsed/>
    <w:rsid w:val="0051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FDE"/>
  </w:style>
  <w:style w:type="paragraph" w:styleId="Footer">
    <w:name w:val="footer"/>
    <w:basedOn w:val="Normal"/>
    <w:link w:val="FooterChar"/>
    <w:uiPriority w:val="99"/>
    <w:unhideWhenUsed/>
    <w:rsid w:val="0051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8E22-DE25-4B61-BD93-B4D9FC59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>State of Missouri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Comstock, Danielle</dc:creator>
  <cp:lastModifiedBy>Comstock, Danielle</cp:lastModifiedBy>
  <cp:revision>1</cp:revision>
  <dcterms:created xsi:type="dcterms:W3CDTF">2018-01-30T15:19:00Z</dcterms:created>
  <dcterms:modified xsi:type="dcterms:W3CDTF">2018-01-30T15:28:00Z</dcterms:modified>
</cp:coreProperties>
</file>