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1ADB" w14:textId="3CCAA16C" w:rsidR="000B2CD2" w:rsidRDefault="00817A0E" w:rsidP="000B2CD2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14:ligatures w14:val="none"/>
        </w:rPr>
        <w:t>Whole Person Health</w:t>
      </w:r>
      <w:r w:rsidR="000B2CD2" w:rsidRPr="000B2CD2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Subcommittee Meeting</w:t>
      </w:r>
    </w:p>
    <w:p w14:paraId="3774323D" w14:textId="34C62E75" w:rsidR="00817A0E" w:rsidRPr="000B2CD2" w:rsidRDefault="00817A0E" w:rsidP="000B2CD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14:ligatures w14:val="none"/>
        </w:rPr>
        <w:t>2/14/2024</w:t>
      </w:r>
    </w:p>
    <w:p w14:paraId="072A47D0" w14:textId="77777777" w:rsidR="000B2CD2" w:rsidRPr="000B2CD2" w:rsidRDefault="000B2CD2" w:rsidP="000B2CD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 </w:t>
      </w:r>
    </w:p>
    <w:p w14:paraId="756C9638" w14:textId="77777777" w:rsidR="00672EA7" w:rsidRDefault="00817A0E" w:rsidP="000B2CD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Subcommittee goal will be to determine how to measure the recommendations and show process over time</w:t>
      </w:r>
    </w:p>
    <w:p w14:paraId="0D17E18A" w14:textId="15C934CC" w:rsidR="000B2CD2" w:rsidRDefault="00672EA7" w:rsidP="000B2CD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The group discussed available data in the following areas:</w:t>
      </w:r>
      <w:r w:rsidR="000B2CD2" w:rsidRPr="00672EA7">
        <w:rPr>
          <w:rFonts w:ascii="Calibri" w:eastAsia="Times New Roman" w:hAnsi="Calibri" w:cs="Calibri"/>
          <w:kern w:val="0"/>
          <w14:ligatures w14:val="none"/>
        </w:rPr>
        <w:t> </w:t>
      </w:r>
    </w:p>
    <w:p w14:paraId="57F2F71D" w14:textId="77777777" w:rsidR="00672EA7" w:rsidRPr="00672EA7" w:rsidRDefault="00672EA7" w:rsidP="00672EA7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33F1011" w14:textId="77777777" w:rsidR="000B2CD2" w:rsidRPr="000B2CD2" w:rsidRDefault="000B2CD2" w:rsidP="000B2CD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Healthy Eating</w:t>
      </w:r>
    </w:p>
    <w:p w14:paraId="15583A5D" w14:textId="676CF075" w:rsidR="000B2CD2" w:rsidRPr="000B2CD2" w:rsidRDefault="000B2CD2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 xml:space="preserve">AAA risk assessment - "DETERMINE your Nutritional Health" - 10 question assessment required by ACL for home delivered meal recipients; offered to congregant meal recipients. </w:t>
      </w:r>
      <w:r w:rsidR="00EB36A6">
        <w:rPr>
          <w:rFonts w:ascii="Calibri" w:eastAsia="Times New Roman" w:hAnsi="Calibri" w:cs="Calibri"/>
          <w:kern w:val="0"/>
          <w14:ligatures w14:val="none"/>
        </w:rPr>
        <w:t>Only surveys</w:t>
      </w:r>
      <w:r w:rsidRPr="000B2CD2">
        <w:rPr>
          <w:rFonts w:ascii="Calibri" w:eastAsia="Times New Roman" w:hAnsi="Calibri" w:cs="Calibri"/>
          <w:kern w:val="0"/>
          <w14:ligatures w14:val="none"/>
        </w:rPr>
        <w:t xml:space="preserve"> a portion of this population</w:t>
      </w:r>
      <w:r w:rsidR="00EB36A6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Pr="000B2CD2">
        <w:rPr>
          <w:rFonts w:ascii="Calibri" w:eastAsia="Times New Roman" w:hAnsi="Calibri" w:cs="Calibri"/>
          <w:kern w:val="0"/>
          <w14:ligatures w14:val="none"/>
        </w:rPr>
        <w:t>(</w:t>
      </w:r>
      <w:hyperlink r:id="rId5" w:history="1">
        <w:r w:rsidRPr="000B2CD2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https://acl.gov/sites/default/files/nutrition/NSI_checklist_508%20with%20citation.pdf</w:t>
        </w:r>
      </w:hyperlink>
      <w:r w:rsidRPr="000B2CD2">
        <w:rPr>
          <w:rFonts w:ascii="Calibri" w:eastAsia="Times New Roman" w:hAnsi="Calibri" w:cs="Calibri"/>
          <w:kern w:val="0"/>
          <w14:ligatures w14:val="none"/>
        </w:rPr>
        <w:t>)</w:t>
      </w:r>
    </w:p>
    <w:p w14:paraId="74C3C19F" w14:textId="065E149F" w:rsidR="000B2CD2" w:rsidRPr="000B2CD2" w:rsidRDefault="000B2CD2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 xml:space="preserve">DHHS epidemiologists </w:t>
      </w:r>
      <w:r w:rsidR="00EB36A6">
        <w:rPr>
          <w:rFonts w:ascii="Calibri" w:eastAsia="Times New Roman" w:hAnsi="Calibri" w:cs="Calibri"/>
          <w:kern w:val="0"/>
          <w14:ligatures w14:val="none"/>
        </w:rPr>
        <w:t>(</w:t>
      </w:r>
      <w:r w:rsidRPr="000B2CD2">
        <w:rPr>
          <w:rFonts w:ascii="Calibri" w:eastAsia="Times New Roman" w:hAnsi="Calibri" w:cs="Calibri"/>
          <w:kern w:val="0"/>
          <w14:ligatures w14:val="none"/>
        </w:rPr>
        <w:t>Andy Hunter</w:t>
      </w:r>
      <w:r w:rsidR="00EB36A6">
        <w:rPr>
          <w:rFonts w:ascii="Calibri" w:eastAsia="Times New Roman" w:hAnsi="Calibri" w:cs="Calibri"/>
          <w:kern w:val="0"/>
          <w14:ligatures w14:val="none"/>
        </w:rPr>
        <w:t>)</w:t>
      </w:r>
      <w:r w:rsidRPr="000B2CD2">
        <w:rPr>
          <w:rFonts w:ascii="Calibri" w:eastAsia="Times New Roman" w:hAnsi="Calibri" w:cs="Calibri"/>
          <w:kern w:val="0"/>
          <w14:ligatures w14:val="none"/>
        </w:rPr>
        <w:t xml:space="preserve"> can give information on this list and understand the list of databases </w:t>
      </w:r>
    </w:p>
    <w:p w14:paraId="14E7E7AD" w14:textId="77777777" w:rsidR="000B2CD2" w:rsidRPr="000B2CD2" w:rsidRDefault="000B2CD2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Workforce (access/training a workforce working with adults)</w:t>
      </w:r>
    </w:p>
    <w:p w14:paraId="1FAF9584" w14:textId="77777777" w:rsidR="000B2CD2" w:rsidRPr="000B2CD2" w:rsidRDefault="000B2CD2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# vacant position</w:t>
      </w:r>
    </w:p>
    <w:p w14:paraId="2E07AF3D" w14:textId="77777777" w:rsidR="000B2CD2" w:rsidRPr="000B2CD2" w:rsidRDefault="000B2CD2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 xml:space="preserve"># days a position remains vacant </w:t>
      </w:r>
    </w:p>
    <w:p w14:paraId="77DA792B" w14:textId="1EAD70E2" w:rsidR="000B2CD2" w:rsidRPr="000B2CD2" w:rsidRDefault="000B2CD2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Dr. Miller also has dental data that can be useful</w:t>
      </w:r>
    </w:p>
    <w:p w14:paraId="136767CD" w14:textId="77777777" w:rsidR="000B2CD2" w:rsidRPr="000B2CD2" w:rsidRDefault="000B2CD2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Access</w:t>
      </w:r>
    </w:p>
    <w:p w14:paraId="0105DCA6" w14:textId="1CEF2D66" w:rsidR="000B2CD2" w:rsidRPr="000B2CD2" w:rsidRDefault="00EB36A6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</w:t>
      </w:r>
      <w:r w:rsidR="000B2CD2" w:rsidRPr="000B2CD2">
        <w:rPr>
          <w:rFonts w:ascii="Calibri" w:eastAsia="Times New Roman" w:hAnsi="Calibri" w:cs="Calibri"/>
          <w:kern w:val="0"/>
          <w14:ligatures w14:val="none"/>
        </w:rPr>
        <w:t xml:space="preserve">here is access to broadband data </w:t>
      </w:r>
    </w:p>
    <w:p w14:paraId="58EE701F" w14:textId="71CE83E2" w:rsidR="000B2CD2" w:rsidRPr="000B2CD2" w:rsidRDefault="000B2CD2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Access to resources: There are several pieces of legislation on reducing geographic limitations for psychiatric nurse practitioners - their association would have data and</w:t>
      </w:r>
      <w:r w:rsidR="00B53F20">
        <w:rPr>
          <w:rFonts w:ascii="Calibri" w:eastAsia="Times New Roman" w:hAnsi="Calibri" w:cs="Calibri"/>
          <w:kern w:val="0"/>
          <w14:ligatures w14:val="none"/>
        </w:rPr>
        <w:t xml:space="preserve"> a subcommittee member will find out more</w:t>
      </w:r>
      <w:r w:rsidRPr="000B2CD2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4E50285C" w14:textId="77777777" w:rsidR="000B2CD2" w:rsidRPr="000B2CD2" w:rsidRDefault="000B2CD2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Maintenance</w:t>
      </w:r>
    </w:p>
    <w:p w14:paraId="74292138" w14:textId="36C7C685" w:rsidR="000B2CD2" w:rsidRPr="000B2CD2" w:rsidRDefault="000B2CD2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Health literacy - main focus of an extension arm at University of Missouri</w:t>
      </w:r>
      <w:r w:rsidR="00D94A10">
        <w:rPr>
          <w:rFonts w:ascii="Calibri" w:eastAsia="Times New Roman" w:hAnsi="Calibri" w:cs="Calibri"/>
          <w:kern w:val="0"/>
          <w14:ligatures w14:val="none"/>
        </w:rPr>
        <w:t xml:space="preserve">. This </w:t>
      </w:r>
      <w:r w:rsidRPr="000B2CD2">
        <w:rPr>
          <w:rFonts w:ascii="Calibri" w:eastAsia="Times New Roman" w:hAnsi="Calibri" w:cs="Calibri"/>
          <w:kern w:val="0"/>
          <w14:ligatures w14:val="none"/>
        </w:rPr>
        <w:t>data could be available in 5-10 year</w:t>
      </w:r>
      <w:r w:rsidR="00D94A10">
        <w:rPr>
          <w:rFonts w:ascii="Calibri" w:eastAsia="Times New Roman" w:hAnsi="Calibri" w:cs="Calibri"/>
          <w:kern w:val="0"/>
          <w14:ligatures w14:val="none"/>
        </w:rPr>
        <w:t xml:space="preserve">s; a subcommittee member will find out more </w:t>
      </w:r>
    </w:p>
    <w:p w14:paraId="68EC4C57" w14:textId="5DA03F4C" w:rsidR="000B2CD2" w:rsidRPr="000B2CD2" w:rsidRDefault="00D94A10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There is also a </w:t>
      </w:r>
      <w:r w:rsidR="000B2CD2" w:rsidRPr="000B2CD2">
        <w:rPr>
          <w:rFonts w:ascii="Calibri" w:eastAsia="Times New Roman" w:hAnsi="Calibri" w:cs="Calibri"/>
          <w:kern w:val="0"/>
          <w14:ligatures w14:val="none"/>
        </w:rPr>
        <w:t xml:space="preserve">nonprofit collecting this </w:t>
      </w:r>
      <w:r>
        <w:rPr>
          <w:rFonts w:ascii="Calibri" w:eastAsia="Times New Roman" w:hAnsi="Calibri" w:cs="Calibri"/>
          <w:kern w:val="0"/>
          <w14:ligatures w14:val="none"/>
        </w:rPr>
        <w:t xml:space="preserve">type of information </w:t>
      </w:r>
    </w:p>
    <w:p w14:paraId="4C398E21" w14:textId="77777777" w:rsidR="000B2CD2" w:rsidRPr="000B2CD2" w:rsidRDefault="000B2CD2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 xml:space="preserve">Equity </w:t>
      </w:r>
    </w:p>
    <w:p w14:paraId="570E70BD" w14:textId="018FA4A5" w:rsidR="000B2CD2" w:rsidRPr="000B2CD2" w:rsidRDefault="000B2CD2" w:rsidP="000B2CD2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Equity regarding services are available in multiple languages: OMHHE is working on taking an inventory of health education and information materials that are available in multiple languages at DHSS</w:t>
      </w:r>
      <w:r w:rsidR="00D94A10">
        <w:rPr>
          <w:rFonts w:ascii="Calibri" w:eastAsia="Times New Roman" w:hAnsi="Calibri" w:cs="Calibri"/>
          <w:kern w:val="0"/>
          <w14:ligatures w14:val="none"/>
        </w:rPr>
        <w:t>; a subcommittee member will find out more</w:t>
      </w:r>
    </w:p>
    <w:p w14:paraId="6007D9F3" w14:textId="77777777" w:rsidR="000B2CD2" w:rsidRPr="000B2CD2" w:rsidRDefault="000B2CD2" w:rsidP="000B2CD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Cognitive Health</w:t>
      </w:r>
    </w:p>
    <w:p w14:paraId="28413092" w14:textId="6F047525" w:rsidR="000B2CD2" w:rsidRPr="000B2CD2" w:rsidRDefault="00D94A10" w:rsidP="000B2CD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The subcommittee will </w:t>
      </w:r>
      <w:r w:rsidR="00010435">
        <w:rPr>
          <w:rFonts w:ascii="Calibri" w:eastAsia="Times New Roman" w:hAnsi="Calibri" w:cs="Calibri"/>
          <w:kern w:val="0"/>
          <w14:ligatures w14:val="none"/>
        </w:rPr>
        <w:t>consult with</w:t>
      </w:r>
      <w:r w:rsidR="000B2CD2" w:rsidRPr="000B2CD2">
        <w:rPr>
          <w:rFonts w:ascii="Calibri" w:eastAsia="Times New Roman" w:hAnsi="Calibri" w:cs="Calibri"/>
          <w:kern w:val="0"/>
          <w14:ligatures w14:val="none"/>
        </w:rPr>
        <w:t xml:space="preserve"> epidemiologists from the Department of Mental Health </w:t>
      </w:r>
      <w:r w:rsidR="00010435">
        <w:rPr>
          <w:rFonts w:ascii="Calibri" w:eastAsia="Times New Roman" w:hAnsi="Calibri" w:cs="Calibri"/>
          <w:kern w:val="0"/>
          <w14:ligatures w14:val="none"/>
        </w:rPr>
        <w:t>–</w:t>
      </w:r>
      <w:r w:rsidR="000B2CD2" w:rsidRPr="000B2CD2">
        <w:rPr>
          <w:rFonts w:ascii="Calibri" w:eastAsia="Times New Roman" w:hAnsi="Calibri" w:cs="Calibri"/>
          <w:kern w:val="0"/>
          <w14:ligatures w14:val="none"/>
        </w:rPr>
        <w:t xml:space="preserve"> DMH</w:t>
      </w:r>
      <w:r w:rsidR="00010435">
        <w:rPr>
          <w:rFonts w:ascii="Calibri" w:eastAsia="Times New Roman" w:hAnsi="Calibri" w:cs="Calibri"/>
          <w:kern w:val="0"/>
          <w14:ligatures w14:val="none"/>
        </w:rPr>
        <w:t xml:space="preserve">; a subcommittee member will find out more </w:t>
      </w:r>
    </w:p>
    <w:p w14:paraId="27F5E335" w14:textId="6252852B" w:rsidR="000B2CD2" w:rsidRPr="000B2CD2" w:rsidRDefault="000B2CD2" w:rsidP="000B2CD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 xml:space="preserve">Behavioral Health </w:t>
      </w:r>
    </w:p>
    <w:p w14:paraId="1F1A38A8" w14:textId="77777777" w:rsidR="000B2CD2" w:rsidRPr="000B2CD2" w:rsidRDefault="000B2CD2" w:rsidP="000B2CD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Can also look at SNAP numbers - through the AAAs</w:t>
      </w:r>
    </w:p>
    <w:p w14:paraId="257E0B7F" w14:textId="530C5A27" w:rsidR="000B2CD2" w:rsidRPr="000B2CD2" w:rsidRDefault="000B2CD2" w:rsidP="000B2CD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Can they get some aggregate data from CMS about how many older adults utilize their programs and benefits</w:t>
      </w:r>
      <w:r w:rsidR="00A65435">
        <w:rPr>
          <w:rFonts w:ascii="Calibri" w:eastAsia="Times New Roman" w:hAnsi="Calibri" w:cs="Calibri"/>
          <w:kern w:val="0"/>
          <w14:ligatures w14:val="none"/>
        </w:rPr>
        <w:t xml:space="preserve">. This may be difficult but can be attempted </w:t>
      </w:r>
    </w:p>
    <w:p w14:paraId="532FD716" w14:textId="5013CE9D" w:rsidR="000B2CD2" w:rsidRPr="000B2CD2" w:rsidRDefault="000B2CD2" w:rsidP="000B2CD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>  </w:t>
      </w:r>
    </w:p>
    <w:p w14:paraId="6D5B48FF" w14:textId="7A021BAE" w:rsidR="000B2CD2" w:rsidRPr="000B2CD2" w:rsidRDefault="000B2CD2" w:rsidP="000B2CD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B2CD2">
        <w:rPr>
          <w:rFonts w:ascii="Calibri" w:eastAsia="Times New Roman" w:hAnsi="Calibri" w:cs="Calibri"/>
          <w:kern w:val="0"/>
          <w14:ligatures w14:val="none"/>
        </w:rPr>
        <w:t xml:space="preserve">Will divide into subgroups to break up the research to see what data is available </w:t>
      </w:r>
      <w:r w:rsidR="00A65435">
        <w:rPr>
          <w:rFonts w:ascii="Calibri" w:eastAsia="Times New Roman" w:hAnsi="Calibri" w:cs="Calibri"/>
          <w:kern w:val="0"/>
          <w14:ligatures w14:val="none"/>
        </w:rPr>
        <w:t xml:space="preserve">and then be able to determine what gaps there are in data collection </w:t>
      </w:r>
    </w:p>
    <w:p w14:paraId="1E44AF0E" w14:textId="5246EDCD" w:rsidR="00E11FAD" w:rsidRDefault="00E11FAD" w:rsidP="00E11FAD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The subcommittee decided to break out into small groups and talk through the validated tools</w:t>
      </w:r>
    </w:p>
    <w:p w14:paraId="4DCC5617" w14:textId="77777777" w:rsidR="00F15A94" w:rsidRDefault="00F15A94" w:rsidP="00F15A94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77B6A081" w14:textId="414373F9" w:rsidR="00F15A94" w:rsidRDefault="00F15A94" w:rsidP="00F15A94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Next Steps</w:t>
      </w:r>
    </w:p>
    <w:p w14:paraId="44CE8944" w14:textId="4E5FCAE2" w:rsidR="00F15A94" w:rsidRPr="00F15A94" w:rsidRDefault="00F15A94" w:rsidP="00F15A94">
      <w:pPr>
        <w:pStyle w:val="ListParagraph"/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Subcommittee members will send information about databases they use to </w:t>
      </w:r>
      <w:r w:rsidR="00E3658B">
        <w:rPr>
          <w:rFonts w:ascii="Calibri" w:eastAsia="Times New Roman" w:hAnsi="Calibri" w:cs="Calibri"/>
          <w:kern w:val="0"/>
          <w14:ligatures w14:val="none"/>
        </w:rPr>
        <w:t>co-chairs</w:t>
      </w:r>
      <w:r>
        <w:rPr>
          <w:rFonts w:ascii="Calibri" w:eastAsia="Times New Roman" w:hAnsi="Calibri" w:cs="Calibri"/>
          <w:kern w:val="0"/>
          <w14:ligatures w14:val="none"/>
        </w:rPr>
        <w:t xml:space="preserve"> (by 2/28)</w:t>
      </w:r>
    </w:p>
    <w:p w14:paraId="3D52D5F0" w14:textId="21FF9D64" w:rsidR="00E11FAD" w:rsidRDefault="00E3658B" w:rsidP="00F15A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lastRenderedPageBreak/>
        <w:t>Co-chairs</w:t>
      </w:r>
      <w:r w:rsidR="00E11FAD">
        <w:rPr>
          <w:rFonts w:ascii="Calibri" w:eastAsia="Times New Roman" w:hAnsi="Calibri" w:cs="Calibri"/>
          <w:kern w:val="0"/>
          <w14:ligatures w14:val="none"/>
        </w:rPr>
        <w:t xml:space="preserve"> will draft an evaluation matrix for datasets</w:t>
      </w:r>
      <w:r w:rsidR="00903D76">
        <w:rPr>
          <w:rFonts w:ascii="Calibri" w:eastAsia="Times New Roman" w:hAnsi="Calibri" w:cs="Calibri"/>
          <w:kern w:val="0"/>
          <w14:ligatures w14:val="none"/>
        </w:rPr>
        <w:t xml:space="preserve"> to include:</w:t>
      </w:r>
    </w:p>
    <w:p w14:paraId="458E6351" w14:textId="25C9EB38" w:rsidR="00903D76" w:rsidRDefault="00903D76" w:rsidP="00F15A94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Website</w:t>
      </w:r>
    </w:p>
    <w:p w14:paraId="10C73492" w14:textId="0AA2649D" w:rsidR="00903D76" w:rsidRDefault="00903D76" w:rsidP="00F15A94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Frequency of data collection</w:t>
      </w:r>
    </w:p>
    <w:p w14:paraId="297C28E5" w14:textId="1857AA47" w:rsidR="00903D76" w:rsidRDefault="00903D76" w:rsidP="00F15A94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How individuals are chosen</w:t>
      </w:r>
    </w:p>
    <w:p w14:paraId="16508C8A" w14:textId="49524F36" w:rsidR="00903D76" w:rsidRPr="00E11FAD" w:rsidRDefault="00903D76" w:rsidP="00F15A94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How data is evaluated </w:t>
      </w:r>
    </w:p>
    <w:p w14:paraId="0EAECA31" w14:textId="3E61874C" w:rsidR="00F15A94" w:rsidRDefault="00E3658B" w:rsidP="000B2CD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Co-chairs will then divide up the datasets and create assignments</w:t>
      </w:r>
      <w:r w:rsidR="00186364">
        <w:rPr>
          <w:rFonts w:ascii="Calibri" w:eastAsia="Times New Roman" w:hAnsi="Calibri" w:cs="Calibri"/>
          <w:kern w:val="0"/>
          <w14:ligatures w14:val="none"/>
        </w:rPr>
        <w:t xml:space="preserve"> for members. Members will conduct research on their assigned datasets and fill in the evaluation matrix.</w:t>
      </w:r>
    </w:p>
    <w:p w14:paraId="401E569D" w14:textId="5E3E3A0C" w:rsidR="00186364" w:rsidRDefault="00186364" w:rsidP="000B2CD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The groups will report out at the 3/13 meeting</w:t>
      </w:r>
    </w:p>
    <w:p w14:paraId="2085A997" w14:textId="46785BFB" w:rsidR="00672EA7" w:rsidRPr="00D66C0A" w:rsidRDefault="00186364" w:rsidP="000B2CD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The group will meet monthly in 2024</w:t>
      </w:r>
    </w:p>
    <w:sectPr w:rsidR="00672EA7" w:rsidRPr="00D6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A0F"/>
    <w:multiLevelType w:val="multilevel"/>
    <w:tmpl w:val="B82E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D2A34"/>
    <w:multiLevelType w:val="multilevel"/>
    <w:tmpl w:val="8CC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8D4547"/>
    <w:multiLevelType w:val="hybridMultilevel"/>
    <w:tmpl w:val="CB5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5919"/>
    <w:multiLevelType w:val="multilevel"/>
    <w:tmpl w:val="CBE6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DD67E5"/>
    <w:multiLevelType w:val="hybridMultilevel"/>
    <w:tmpl w:val="2AB8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D40DE"/>
    <w:multiLevelType w:val="multilevel"/>
    <w:tmpl w:val="90E6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906358">
    <w:abstractNumId w:val="1"/>
  </w:num>
  <w:num w:numId="2" w16cid:durableId="554705691">
    <w:abstractNumId w:val="3"/>
  </w:num>
  <w:num w:numId="3" w16cid:durableId="2114007013">
    <w:abstractNumId w:val="5"/>
  </w:num>
  <w:num w:numId="4" w16cid:durableId="1446925755">
    <w:abstractNumId w:val="0"/>
  </w:num>
  <w:num w:numId="5" w16cid:durableId="1322348427">
    <w:abstractNumId w:val="4"/>
  </w:num>
  <w:num w:numId="6" w16cid:durableId="84725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E6"/>
    <w:rsid w:val="00010435"/>
    <w:rsid w:val="000B2CD2"/>
    <w:rsid w:val="000E4366"/>
    <w:rsid w:val="00186364"/>
    <w:rsid w:val="004009E6"/>
    <w:rsid w:val="006163A2"/>
    <w:rsid w:val="00672EA7"/>
    <w:rsid w:val="007A0965"/>
    <w:rsid w:val="00817A0E"/>
    <w:rsid w:val="00903D76"/>
    <w:rsid w:val="00A65435"/>
    <w:rsid w:val="00B53F20"/>
    <w:rsid w:val="00D66C0A"/>
    <w:rsid w:val="00D94A10"/>
    <w:rsid w:val="00E11FAD"/>
    <w:rsid w:val="00E3658B"/>
    <w:rsid w:val="00EB36A6"/>
    <w:rsid w:val="00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C959"/>
  <w15:chartTrackingRefBased/>
  <w15:docId w15:val="{87C26C3F-0E7D-44B1-90FE-9FEB968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2C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l.gov/sites/default/files/nutrition/NSI_checklist_508%20with%20citation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D6BC5402864F8DA1C5CF04FA022B" ma:contentTypeVersion="14" ma:contentTypeDescription="Create a new document." ma:contentTypeScope="" ma:versionID="83453f2961220d3da4a1a57228e0b1c3">
  <xsd:schema xmlns:xsd="http://www.w3.org/2001/XMLSchema" xmlns:xs="http://www.w3.org/2001/XMLSchema" xmlns:p="http://schemas.microsoft.com/office/2006/metadata/properties" xmlns:ns2="3ad97235-fc66-49c7-8839-9f23220bedf6" xmlns:ns3="e9b840d7-f999-46a1-9ea9-8595740ff113" targetNamespace="http://schemas.microsoft.com/office/2006/metadata/properties" ma:root="true" ma:fieldsID="0216d94dde45ef19ca271bc80962eaac" ns2:_="" ns3:_="">
    <xsd:import namespace="3ad97235-fc66-49c7-8839-9f23220bedf6"/>
    <xsd:import namespace="e9b840d7-f999-46a1-9ea9-8595740ff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7235-fc66-49c7-8839-9f23220be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0aa7a-1173-4a8f-8fff-517453f0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d7-f999-46a1-9ea9-8595740ff1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9de7c-ea7f-4be5-8b5b-70ce55725f4a}" ma:internalName="TaxCatchAll" ma:showField="CatchAllData" ma:web="e9b840d7-f999-46a1-9ea9-8595740ff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97235-fc66-49c7-8839-9f23220bedf6">
      <Terms xmlns="http://schemas.microsoft.com/office/infopath/2007/PartnerControls"/>
    </lcf76f155ced4ddcb4097134ff3c332f>
    <TaxCatchAll xmlns="e9b840d7-f999-46a1-9ea9-8595740ff113" xsi:nil="true"/>
  </documentManagement>
</p:properties>
</file>

<file path=customXml/itemProps1.xml><?xml version="1.0" encoding="utf-8"?>
<ds:datastoreItem xmlns:ds="http://schemas.openxmlformats.org/officeDocument/2006/customXml" ds:itemID="{7B627EB1-EBB4-45CC-9370-4ECADF1F0EDD}"/>
</file>

<file path=customXml/itemProps2.xml><?xml version="1.0" encoding="utf-8"?>
<ds:datastoreItem xmlns:ds="http://schemas.openxmlformats.org/officeDocument/2006/customXml" ds:itemID="{4A6CA31F-81F4-4845-9E8A-2F8476024A4F}"/>
</file>

<file path=customXml/itemProps3.xml><?xml version="1.0" encoding="utf-8"?>
<ds:datastoreItem xmlns:ds="http://schemas.openxmlformats.org/officeDocument/2006/customXml" ds:itemID="{F2C0B86B-4480-4626-9518-7C1D91AF8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2365</Characters>
  <Application>Microsoft Office Word</Application>
  <DocSecurity>0</DocSecurity>
  <Lines>19</Lines>
  <Paragraphs>5</Paragraphs>
  <ScaleCrop>false</ScaleCrop>
  <Company>Alvarez &amp; Marsal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Rosenzweig, Stacey</dc:creator>
  <cp:keywords/>
  <dc:description/>
  <cp:lastModifiedBy>Rosenzweig, Stacey</cp:lastModifiedBy>
  <cp:revision>15</cp:revision>
  <dcterms:created xsi:type="dcterms:W3CDTF">2024-02-20T16:38:00Z</dcterms:created>
  <dcterms:modified xsi:type="dcterms:W3CDTF">2024-02-20T16:50:00Z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0x010100926DD6BC5402864F8DA1C5CF04FA022B</vt:lpwstr>
  </property>
</Properties>
</file>