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9C1F" w14:textId="0C265708" w:rsidR="001D7A00" w:rsidRPr="00A32E37" w:rsidRDefault="003F0969" w:rsidP="00A03412">
      <w:pPr>
        <w:spacing w:after="0" w:line="240" w:lineRule="auto"/>
        <w:jc w:val="center"/>
        <w:rPr>
          <w:b/>
        </w:rPr>
      </w:pPr>
      <w:r w:rsidRPr="00A32E37">
        <w:rPr>
          <w:b/>
        </w:rPr>
        <w:t>Daily Life &amp; Employment Subcommittee</w:t>
      </w:r>
    </w:p>
    <w:p w14:paraId="1F1F172A" w14:textId="311D609B" w:rsidR="000814B0" w:rsidRDefault="00FC5762" w:rsidP="00A03412">
      <w:pPr>
        <w:spacing w:after="0" w:line="240" w:lineRule="auto"/>
        <w:jc w:val="center"/>
        <w:rPr>
          <w:b/>
        </w:rPr>
      </w:pPr>
      <w:r>
        <w:rPr>
          <w:b/>
        </w:rPr>
        <w:t>February 22, 2024</w:t>
      </w:r>
    </w:p>
    <w:p w14:paraId="3D4DF4C6" w14:textId="2F002A8D" w:rsidR="00A03412" w:rsidRPr="00A03412" w:rsidRDefault="001E4987" w:rsidP="00A03412">
      <w:pPr>
        <w:spacing w:after="0" w:line="240" w:lineRule="auto"/>
        <w:jc w:val="center"/>
        <w:rPr>
          <w:b/>
        </w:rPr>
      </w:pPr>
      <w:r>
        <w:rPr>
          <w:b/>
        </w:rPr>
        <w:t>1:00-</w:t>
      </w:r>
      <w:r w:rsidR="00FC5762">
        <w:rPr>
          <w:b/>
        </w:rPr>
        <w:t>1:50 pm</w:t>
      </w:r>
    </w:p>
    <w:p w14:paraId="059C3FC9" w14:textId="76C358A7" w:rsidR="00F06188" w:rsidRPr="0038291C" w:rsidRDefault="001D7A00" w:rsidP="00A32E37">
      <w:pPr>
        <w:spacing w:after="0" w:line="240" w:lineRule="auto"/>
        <w:rPr>
          <w:b/>
        </w:rPr>
      </w:pPr>
      <w:r w:rsidRPr="00A32E37">
        <w:rPr>
          <w:b/>
        </w:rPr>
        <w:t xml:space="preserve">Attendance: </w:t>
      </w:r>
    </w:p>
    <w:p w14:paraId="0CA50863" w14:textId="0C3F1628" w:rsidR="00F06188" w:rsidRPr="00140E67" w:rsidRDefault="00FC5762" w:rsidP="00A32E37">
      <w:pPr>
        <w:spacing w:after="0" w:line="240" w:lineRule="auto"/>
      </w:pPr>
      <w:r>
        <w:t>Beth Dauber</w:t>
      </w:r>
    </w:p>
    <w:p w14:paraId="4EC947A3" w14:textId="004E7324" w:rsidR="000814B0" w:rsidRPr="00140E67" w:rsidRDefault="000814B0" w:rsidP="00A32E37">
      <w:pPr>
        <w:spacing w:after="0" w:line="240" w:lineRule="auto"/>
      </w:pPr>
      <w:r w:rsidRPr="00140E67">
        <w:t>Kristin Davis</w:t>
      </w:r>
    </w:p>
    <w:p w14:paraId="6DF4DCC0" w14:textId="67BEB9BB" w:rsidR="00D07CB7" w:rsidRPr="00140E67" w:rsidRDefault="00FC5762" w:rsidP="00A32E37">
      <w:pPr>
        <w:spacing w:after="0" w:line="240" w:lineRule="auto"/>
      </w:pPr>
      <w:r>
        <w:t>Mary Ross</w:t>
      </w:r>
    </w:p>
    <w:p w14:paraId="10E2D1DB" w14:textId="08EE8921" w:rsidR="00D3624E" w:rsidRDefault="00D07CB7" w:rsidP="00A32E37">
      <w:pPr>
        <w:spacing w:after="0" w:line="240" w:lineRule="auto"/>
      </w:pPr>
      <w:r w:rsidRPr="00140E67">
        <w:t>Dave Sapenaro</w:t>
      </w:r>
    </w:p>
    <w:p w14:paraId="065091C8" w14:textId="3E6BFE73" w:rsidR="00A90B46" w:rsidRDefault="00A90B46" w:rsidP="00A32E37">
      <w:pPr>
        <w:spacing w:after="0" w:line="240" w:lineRule="auto"/>
      </w:pPr>
      <w:r>
        <w:t>Wilma Schmitz</w:t>
      </w:r>
    </w:p>
    <w:p w14:paraId="6B7160BF" w14:textId="557CE72C" w:rsidR="00FC5762" w:rsidRDefault="00FC5762" w:rsidP="00A32E37">
      <w:pPr>
        <w:spacing w:after="0" w:line="240" w:lineRule="auto"/>
      </w:pPr>
      <w:r>
        <w:t xml:space="preserve">Duane </w:t>
      </w:r>
      <w:proofErr w:type="spellStart"/>
      <w:r>
        <w:t>Sch</w:t>
      </w:r>
      <w:r w:rsidR="00A90B46">
        <w:t>u</w:t>
      </w:r>
      <w:r>
        <w:t>mate</w:t>
      </w:r>
      <w:proofErr w:type="spellEnd"/>
    </w:p>
    <w:p w14:paraId="4A216B76" w14:textId="3D5303CD" w:rsidR="00D3624E" w:rsidRPr="00140E67" w:rsidRDefault="00D3624E" w:rsidP="00A32E37">
      <w:pPr>
        <w:spacing w:after="0" w:line="240" w:lineRule="auto"/>
      </w:pPr>
      <w:r w:rsidRPr="00140E67">
        <w:t>Mindy Ulstad</w:t>
      </w:r>
      <w:r w:rsidR="001D7A00" w:rsidRPr="00140E67">
        <w:t xml:space="preserve"> </w:t>
      </w:r>
    </w:p>
    <w:p w14:paraId="3AFC0CF5" w14:textId="41ED9D2E" w:rsidR="00A32E37" w:rsidRPr="00140E67" w:rsidRDefault="00A32E37" w:rsidP="00A32E37">
      <w:pPr>
        <w:spacing w:after="0" w:line="240" w:lineRule="auto"/>
      </w:pPr>
      <w:r w:rsidRPr="00140E67">
        <w:t>Beth Brown, Co-Chair</w:t>
      </w:r>
    </w:p>
    <w:p w14:paraId="53B3C646" w14:textId="448DA553" w:rsidR="00A32E37" w:rsidRDefault="00A32E37" w:rsidP="00A32E37">
      <w:pPr>
        <w:spacing w:after="0" w:line="240" w:lineRule="auto"/>
      </w:pPr>
      <w:r w:rsidRPr="00140E67">
        <w:t>Leroy Wade, Co-Chair</w:t>
      </w:r>
    </w:p>
    <w:p w14:paraId="7501C3DC" w14:textId="1B569AA5" w:rsidR="00FC5762" w:rsidRPr="00140E67" w:rsidRDefault="00FC5762" w:rsidP="00A32E37">
      <w:pPr>
        <w:spacing w:after="0" w:line="240" w:lineRule="auto"/>
      </w:pPr>
      <w:r>
        <w:t>Stacey Rosenzweig; Facilitator</w:t>
      </w:r>
    </w:p>
    <w:p w14:paraId="56F865BA" w14:textId="02E93A8A" w:rsidR="000814B0" w:rsidRDefault="000814B0" w:rsidP="00EB2E87">
      <w:pPr>
        <w:spacing w:after="0" w:line="240" w:lineRule="auto"/>
        <w:rPr>
          <w:kern w:val="0"/>
          <w14:ligatures w14:val="none"/>
        </w:rPr>
      </w:pPr>
      <w:bookmarkStart w:id="0" w:name="_Hlk132293311"/>
    </w:p>
    <w:p w14:paraId="48A53547" w14:textId="2DA0BDC8" w:rsidR="00FE5BB2" w:rsidRDefault="00EB2E87" w:rsidP="00EB2E87">
      <w:pPr>
        <w:spacing w:after="0" w:line="240" w:lineRule="auto"/>
        <w:rPr>
          <w:b/>
          <w:bCs/>
        </w:rPr>
      </w:pPr>
      <w:r w:rsidRPr="00EB2E87">
        <w:rPr>
          <w:b/>
          <w:bCs/>
        </w:rPr>
        <w:t>What’s Next for DL&amp;E in 2024:</w:t>
      </w:r>
    </w:p>
    <w:p w14:paraId="12C9A5E9" w14:textId="2587EFDA" w:rsidR="00EB2E87" w:rsidRDefault="00FE5BB2" w:rsidP="00EB2E87">
      <w:pPr>
        <w:pStyle w:val="ListParagraph"/>
        <w:numPr>
          <w:ilvl w:val="0"/>
          <w:numId w:val="41"/>
        </w:numPr>
        <w:spacing w:after="0" w:line="240" w:lineRule="auto"/>
      </w:pPr>
      <w:r w:rsidRPr="00FE5BB2">
        <w:t>Develop a “</w:t>
      </w:r>
      <w:r w:rsidR="00EB2E87" w:rsidRPr="00FE5BB2">
        <w:t>Big Picture Vision</w:t>
      </w:r>
      <w:r w:rsidRPr="00FE5BB2">
        <w:t xml:space="preserve">”; something not tied to a specific program or priority-something more overarching/aspirational.  </w:t>
      </w:r>
      <w:r>
        <w:t>Leroy walked through a power point about developing a vision statement that will be sent out to the committee.  Keywords and phrases that were suggested in the meeting today included:</w:t>
      </w:r>
    </w:p>
    <w:p w14:paraId="3FB33F0A" w14:textId="1FCEA9C5" w:rsidR="00FE5BB2" w:rsidRDefault="00FE5BB2" w:rsidP="00FE5BB2">
      <w:pPr>
        <w:pStyle w:val="ListParagraph"/>
        <w:numPr>
          <w:ilvl w:val="1"/>
          <w:numId w:val="41"/>
        </w:numPr>
        <w:spacing w:after="0" w:line="240" w:lineRule="auto"/>
      </w:pPr>
      <w:r>
        <w:t>Equitable</w:t>
      </w:r>
      <w:r w:rsidR="004418BB">
        <w:t xml:space="preserve"> (or synonym) </w:t>
      </w:r>
    </w:p>
    <w:p w14:paraId="72C52456" w14:textId="3EF926A7" w:rsidR="00FE5BB2" w:rsidRDefault="00FE5BB2" w:rsidP="00FE5BB2">
      <w:pPr>
        <w:pStyle w:val="ListParagraph"/>
        <w:numPr>
          <w:ilvl w:val="1"/>
          <w:numId w:val="41"/>
        </w:numPr>
        <w:spacing w:after="0" w:line="240" w:lineRule="auto"/>
      </w:pPr>
      <w:r>
        <w:t>Reimagine</w:t>
      </w:r>
    </w:p>
    <w:p w14:paraId="537946C7" w14:textId="6774A10A" w:rsidR="00FE5BB2" w:rsidRDefault="00FE5BB2" w:rsidP="00FE5BB2">
      <w:pPr>
        <w:pStyle w:val="ListParagraph"/>
        <w:numPr>
          <w:ilvl w:val="1"/>
          <w:numId w:val="41"/>
        </w:numPr>
        <w:spacing w:after="0" w:line="240" w:lineRule="auto"/>
      </w:pPr>
      <w:r>
        <w:t>Opportunity</w:t>
      </w:r>
    </w:p>
    <w:p w14:paraId="078A1425" w14:textId="755CCD9D" w:rsidR="00FE5BB2" w:rsidRDefault="00FE5BB2" w:rsidP="00FE5BB2">
      <w:pPr>
        <w:pStyle w:val="ListParagraph"/>
        <w:numPr>
          <w:ilvl w:val="1"/>
          <w:numId w:val="41"/>
        </w:numPr>
        <w:spacing w:after="0" w:line="240" w:lineRule="auto"/>
      </w:pPr>
      <w:r>
        <w:t>Freedom</w:t>
      </w:r>
    </w:p>
    <w:p w14:paraId="7BACE32B" w14:textId="0F6DC40B" w:rsidR="00FE5BB2" w:rsidRDefault="00FE5BB2" w:rsidP="00FE5BB2">
      <w:pPr>
        <w:pStyle w:val="ListParagraph"/>
        <w:numPr>
          <w:ilvl w:val="1"/>
          <w:numId w:val="41"/>
        </w:numPr>
        <w:spacing w:after="0" w:line="240" w:lineRule="auto"/>
      </w:pPr>
      <w:r>
        <w:t xml:space="preserve">Socially-Connected </w:t>
      </w:r>
      <w:r w:rsidR="00093417">
        <w:t>(avoid/address isolation)</w:t>
      </w:r>
    </w:p>
    <w:p w14:paraId="45819D85" w14:textId="2E54DA70" w:rsidR="00FE5BB2" w:rsidRDefault="00FE5BB2" w:rsidP="00FE5BB2">
      <w:pPr>
        <w:pStyle w:val="ListParagraph"/>
        <w:numPr>
          <w:ilvl w:val="1"/>
          <w:numId w:val="41"/>
        </w:numPr>
        <w:spacing w:after="0" w:line="240" w:lineRule="auto"/>
      </w:pPr>
      <w:r>
        <w:t>Vocational</w:t>
      </w:r>
    </w:p>
    <w:p w14:paraId="5E08B417" w14:textId="02C20941" w:rsidR="00FE5BB2" w:rsidRDefault="00FE5BB2" w:rsidP="00FE5BB2">
      <w:pPr>
        <w:pStyle w:val="ListParagraph"/>
        <w:numPr>
          <w:ilvl w:val="1"/>
          <w:numId w:val="41"/>
        </w:numPr>
        <w:spacing w:after="0" w:line="240" w:lineRule="auto"/>
      </w:pPr>
      <w:r>
        <w:t>Eliminate Barriers</w:t>
      </w:r>
    </w:p>
    <w:p w14:paraId="6948FE89" w14:textId="0232ADA8" w:rsidR="00FE5BB2" w:rsidRDefault="00FE5BB2" w:rsidP="00FE5BB2">
      <w:pPr>
        <w:pStyle w:val="ListParagraph"/>
        <w:numPr>
          <w:ilvl w:val="1"/>
          <w:numId w:val="41"/>
        </w:numPr>
        <w:spacing w:after="0" w:line="240" w:lineRule="auto"/>
      </w:pPr>
      <w:r>
        <w:t>Inform</w:t>
      </w:r>
    </w:p>
    <w:p w14:paraId="4FF88721" w14:textId="4BBE535C" w:rsidR="00FE5BB2" w:rsidRDefault="00FE5BB2" w:rsidP="00FE5BB2">
      <w:pPr>
        <w:pStyle w:val="ListParagraph"/>
        <w:numPr>
          <w:ilvl w:val="1"/>
          <w:numId w:val="41"/>
        </w:numPr>
        <w:spacing w:after="0" w:line="240" w:lineRule="auto"/>
      </w:pPr>
      <w:r>
        <w:t>Enhance</w:t>
      </w:r>
    </w:p>
    <w:p w14:paraId="53E538E5" w14:textId="25EEA95D" w:rsidR="00FE5BB2" w:rsidRDefault="00FE5BB2" w:rsidP="00FE5BB2">
      <w:pPr>
        <w:pStyle w:val="ListParagraph"/>
        <w:numPr>
          <w:ilvl w:val="1"/>
          <w:numId w:val="41"/>
        </w:numPr>
        <w:spacing w:after="0" w:line="240" w:lineRule="auto"/>
      </w:pPr>
      <w:r>
        <w:t>Empowering Social Connectedness Through________</w:t>
      </w:r>
    </w:p>
    <w:p w14:paraId="7F9B7045" w14:textId="7DDF4D49" w:rsidR="00FE5BB2" w:rsidRDefault="00FE5BB2" w:rsidP="00FE5BB2">
      <w:pPr>
        <w:pStyle w:val="ListParagraph"/>
        <w:numPr>
          <w:ilvl w:val="1"/>
          <w:numId w:val="41"/>
        </w:numPr>
        <w:spacing w:after="0" w:line="240" w:lineRule="auto"/>
      </w:pPr>
      <w:r>
        <w:t xml:space="preserve">All Missourians as One </w:t>
      </w:r>
      <w:proofErr w:type="gramStart"/>
      <w:r>
        <w:t>With</w:t>
      </w:r>
      <w:proofErr w:type="gramEnd"/>
      <w:r>
        <w:t xml:space="preserve"> Our Community</w:t>
      </w:r>
    </w:p>
    <w:p w14:paraId="1C82AF6D" w14:textId="65952568" w:rsidR="004418BB" w:rsidRDefault="004418BB" w:rsidP="00FE5BB2">
      <w:pPr>
        <w:pStyle w:val="ListParagraph"/>
        <w:numPr>
          <w:ilvl w:val="1"/>
          <w:numId w:val="41"/>
        </w:numPr>
        <w:spacing w:after="0" w:line="240" w:lineRule="auto"/>
      </w:pPr>
      <w:r>
        <w:t>Positive System Change Through____________</w:t>
      </w:r>
    </w:p>
    <w:p w14:paraId="172EA8A3" w14:textId="17B0CE23" w:rsidR="00A27676" w:rsidRPr="00FE5BB2" w:rsidRDefault="005E6D53" w:rsidP="00A27676">
      <w:pPr>
        <w:pStyle w:val="ListParagraph"/>
        <w:numPr>
          <w:ilvl w:val="0"/>
          <w:numId w:val="41"/>
        </w:numPr>
        <w:spacing w:after="0" w:line="240" w:lineRule="auto"/>
      </w:pPr>
      <w:r>
        <w:t xml:space="preserve">Asked members to continue thinking on statements/phrases and </w:t>
      </w:r>
      <w:proofErr w:type="gramStart"/>
      <w:r>
        <w:t>send</w:t>
      </w:r>
      <w:proofErr w:type="gramEnd"/>
      <w:r>
        <w:t xml:space="preserve"> to Leroy/Beth over the next month.  Will try to get some draft statements out to the group before the March meeting.  </w:t>
      </w:r>
    </w:p>
    <w:p w14:paraId="4DCCAFA6" w14:textId="7AB7E391" w:rsidR="00EB2E87" w:rsidRDefault="00EB2E87" w:rsidP="00EB2E87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>
        <w:rPr>
          <w:b/>
          <w:bCs/>
        </w:rPr>
        <w:t>Data</w:t>
      </w:r>
    </w:p>
    <w:p w14:paraId="6F59B33C" w14:textId="67A08B1F" w:rsidR="00A27676" w:rsidRDefault="00A27676" w:rsidP="00A27676">
      <w:pPr>
        <w:pStyle w:val="ListParagraph"/>
        <w:numPr>
          <w:ilvl w:val="1"/>
          <w:numId w:val="41"/>
        </w:numPr>
        <w:spacing w:after="0" w:line="240" w:lineRule="auto"/>
        <w:rPr>
          <w:b/>
          <w:bCs/>
        </w:rPr>
      </w:pPr>
      <w:r>
        <w:t>Will work on discussions related to what should be measured/researched; how will we measure success; how will the state measure success; what does “good” mean?</w:t>
      </w:r>
    </w:p>
    <w:p w14:paraId="15807798" w14:textId="32784232" w:rsidR="00EB2E87" w:rsidRDefault="00EB2E87" w:rsidP="00EB2E87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>
        <w:rPr>
          <w:b/>
          <w:bCs/>
        </w:rPr>
        <w:t>To</w:t>
      </w:r>
      <w:r w:rsidR="00A27676">
        <w:rPr>
          <w:b/>
          <w:bCs/>
        </w:rPr>
        <w:t>wn Hall Feedback</w:t>
      </w:r>
    </w:p>
    <w:p w14:paraId="44D536F8" w14:textId="77777777" w:rsidR="00EB2E87" w:rsidRDefault="00EB2E87" w:rsidP="00EB2E87">
      <w:pPr>
        <w:spacing w:after="0" w:line="240" w:lineRule="auto"/>
        <w:rPr>
          <w:b/>
          <w:bCs/>
        </w:rPr>
      </w:pPr>
    </w:p>
    <w:p w14:paraId="1A494219" w14:textId="758AFD5E" w:rsidR="00EB2E87" w:rsidRDefault="00EB2E87" w:rsidP="00EB2E87">
      <w:pPr>
        <w:spacing w:after="0" w:line="240" w:lineRule="auto"/>
        <w:rPr>
          <w:b/>
          <w:bCs/>
        </w:rPr>
      </w:pPr>
      <w:r>
        <w:rPr>
          <w:b/>
          <w:bCs/>
        </w:rPr>
        <w:t>Town Halls:</w:t>
      </w:r>
    </w:p>
    <w:p w14:paraId="2224DC9F" w14:textId="20A1F0D0" w:rsidR="00EB2E87" w:rsidRDefault="00EB2E87" w:rsidP="00EB2E87">
      <w:pPr>
        <w:pStyle w:val="ListParagraph"/>
        <w:numPr>
          <w:ilvl w:val="0"/>
          <w:numId w:val="42"/>
        </w:numPr>
        <w:spacing w:after="0" w:line="240" w:lineRule="auto"/>
      </w:pPr>
      <w:r w:rsidRPr="00EB2E87">
        <w:t xml:space="preserve">Beginning 2/26.  Volunteers </w:t>
      </w:r>
      <w:proofErr w:type="gramStart"/>
      <w:r w:rsidRPr="00EB2E87">
        <w:t>still</w:t>
      </w:r>
      <w:proofErr w:type="gramEnd"/>
      <w:r w:rsidRPr="00EB2E87">
        <w:t xml:space="preserve"> needed for Cape </w:t>
      </w:r>
      <w:r>
        <w:t xml:space="preserve">(expecting 1500) </w:t>
      </w:r>
      <w:r w:rsidRPr="00EB2E87">
        <w:t>and Joplin</w:t>
      </w:r>
      <w:r>
        <w:t xml:space="preserve"> (expecting 300).  </w:t>
      </w:r>
    </w:p>
    <w:p w14:paraId="53DDF771" w14:textId="77777777" w:rsidR="00EB2E87" w:rsidRDefault="00EB2E87" w:rsidP="00EB2E87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Mindy walked through the agenda/process of how the town halls will go.  There will be small groups with facilitators.  </w:t>
      </w:r>
    </w:p>
    <w:p w14:paraId="3C5C2E10" w14:textId="3F32FBA3" w:rsidR="00EB2E87" w:rsidRDefault="00EB2E87" w:rsidP="00EB2E87">
      <w:pPr>
        <w:pStyle w:val="ListParagraph"/>
        <w:numPr>
          <w:ilvl w:val="1"/>
          <w:numId w:val="42"/>
        </w:numPr>
        <w:spacing w:after="0" w:line="240" w:lineRule="auto"/>
      </w:pPr>
      <w:r>
        <w:t xml:space="preserve">There will be questions specific to DL&amp;E to obtain feedback: (paraphrased/general idea):  What are some of the challenges you are </w:t>
      </w:r>
      <w:r w:rsidR="00FE5BB2">
        <w:t>expecting to face</w:t>
      </w:r>
      <w:r>
        <w:t xml:space="preserve"> in the next 10 years related to daily life and employment? How do you see your circumstances changing in the next 10 years related to daily life and </w:t>
      </w:r>
      <w:r>
        <w:lastRenderedPageBreak/>
        <w:t xml:space="preserve">employment?  What is your hope for the future related to daily life and employment? </w:t>
      </w:r>
    </w:p>
    <w:p w14:paraId="523C44D3" w14:textId="0B370193" w:rsidR="00FE5BB2" w:rsidRPr="00EB2E87" w:rsidRDefault="00FE5BB2" w:rsidP="00FE5BB2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Town halls will wrap up in March; committees hoping to have feedback sometime in April. </w:t>
      </w:r>
    </w:p>
    <w:p w14:paraId="0B29CD7E" w14:textId="77777777" w:rsidR="000814B0" w:rsidRPr="00EB2E87" w:rsidRDefault="000814B0" w:rsidP="000814B0">
      <w:pPr>
        <w:spacing w:after="0" w:line="240" w:lineRule="auto"/>
      </w:pPr>
    </w:p>
    <w:bookmarkEnd w:id="0"/>
    <w:p w14:paraId="2273574D" w14:textId="55997114" w:rsidR="00A27676" w:rsidRPr="00BC4810" w:rsidRDefault="00A27676" w:rsidP="001E4987">
      <w:pPr>
        <w:pStyle w:val="ListParagraph"/>
        <w:spacing w:after="0" w:line="240" w:lineRule="auto"/>
      </w:pPr>
    </w:p>
    <w:p w14:paraId="0610EF39" w14:textId="2A3D5357" w:rsidR="001E4987" w:rsidRDefault="00F06188" w:rsidP="001E4987">
      <w:pPr>
        <w:spacing w:after="0" w:line="240" w:lineRule="auto"/>
        <w:rPr>
          <w:b/>
        </w:rPr>
      </w:pPr>
      <w:r w:rsidRPr="00BC4810">
        <w:rPr>
          <w:b/>
        </w:rPr>
        <w:t>Next Meeting: Thursday</w:t>
      </w:r>
      <w:r w:rsidR="00140E67">
        <w:rPr>
          <w:b/>
        </w:rPr>
        <w:t xml:space="preserve">, </w:t>
      </w:r>
      <w:r w:rsidR="00FC5762">
        <w:rPr>
          <w:b/>
        </w:rPr>
        <w:t>March 28th</w:t>
      </w:r>
      <w:r w:rsidR="00140E67">
        <w:rPr>
          <w:b/>
        </w:rPr>
        <w:t xml:space="preserve"> at 1</w:t>
      </w:r>
      <w:r w:rsidRPr="00BC4810">
        <w:rPr>
          <w:b/>
        </w:rPr>
        <w:t xml:space="preserve">:00 pm </w:t>
      </w:r>
    </w:p>
    <w:p w14:paraId="44C76187" w14:textId="1AF27B7D" w:rsidR="00F3767E" w:rsidRPr="00F3767E" w:rsidRDefault="00F3767E" w:rsidP="00FC5762">
      <w:pPr>
        <w:pStyle w:val="ListParagraph"/>
        <w:spacing w:after="0" w:line="240" w:lineRule="auto"/>
        <w:ind w:left="1440"/>
        <w:rPr>
          <w:bCs/>
        </w:rPr>
      </w:pPr>
    </w:p>
    <w:sectPr w:rsidR="00F3767E" w:rsidRPr="00F3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B5B"/>
    <w:multiLevelType w:val="hybridMultilevel"/>
    <w:tmpl w:val="B4C0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0E57"/>
    <w:multiLevelType w:val="hybridMultilevel"/>
    <w:tmpl w:val="6C1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D5F76"/>
    <w:multiLevelType w:val="hybridMultilevel"/>
    <w:tmpl w:val="DE90D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57269"/>
    <w:multiLevelType w:val="hybridMultilevel"/>
    <w:tmpl w:val="A6FE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5D50"/>
    <w:multiLevelType w:val="hybridMultilevel"/>
    <w:tmpl w:val="4136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B67"/>
    <w:multiLevelType w:val="hybridMultilevel"/>
    <w:tmpl w:val="3442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4389D"/>
    <w:multiLevelType w:val="hybridMultilevel"/>
    <w:tmpl w:val="4FE6A4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147D23"/>
    <w:multiLevelType w:val="hybridMultilevel"/>
    <w:tmpl w:val="B6346F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DC5BC8"/>
    <w:multiLevelType w:val="hybridMultilevel"/>
    <w:tmpl w:val="2B46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1110F"/>
    <w:multiLevelType w:val="hybridMultilevel"/>
    <w:tmpl w:val="386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6445"/>
    <w:multiLevelType w:val="hybridMultilevel"/>
    <w:tmpl w:val="457E6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910DF"/>
    <w:multiLevelType w:val="hybridMultilevel"/>
    <w:tmpl w:val="1A0451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81272"/>
    <w:multiLevelType w:val="hybridMultilevel"/>
    <w:tmpl w:val="8EE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3511C"/>
    <w:multiLevelType w:val="hybridMultilevel"/>
    <w:tmpl w:val="C0B2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B10B4"/>
    <w:multiLevelType w:val="hybridMultilevel"/>
    <w:tmpl w:val="E020A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1A81"/>
    <w:multiLevelType w:val="hybridMultilevel"/>
    <w:tmpl w:val="FC40AA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550436"/>
    <w:multiLevelType w:val="hybridMultilevel"/>
    <w:tmpl w:val="660C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9503C"/>
    <w:multiLevelType w:val="hybridMultilevel"/>
    <w:tmpl w:val="8AAEC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AA60D0"/>
    <w:multiLevelType w:val="hybridMultilevel"/>
    <w:tmpl w:val="B1CE9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6E1410"/>
    <w:multiLevelType w:val="hybridMultilevel"/>
    <w:tmpl w:val="B50A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73A54"/>
    <w:multiLevelType w:val="hybridMultilevel"/>
    <w:tmpl w:val="B3FE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906FA"/>
    <w:multiLevelType w:val="hybridMultilevel"/>
    <w:tmpl w:val="E4542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5032A"/>
    <w:multiLevelType w:val="hybridMultilevel"/>
    <w:tmpl w:val="F3E2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04B02"/>
    <w:multiLevelType w:val="hybridMultilevel"/>
    <w:tmpl w:val="AB28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F2094"/>
    <w:multiLevelType w:val="hybridMultilevel"/>
    <w:tmpl w:val="79AE7B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14460"/>
    <w:multiLevelType w:val="hybridMultilevel"/>
    <w:tmpl w:val="A0AA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7113D"/>
    <w:multiLevelType w:val="hybridMultilevel"/>
    <w:tmpl w:val="8AAC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22400"/>
    <w:multiLevelType w:val="hybridMultilevel"/>
    <w:tmpl w:val="97DAF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1359FE"/>
    <w:multiLevelType w:val="hybridMultilevel"/>
    <w:tmpl w:val="736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D6FF7"/>
    <w:multiLevelType w:val="hybridMultilevel"/>
    <w:tmpl w:val="71F0A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982525"/>
    <w:multiLevelType w:val="hybridMultilevel"/>
    <w:tmpl w:val="5F5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C0166"/>
    <w:multiLevelType w:val="hybridMultilevel"/>
    <w:tmpl w:val="BB0A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43415"/>
    <w:multiLevelType w:val="hybridMultilevel"/>
    <w:tmpl w:val="9DFC3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B7DBE"/>
    <w:multiLevelType w:val="hybridMultilevel"/>
    <w:tmpl w:val="61E0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E7C48"/>
    <w:multiLevelType w:val="hybridMultilevel"/>
    <w:tmpl w:val="672C6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B37E9E"/>
    <w:multiLevelType w:val="hybridMultilevel"/>
    <w:tmpl w:val="B1CC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967D77"/>
    <w:multiLevelType w:val="hybridMultilevel"/>
    <w:tmpl w:val="398C2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A6801"/>
    <w:multiLevelType w:val="hybridMultilevel"/>
    <w:tmpl w:val="878A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66DD2"/>
    <w:multiLevelType w:val="hybridMultilevel"/>
    <w:tmpl w:val="D1A655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765530"/>
    <w:multiLevelType w:val="hybridMultilevel"/>
    <w:tmpl w:val="15EC8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8B75C4"/>
    <w:multiLevelType w:val="hybridMultilevel"/>
    <w:tmpl w:val="6B0AEC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5F4B00"/>
    <w:multiLevelType w:val="hybridMultilevel"/>
    <w:tmpl w:val="6A5C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F5174"/>
    <w:multiLevelType w:val="hybridMultilevel"/>
    <w:tmpl w:val="A6B87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9823154">
    <w:abstractNumId w:val="3"/>
  </w:num>
  <w:num w:numId="2" w16cid:durableId="398021946">
    <w:abstractNumId w:val="22"/>
  </w:num>
  <w:num w:numId="3" w16cid:durableId="1696881797">
    <w:abstractNumId w:val="0"/>
  </w:num>
  <w:num w:numId="4" w16cid:durableId="1544056537">
    <w:abstractNumId w:val="33"/>
  </w:num>
  <w:num w:numId="5" w16cid:durableId="21589733">
    <w:abstractNumId w:val="38"/>
  </w:num>
  <w:num w:numId="6" w16cid:durableId="824737486">
    <w:abstractNumId w:val="13"/>
  </w:num>
  <w:num w:numId="7" w16cid:durableId="1810630563">
    <w:abstractNumId w:val="28"/>
  </w:num>
  <w:num w:numId="8" w16cid:durableId="1388603575">
    <w:abstractNumId w:val="12"/>
  </w:num>
  <w:num w:numId="9" w16cid:durableId="453065350">
    <w:abstractNumId w:val="20"/>
  </w:num>
  <w:num w:numId="10" w16cid:durableId="478957125">
    <w:abstractNumId w:val="26"/>
  </w:num>
  <w:num w:numId="11" w16cid:durableId="1825469738">
    <w:abstractNumId w:val="35"/>
  </w:num>
  <w:num w:numId="12" w16cid:durableId="1721830653">
    <w:abstractNumId w:val="39"/>
  </w:num>
  <w:num w:numId="13" w16cid:durableId="106581483">
    <w:abstractNumId w:val="36"/>
  </w:num>
  <w:num w:numId="14" w16cid:durableId="1610776158">
    <w:abstractNumId w:val="32"/>
  </w:num>
  <w:num w:numId="15" w16cid:durableId="892082173">
    <w:abstractNumId w:val="21"/>
  </w:num>
  <w:num w:numId="16" w16cid:durableId="860971992">
    <w:abstractNumId w:val="10"/>
  </w:num>
  <w:num w:numId="17" w16cid:durableId="788860212">
    <w:abstractNumId w:val="16"/>
  </w:num>
  <w:num w:numId="18" w16cid:durableId="1143427899">
    <w:abstractNumId w:val="37"/>
  </w:num>
  <w:num w:numId="19" w16cid:durableId="1336615561">
    <w:abstractNumId w:val="19"/>
  </w:num>
  <w:num w:numId="20" w16cid:durableId="1966229077">
    <w:abstractNumId w:val="42"/>
  </w:num>
  <w:num w:numId="21" w16cid:durableId="393162177">
    <w:abstractNumId w:val="18"/>
  </w:num>
  <w:num w:numId="22" w16cid:durableId="1855806512">
    <w:abstractNumId w:val="14"/>
  </w:num>
  <w:num w:numId="23" w16cid:durableId="1756852556">
    <w:abstractNumId w:val="7"/>
  </w:num>
  <w:num w:numId="24" w16cid:durableId="1877498692">
    <w:abstractNumId w:val="15"/>
  </w:num>
  <w:num w:numId="25" w16cid:durableId="1296444698">
    <w:abstractNumId w:val="30"/>
  </w:num>
  <w:num w:numId="26" w16cid:durableId="786317631">
    <w:abstractNumId w:val="25"/>
  </w:num>
  <w:num w:numId="27" w16cid:durableId="980353352">
    <w:abstractNumId w:val="4"/>
  </w:num>
  <w:num w:numId="28" w16cid:durableId="2133399037">
    <w:abstractNumId w:val="8"/>
  </w:num>
  <w:num w:numId="29" w16cid:durableId="1539120891">
    <w:abstractNumId w:val="17"/>
  </w:num>
  <w:num w:numId="30" w16cid:durableId="1662854680">
    <w:abstractNumId w:val="24"/>
  </w:num>
  <w:num w:numId="31" w16cid:durableId="223444405">
    <w:abstractNumId w:val="40"/>
  </w:num>
  <w:num w:numId="32" w16cid:durableId="251090019">
    <w:abstractNumId w:val="11"/>
  </w:num>
  <w:num w:numId="33" w16cid:durableId="891620087">
    <w:abstractNumId w:val="29"/>
  </w:num>
  <w:num w:numId="34" w16cid:durableId="1724253580">
    <w:abstractNumId w:val="27"/>
  </w:num>
  <w:num w:numId="35" w16cid:durableId="1674064990">
    <w:abstractNumId w:val="6"/>
  </w:num>
  <w:num w:numId="36" w16cid:durableId="282809837">
    <w:abstractNumId w:val="2"/>
  </w:num>
  <w:num w:numId="37" w16cid:durableId="734858990">
    <w:abstractNumId w:val="41"/>
  </w:num>
  <w:num w:numId="38" w16cid:durableId="2019962832">
    <w:abstractNumId w:val="34"/>
  </w:num>
  <w:num w:numId="39" w16cid:durableId="1767656219">
    <w:abstractNumId w:val="1"/>
  </w:num>
  <w:num w:numId="40" w16cid:durableId="1462964642">
    <w:abstractNumId w:val="5"/>
  </w:num>
  <w:num w:numId="41" w16cid:durableId="319506577">
    <w:abstractNumId w:val="9"/>
  </w:num>
  <w:num w:numId="42" w16cid:durableId="788864254">
    <w:abstractNumId w:val="31"/>
  </w:num>
  <w:num w:numId="43" w16cid:durableId="8824049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5F"/>
    <w:rsid w:val="000111C1"/>
    <w:rsid w:val="00016DC1"/>
    <w:rsid w:val="00022920"/>
    <w:rsid w:val="000814B0"/>
    <w:rsid w:val="00093417"/>
    <w:rsid w:val="000C2C83"/>
    <w:rsid w:val="00106FE9"/>
    <w:rsid w:val="00140E67"/>
    <w:rsid w:val="001D21F6"/>
    <w:rsid w:val="001D7A00"/>
    <w:rsid w:val="001E4987"/>
    <w:rsid w:val="001E5C27"/>
    <w:rsid w:val="00232391"/>
    <w:rsid w:val="002849CB"/>
    <w:rsid w:val="002E295D"/>
    <w:rsid w:val="00345C96"/>
    <w:rsid w:val="00362038"/>
    <w:rsid w:val="0038291C"/>
    <w:rsid w:val="00397832"/>
    <w:rsid w:val="003A65EB"/>
    <w:rsid w:val="003F0969"/>
    <w:rsid w:val="004418BB"/>
    <w:rsid w:val="004767F5"/>
    <w:rsid w:val="004B093D"/>
    <w:rsid w:val="00505FF6"/>
    <w:rsid w:val="005135A8"/>
    <w:rsid w:val="0056333B"/>
    <w:rsid w:val="005832B5"/>
    <w:rsid w:val="00585F7A"/>
    <w:rsid w:val="00595FF1"/>
    <w:rsid w:val="005E6D53"/>
    <w:rsid w:val="005F6E1D"/>
    <w:rsid w:val="00632095"/>
    <w:rsid w:val="006C75F4"/>
    <w:rsid w:val="006E36AD"/>
    <w:rsid w:val="006F3C2D"/>
    <w:rsid w:val="006F5B5F"/>
    <w:rsid w:val="007422B4"/>
    <w:rsid w:val="00774F63"/>
    <w:rsid w:val="007817FC"/>
    <w:rsid w:val="00855A3D"/>
    <w:rsid w:val="008700E1"/>
    <w:rsid w:val="00924238"/>
    <w:rsid w:val="00937005"/>
    <w:rsid w:val="00944096"/>
    <w:rsid w:val="0095473C"/>
    <w:rsid w:val="009F0438"/>
    <w:rsid w:val="00A03412"/>
    <w:rsid w:val="00A109A6"/>
    <w:rsid w:val="00A11CE9"/>
    <w:rsid w:val="00A27676"/>
    <w:rsid w:val="00A32E37"/>
    <w:rsid w:val="00A55AAB"/>
    <w:rsid w:val="00A87710"/>
    <w:rsid w:val="00A90B46"/>
    <w:rsid w:val="00B26187"/>
    <w:rsid w:val="00B6115F"/>
    <w:rsid w:val="00B74433"/>
    <w:rsid w:val="00BA07DB"/>
    <w:rsid w:val="00BC4810"/>
    <w:rsid w:val="00BD6C3C"/>
    <w:rsid w:val="00BF7AF8"/>
    <w:rsid w:val="00C1124E"/>
    <w:rsid w:val="00C32DC2"/>
    <w:rsid w:val="00C415F9"/>
    <w:rsid w:val="00CD1C1D"/>
    <w:rsid w:val="00CD7627"/>
    <w:rsid w:val="00CE70E9"/>
    <w:rsid w:val="00D031B2"/>
    <w:rsid w:val="00D07CB7"/>
    <w:rsid w:val="00D20127"/>
    <w:rsid w:val="00D3624E"/>
    <w:rsid w:val="00D3669D"/>
    <w:rsid w:val="00D5033B"/>
    <w:rsid w:val="00D72AC9"/>
    <w:rsid w:val="00DF17F7"/>
    <w:rsid w:val="00E0415B"/>
    <w:rsid w:val="00E33209"/>
    <w:rsid w:val="00E8437D"/>
    <w:rsid w:val="00EB2E87"/>
    <w:rsid w:val="00EB55B0"/>
    <w:rsid w:val="00ED255F"/>
    <w:rsid w:val="00EF3184"/>
    <w:rsid w:val="00F06188"/>
    <w:rsid w:val="00F10EE3"/>
    <w:rsid w:val="00F3767E"/>
    <w:rsid w:val="00F87AB9"/>
    <w:rsid w:val="00F92827"/>
    <w:rsid w:val="00FC5762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D4CA"/>
  <w15:chartTrackingRefBased/>
  <w15:docId w15:val="{6946F45A-228E-4137-899B-15EC86A5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6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2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5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Newland, Laura</dc:creator>
  <cp:keywords/>
  <dc:description/>
  <cp:lastModifiedBy>Beth Brown</cp:lastModifiedBy>
  <cp:revision>2</cp:revision>
  <cp:lastPrinted>2024-02-22T22:19:00Z</cp:lastPrinted>
  <dcterms:created xsi:type="dcterms:W3CDTF">2024-02-23T21:03:00Z</dcterms:created>
  <dcterms:modified xsi:type="dcterms:W3CDTF">2024-02-23T21:03:00Z</dcterms:modified>
</cp:coreProperties>
</file>